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17923649"/>
        <w:docPartObj>
          <w:docPartGallery w:val="Cover Pages"/>
          <w:docPartUnique/>
        </w:docPartObj>
      </w:sdtPr>
      <w:sdtEndPr/>
      <w:sdtContent>
        <w:p w:rsidR="004F1248" w:rsidRDefault="001315E2">
          <w:r>
            <w:rPr>
              <w:noProof/>
              <w:lang w:val="en-GB" w:eastAsia="en-GB"/>
            </w:rPr>
            <mc:AlternateContent>
              <mc:Choice Requires="wps">
                <w:drawing>
                  <wp:anchor distT="0" distB="0" distL="114300" distR="114300" simplePos="0" relativeHeight="251662336" behindDoc="0" locked="0" layoutInCell="0" allowOverlap="1">
                    <wp:simplePos x="0" y="0"/>
                    <wp:positionH relativeFrom="page">
                      <wp:align>left</wp:align>
                    </wp:positionH>
                    <mc:AlternateContent>
                      <mc:Choice Requires="wp14">
                        <wp:positionV relativeFrom="page">
                          <wp14:pctPosVOffset>25000</wp14:pctPosVOffset>
                        </wp:positionV>
                      </mc:Choice>
                      <mc:Fallback>
                        <wp:positionV relativeFrom="page">
                          <wp:posOffset>2673350</wp:posOffset>
                        </wp:positionV>
                      </mc:Fallback>
                    </mc:AlternateContent>
                    <wp:extent cx="6785610" cy="640080"/>
                    <wp:effectExtent l="9525" t="8255" r="9525" b="889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5610" cy="640080"/>
                            </a:xfrm>
                            <a:prstGeom prst="rect">
                              <a:avLst/>
                            </a:prstGeom>
                            <a:solidFill>
                              <a:schemeClr val="accent1">
                                <a:lumMod val="100000"/>
                                <a:lumOff val="0"/>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txbx>
                            <w:txbxContent>
                              <w:sdt>
                                <w:sdtPr>
                                  <w:rPr>
                                    <w:rFonts w:asciiTheme="majorHAnsi" w:eastAsiaTheme="majorEastAsia" w:hAnsiTheme="majorHAnsi" w:cstheme="majorBidi"/>
                                    <w:color w:val="FFFFFF" w:themeColor="background1"/>
                                    <w:sz w:val="72"/>
                                    <w:szCs w:val="72"/>
                                  </w:rPr>
                                  <w:alias w:val="Title"/>
                                  <w:id w:val="103676091"/>
                                  <w:dataBinding w:prefixMappings="xmlns:ns0='http://schemas.openxmlformats.org/package/2006/metadata/core-properties' xmlns:ns1='http://purl.org/dc/elements/1.1/'" w:xpath="/ns0:coreProperties[1]/ns1:title[1]" w:storeItemID="{6C3C8BC8-F283-45AE-878A-BAB7291924A1}"/>
                                  <w:text/>
                                </w:sdtPr>
                                <w:sdtEndPr/>
                                <w:sdtContent>
                                  <w:p w:rsidR="00643A4D" w:rsidRDefault="00643A4D">
                                    <w:pPr>
                                      <w:pStyle w:val="NoSpacing"/>
                                      <w:jc w:val="right"/>
                                      <w:rPr>
                                        <w:rFonts w:asciiTheme="majorHAnsi" w:eastAsiaTheme="majorEastAsia" w:hAnsiTheme="majorHAnsi" w:cstheme="majorBidi"/>
                                        <w:color w:val="FFFFFF" w:themeColor="background1"/>
                                        <w:sz w:val="72"/>
                                        <w:szCs w:val="72"/>
                                      </w:rPr>
                                    </w:pPr>
                                    <w:r>
                                      <w:rPr>
                                        <w:rFonts w:asciiTheme="majorHAnsi" w:eastAsiaTheme="majorEastAsia" w:hAnsiTheme="majorHAnsi" w:cstheme="majorBidi"/>
                                        <w:color w:val="FFFFFF" w:themeColor="background1"/>
                                        <w:sz w:val="72"/>
                                        <w:szCs w:val="72"/>
                                      </w:rPr>
                                      <w:t>Crime and Deviance Revision</w:t>
                                    </w:r>
                                  </w:p>
                                </w:sdtContent>
                              </w:sdt>
                            </w:txbxContent>
                          </wps:txbx>
                          <wps:bodyPr rot="0" vert="horz" wrap="square" lIns="182880" tIns="45720" rIns="182880" bIns="45720" anchor="ctr" anchorCtr="0" upright="1">
                            <a:spAutoFit/>
                          </wps:bodyPr>
                        </wps:wsp>
                      </a:graphicData>
                    </a:graphic>
                    <wp14:sizeRelH relativeFrom="page">
                      <wp14:pctWidth>90000</wp14:pctWidth>
                    </wp14:sizeRelH>
                    <wp14:sizeRelV relativeFrom="page">
                      <wp14:pctHeight>7300</wp14:pctHeight>
                    </wp14:sizeRelV>
                  </wp:anchor>
                </w:drawing>
              </mc:Choice>
              <mc:Fallback>
                <w:pict>
                  <v:rect id="Rectangle 8" o:spid="_x0000_s1026" style="position:absolute;left:0;text-align:left;margin-left:0;margin-top:0;width:534.3pt;height:50.4pt;z-index:251662336;visibility:visible;mso-wrap-style:square;mso-width-percent:900;mso-height-percent:73;mso-top-percent:250;mso-wrap-distance-left:9pt;mso-wrap-distance-top:0;mso-wrap-distance-right:9pt;mso-wrap-distance-bottom:0;mso-position-horizontal:left;mso-position-horizontal-relative:page;mso-position-vertical-relative:page;mso-width-percent:900;mso-height-percent:73;mso-top-percent:2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" o:allowincell="f" fillcolor="#4f81bd [3204]" strokecolor="white [3212]" strokeweight="1pt">
                    <v:shadow color="#d8d8d8 [2732]" offset="3pt,3pt"/>
                    <v:textbox style="mso-fit-shape-to-text:t" inset="14.4pt,,14.4pt">
                      <w:txbxContent>
                        <w:sdt>
                          <w:sdtPr>
                            <w:rPr>
                              <w:rFonts w:asciiTheme="majorHAnsi" w:eastAsiaTheme="majorEastAsia" w:hAnsiTheme="majorHAnsi" w:cstheme="majorBidi"/>
                              <w:color w:val="FFFFFF" w:themeColor="background1"/>
                              <w:sz w:val="72"/>
                              <w:szCs w:val="72"/>
                            </w:rPr>
                            <w:alias w:val="Title"/>
                            <w:id w:val="103676091"/>
                            <w:dataBinding w:prefixMappings="xmlns:ns0='http://schemas.openxmlformats.org/package/2006/metadata/core-properties' xmlns:ns1='http://purl.org/dc/elements/1.1/'" w:xpath="/ns0:coreProperties[1]/ns1:title[1]" w:storeItemID="{6C3C8BC8-F283-45AE-878A-BAB7291924A1}"/>
                            <w:text/>
                          </w:sdtPr>
                          <w:sdtEndPr/>
                          <w:sdtContent>
                            <w:p w:rsidR="00643A4D" w:rsidRDefault="00643A4D">
                              <w:pPr>
                                <w:pStyle w:val="NoSpacing"/>
                                <w:jc w:val="right"/>
                                <w:rPr>
                                  <w:rFonts w:asciiTheme="majorHAnsi" w:eastAsiaTheme="majorEastAsia" w:hAnsiTheme="majorHAnsi" w:cstheme="majorBidi"/>
                                  <w:color w:val="FFFFFF" w:themeColor="background1"/>
                                  <w:sz w:val="72"/>
                                  <w:szCs w:val="72"/>
                                </w:rPr>
                              </w:pPr>
                              <w:r>
                                <w:rPr>
                                  <w:rFonts w:asciiTheme="majorHAnsi" w:eastAsiaTheme="majorEastAsia" w:hAnsiTheme="majorHAnsi" w:cstheme="majorBidi"/>
                                  <w:color w:val="FFFFFF" w:themeColor="background1"/>
                                  <w:sz w:val="72"/>
                                  <w:szCs w:val="72"/>
                                </w:rPr>
                                <w:t>Crime and Deviance Revision</w:t>
                              </w:r>
                            </w:p>
                          </w:sdtContent>
                        </w:sdt>
                      </w:txbxContent>
                    </v:textbox>
                    <w10:wrap anchorx="page" anchory="page"/>
                  </v:rect>
                </w:pict>
              </mc:Fallback>
            </mc:AlternateContent>
          </w:r>
          <w:r>
            <w:rPr>
              <w:noProof/>
              <w:lang w:val="en-GB" w:eastAsia="en-GB"/>
            </w:rPr>
            <mc:AlternateContent>
              <mc:Choice Requires="wpg">
                <w:drawing>
                  <wp:anchor distT="0" distB="0" distL="114300" distR="114300" simplePos="0" relativeHeight="251660288" behindDoc="0" locked="0" layoutInCell="0" allowOverlap="1">
                    <wp:simplePos x="0" y="0"/>
                    <wp:positionH relativeFrom="page">
                      <wp:align>right</wp:align>
                    </wp:positionH>
                    <wp:positionV relativeFrom="page">
                      <wp:align>top</wp:align>
                    </wp:positionV>
                    <wp:extent cx="3024505" cy="10693400"/>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24505" cy="10693400"/>
                              <a:chOff x="7329" y="0"/>
                              <a:chExt cx="4911" cy="15840"/>
                            </a:xfrm>
                          </wpg:grpSpPr>
                          <wpg:grpSp>
                            <wpg:cNvPr id="3" name="Group 3"/>
                            <wpg:cNvGrpSpPr>
                              <a:grpSpLocks/>
                            </wpg:cNvGrpSpPr>
                            <wpg:grpSpPr bwMode="auto">
                              <a:xfrm>
                                <a:off x="7344" y="0"/>
                                <a:ext cx="4896" cy="15840"/>
                                <a:chOff x="7560" y="0"/>
                                <a:chExt cx="4700" cy="15840"/>
                              </a:xfrm>
                            </wpg:grpSpPr>
                            <wps:wsp>
                              <wps:cNvPr id="4" name="Rectangle 4"/>
                              <wps:cNvSpPr>
                                <a:spLocks noChangeArrowheads="1"/>
                              </wps:cNvSpPr>
                              <wps:spPr bwMode="auto">
                                <a:xfrm>
                                  <a:off x="7755" y="0"/>
                                  <a:ext cx="4505" cy="15840"/>
                                </a:xfrm>
                                <a:prstGeom prst="rect">
                                  <a:avLst/>
                                </a:prstGeom>
                                <a:solidFill>
                                  <a:schemeClr val="accent3">
                                    <a:lumMod val="100000"/>
                                    <a:lumOff val="0"/>
                                  </a:schemeClr>
                                </a:solidFill>
                                <a:ln>
                                  <a:noFill/>
                                </a:ln>
                                <a:extLst>
                                  <a:ext uri="{91240B29-F687-4F45-9708-019B960494DF}">
                                    <a14:hiddenLine xmlns:a14="http://schemas.microsoft.com/office/drawing/2010/main" w="9525">
                                      <a:solidFill>
                                        <a:schemeClr val="bg1">
                                          <a:lumMod val="85000"/>
                                          <a:lumOff val="0"/>
                                        </a:schemeClr>
                                      </a:solidFill>
                                      <a:miter lim="800000"/>
                                      <a:headEnd/>
                                      <a:tailEnd/>
                                    </a14:hiddenLine>
                                  </a:ext>
                                </a:extLst>
                              </wps:spPr>
                              <wps:bodyPr rot="0" vert="horz" wrap="square" lIns="91440" tIns="45720" rIns="91440" bIns="45720" anchor="t" anchorCtr="0" upright="1">
                                <a:noAutofit/>
                              </wps:bodyPr>
                            </wps:wsp>
                            <wps:wsp>
                              <wps:cNvPr id="5" name="Rectangle 5" descr="Light vertical"/>
                              <wps:cNvSpPr>
                                <a:spLocks noChangeArrowheads="1"/>
                              </wps:cNvSpPr>
                              <wps:spPr bwMode="auto">
                                <a:xfrm>
                                  <a:off x="7560" y="8"/>
                                  <a:ext cx="195" cy="15825"/>
                                </a:xfrm>
                                <a:prstGeom prst="rect">
                                  <a:avLst/>
                                </a:prstGeom>
                                <a:pattFill prst="ltVert">
                                  <a:fgClr>
                                    <a:schemeClr val="accent3">
                                      <a:lumMod val="100000"/>
                                      <a:lumOff val="0"/>
                                      <a:alpha val="80000"/>
                                    </a:schemeClr>
                                  </a:fgClr>
                                  <a:bgClr>
                                    <a:srgbClr val="FFFFFF">
                                      <a:alpha val="80000"/>
                                    </a:srgbClr>
                                  </a:bgClr>
                                </a:pattFill>
                                <a:ln>
                                  <a:noFill/>
                                </a:ln>
                                <a:effectLst/>
                                <a:extLst>
                                  <a:ext uri="{91240B29-F687-4F45-9708-019B960494DF}">
                                    <a14:hiddenLine xmlns:a14="http://schemas.microsoft.com/office/drawing/2010/main" w="12700">
                                      <a:solidFill>
                                        <a:schemeClr val="bg1">
                                          <a:lumMod val="100000"/>
                                          <a:lumOff val="0"/>
                                        </a:schemeClr>
                                      </a:solidFill>
                                      <a:miter lim="800000"/>
                                      <a:headEnd/>
                                      <a:tailEnd/>
                                    </a14:hiddenLine>
                                  </a:ex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g:grpSp>
                          <wps:wsp>
                            <wps:cNvPr id="6" name="Rectangle 6"/>
                            <wps:cNvSpPr>
                              <a:spLocks noChangeArrowheads="1"/>
                            </wps:cNvSpPr>
                            <wps:spPr bwMode="auto">
                              <a:xfrm>
                                <a:off x="7344" y="0"/>
                                <a:ext cx="4896" cy="3958"/>
                              </a:xfrm>
                              <a:prstGeom prst="rect">
                                <a:avLst/>
                              </a:prstGeom>
                              <a:noFill/>
                              <a:ln>
                                <a:noFill/>
                              </a:ln>
                              <a:effectLst/>
                              <a:extLst>
                                <a:ext uri="{909E8E84-426E-40DD-AFC4-6F175D3DCCD1}">
                                  <a14:hiddenFill xmlns:a14="http://schemas.microsoft.com/office/drawing/2010/main">
                                    <a:solidFill>
                                      <a:schemeClr val="bg1">
                                        <a:lumMod val="100000"/>
                                        <a:lumOff val="0"/>
                                        <a:alpha val="80000"/>
                                      </a:schemeClr>
                                    </a:solidFill>
                                  </a14:hiddenFill>
                                </a:ext>
                                <a:ext uri="{91240B29-F687-4F45-9708-019B960494DF}">
                                  <a14:hiddenLine xmlns:a14="http://schemas.microsoft.com/office/drawing/2010/main" w="12700">
                                    <a:solidFill>
                                      <a:schemeClr val="bg1">
                                        <a:lumMod val="100000"/>
                                        <a:lumOff val="0"/>
                                      </a:schemeClr>
                                    </a:solidFill>
                                    <a:miter lim="800000"/>
                                    <a:headEnd/>
                                    <a:tailEnd/>
                                  </a14:hiddenLine>
                                </a:ext>
                                <a:ext uri="{AF507438-7753-43E0-B8FC-AC1667EBCBE1}">
                                  <a14:hiddenEffects xmlns:a14="http://schemas.microsoft.com/office/drawing/2010/main">
                                    <a:effectLst/>
                                  </a14:hiddenEffects>
                                </a:ext>
                              </a:extLst>
                            </wps:spPr>
                            <wps:txbx>
                              <w:txbxContent>
                                <w:sdt>
                                  <w:sdtPr>
                                    <w:rPr>
                                      <w:rFonts w:asciiTheme="majorHAnsi" w:eastAsiaTheme="majorEastAsia" w:hAnsiTheme="majorHAnsi" w:cstheme="majorBidi"/>
                                      <w:b/>
                                      <w:bCs/>
                                      <w:color w:val="FFFFFF" w:themeColor="background1"/>
                                      <w:sz w:val="32"/>
                                      <w:szCs w:val="32"/>
                                    </w:rPr>
                                    <w:alias w:val="Year"/>
                                    <w:id w:val="103676087"/>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EndPr/>
                                  <w:sdtContent>
                                    <w:p w:rsidR="00643A4D" w:rsidRDefault="00643A4D">
                                      <w:pPr>
                                        <w:pStyle w:val="NoSpacing"/>
                                        <w:rPr>
                                          <w:rFonts w:asciiTheme="majorHAnsi" w:eastAsiaTheme="majorEastAsia" w:hAnsiTheme="majorHAnsi" w:cstheme="majorBidi"/>
                                          <w:b/>
                                          <w:bCs/>
                                          <w:color w:val="FFFFFF" w:themeColor="background1"/>
                                          <w:sz w:val="96"/>
                                          <w:szCs w:val="96"/>
                                        </w:rPr>
                                      </w:pPr>
                                      <w:r>
                                        <w:rPr>
                                          <w:rFonts w:asciiTheme="majorHAnsi" w:eastAsiaTheme="majorEastAsia" w:hAnsiTheme="majorHAnsi" w:cstheme="majorBidi"/>
                                          <w:b/>
                                          <w:bCs/>
                                          <w:color w:val="FFFFFF" w:themeColor="background1"/>
                                          <w:sz w:val="32"/>
                                          <w:szCs w:val="32"/>
                                        </w:rPr>
                                        <w:t>SCLY 4: Crime and Deviance with Methods in Context</w:t>
                                      </w:r>
                                    </w:p>
                                  </w:sdtContent>
                                </w:sdt>
                              </w:txbxContent>
                            </wps:txbx>
                            <wps:bodyPr rot="0" vert="horz" wrap="square" lIns="365760" tIns="182880" rIns="182880" bIns="182880" anchor="b" anchorCtr="0" upright="1">
                              <a:noAutofit/>
                            </wps:bodyPr>
                          </wps:wsp>
                          <wps:wsp>
                            <wps:cNvPr id="7" name="Rectangle 7"/>
                            <wps:cNvSpPr>
                              <a:spLocks noChangeArrowheads="1"/>
                            </wps:cNvSpPr>
                            <wps:spPr bwMode="auto">
                              <a:xfrm>
                                <a:off x="7329" y="10658"/>
                                <a:ext cx="4889" cy="4462"/>
                              </a:xfrm>
                              <a:prstGeom prst="rect">
                                <a:avLst/>
                              </a:prstGeom>
                              <a:noFill/>
                              <a:ln>
                                <a:noFill/>
                              </a:ln>
                              <a:effectLst/>
                              <a:extLst>
                                <a:ext uri="{909E8E84-426E-40DD-AFC4-6F175D3DCCD1}">
                                  <a14:hiddenFill xmlns:a14="http://schemas.microsoft.com/office/drawing/2010/main">
                                    <a:solidFill>
                                      <a:schemeClr val="bg1">
                                        <a:lumMod val="100000"/>
                                        <a:lumOff val="0"/>
                                        <a:alpha val="80000"/>
                                      </a:schemeClr>
                                    </a:solidFill>
                                  </a14:hiddenFill>
                                </a:ext>
                                <a:ext uri="{91240B29-F687-4F45-9708-019B960494DF}">
                                  <a14:hiddenLine xmlns:a14="http://schemas.microsoft.com/office/drawing/2010/main" w="12700">
                                    <a:solidFill>
                                      <a:schemeClr val="bg1">
                                        <a:lumMod val="100000"/>
                                        <a:lumOff val="0"/>
                                      </a:schemeClr>
                                    </a:solidFill>
                                    <a:miter lim="800000"/>
                                    <a:headEnd/>
                                    <a:tailEnd/>
                                  </a14:hiddenLine>
                                </a:ext>
                                <a:ext uri="{AF507438-7753-43E0-B8FC-AC1667EBCBE1}">
                                  <a14:hiddenEffects xmlns:a14="http://schemas.microsoft.com/office/drawing/2010/main">
                                    <a:effectLst/>
                                  </a14:hiddenEffects>
                                </a:ext>
                              </a:extLst>
                            </wps:spPr>
                            <wps:txbx>
                              <w:txbxContent>
                                <w:sdt>
                                  <w:sdtPr>
                                    <w:rPr>
                                      <w:color w:val="FFFFFF" w:themeColor="background1"/>
                                    </w:rPr>
                                    <w:alias w:val="Author"/>
                                    <w:id w:val="103676095"/>
                                    <w:dataBinding w:prefixMappings="xmlns:ns0='http://schemas.openxmlformats.org/package/2006/metadata/core-properties' xmlns:ns1='http://purl.org/dc/elements/1.1/'" w:xpath="/ns0:coreProperties[1]/ns1:creator[1]" w:storeItemID="{6C3C8BC8-F283-45AE-878A-BAB7291924A1}"/>
                                    <w:text/>
                                  </w:sdtPr>
                                  <w:sdtEndPr/>
                                  <w:sdtContent>
                                    <w:p w:rsidR="00643A4D" w:rsidRDefault="00643A4D">
                                      <w:pPr>
                                        <w:pStyle w:val="NoSpacing"/>
                                        <w:spacing w:line="360" w:lineRule="auto"/>
                                        <w:rPr>
                                          <w:color w:val="FFFFFF" w:themeColor="background1"/>
                                        </w:rPr>
                                      </w:pPr>
                                      <w:r>
                                        <w:rPr>
                                          <w:color w:val="FFFFFF" w:themeColor="background1"/>
                                          <w:lang w:val="en-GB"/>
                                        </w:rPr>
                                        <w:t>Sociology Department</w:t>
                                      </w:r>
                                    </w:p>
                                  </w:sdtContent>
                                </w:sdt>
                                <w:sdt>
                                  <w:sdtPr>
                                    <w:rPr>
                                      <w:color w:val="FFFFFF" w:themeColor="background1"/>
                                    </w:rPr>
                                    <w:alias w:val="Company"/>
                                    <w:id w:val="103676099"/>
                                    <w:dataBinding w:prefixMappings="xmlns:ns0='http://schemas.openxmlformats.org/officeDocument/2006/extended-properties'" w:xpath="/ns0:Properties[1]/ns0:Company[1]" w:storeItemID="{6668398D-A668-4E3E-A5EB-62B293D839F1}"/>
                                    <w:text/>
                                  </w:sdtPr>
                                  <w:sdtEndPr/>
                                  <w:sdtContent>
                                    <w:p w:rsidR="00643A4D" w:rsidRDefault="00643A4D">
                                      <w:pPr>
                                        <w:pStyle w:val="NoSpacing"/>
                                        <w:spacing w:line="360" w:lineRule="auto"/>
                                        <w:rPr>
                                          <w:color w:val="FFFFFF" w:themeColor="background1"/>
                                        </w:rPr>
                                      </w:pPr>
                                      <w:r>
                                        <w:rPr>
                                          <w:color w:val="FFFFFF" w:themeColor="background1"/>
                                        </w:rPr>
                                        <w:t>Greenhead College</w:t>
                                      </w:r>
                                    </w:p>
                                  </w:sdtContent>
                                </w:sdt>
                                <w:sdt>
                                  <w:sdtPr>
                                    <w:rPr>
                                      <w:color w:val="FFFFFF" w:themeColor="background1"/>
                                    </w:rPr>
                                    <w:alias w:val="Date"/>
                                    <w:id w:val="103676103"/>
                                    <w:dataBinding w:prefixMappings="xmlns:ns0='http://schemas.microsoft.com/office/2006/coverPageProps'" w:xpath="/ns0:CoverPageProperties[1]/ns0:PublishDate[1]" w:storeItemID="{55AF091B-3C7A-41E3-B477-F2FDAA23CFDA}"/>
                                    <w:date>
                                      <w:dateFormat w:val="M/d/yyyy"/>
                                      <w:lid w:val="en-US"/>
                                      <w:storeMappedDataAs w:val="dateTime"/>
                                      <w:calendar w:val="gregorian"/>
                                    </w:date>
                                  </w:sdtPr>
                                  <w:sdtEndPr/>
                                  <w:sdtContent>
                                    <w:p w:rsidR="00643A4D" w:rsidRDefault="00643A4D">
                                      <w:pPr>
                                        <w:pStyle w:val="NoSpacing"/>
                                        <w:spacing w:line="360" w:lineRule="auto"/>
                                        <w:rPr>
                                          <w:color w:val="FFFFFF" w:themeColor="background1"/>
                                        </w:rPr>
                                      </w:pPr>
                                      <w:r>
                                        <w:rPr>
                                          <w:color w:val="FFFFFF" w:themeColor="background1"/>
                                        </w:rPr>
                                        <w:t>SCLY 4: Crime and Deviance with Methods in Context</w:t>
                                      </w:r>
                                    </w:p>
                                  </w:sdtContent>
                                </w:sdt>
                              </w:txbxContent>
                            </wps:txbx>
                            <wps:bodyPr rot="0" vert="horz" wrap="square" lIns="365760" tIns="182880" rIns="182880" bIns="182880" anchor="b" anchorCtr="0" upright="1">
                              <a:noAutofit/>
                            </wps:bodyPr>
                          </wps:wsp>
                        </wpg:wgp>
                      </a:graphicData>
                    </a:graphic>
                    <wp14:sizeRelH relativeFrom="page">
                      <wp14:pctWidth>40000</wp14:pctWidth>
                    </wp14:sizeRelH>
                    <wp14:sizeRelV relativeFrom="page">
                      <wp14:pctHeight>100000</wp14:pctHeight>
                    </wp14:sizeRelV>
                  </wp:anchor>
                </w:drawing>
              </mc:Choice>
              <mc:Fallback>
                <w:pict>
                  <v:group id="Group 2" o:spid="_x0000_s1027" style="position:absolute;left:0;text-align:left;margin-left:186.95pt;margin-top:0;width:238.15pt;height:842pt;z-index:251660288;mso-width-percent:400;mso-height-percent:1000;mso-position-horizontal:right;mso-position-horizontal-relative:page;mso-position-vertical:top;mso-position-vertical-relative:page;mso-width-percent:400;mso-height-percent:1000" coordorigin="7329" coordsize="4911,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" o:allowincell="f">
                    <v:group id="Group 3" o:spid="_x0000_s1028" style="position:absolute;left:7344;width:4896;height:15840" coordorigin="7560" coordsize="4700,15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4" o:spid="_x0000_s1029" style="position:absolute;left:7755;width:4505;height:15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" fillcolor="#9bbb59 [3206]" stroked="f" strokecolor="#d8d8d8 [2732]"/>
                      <v:rect id="Rectangle 5" o:spid="_x0000_s1030" alt="Light vertical" style="position:absolute;left:7560;top:8;width:195;height:15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" fillcolor="#9bbb59 [3206]" stroked="f" strokecolor="white [3212]" strokeweight="1pt">
                        <v:fill r:id="rId9" o:title="" opacity="52428f" o:opacity2="52428f" type="pattern"/>
                        <v:shadow color="#d8d8d8 [2732]" offset="3pt,3pt"/>
                      </v:rect>
                    </v:group>
                    <v:rect id="Rectangle 6" o:spid="_x0000_s1031" style="position:absolute;left:7344;width:4896;height:395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" filled="f" fillcolor="white [3212]" stroked="f" strokecolor="white [3212]" strokeweight="1pt">
                      <v:fill opacity="52428f"/>
                      <v:textbox inset="28.8pt,14.4pt,14.4pt,14.4pt">
                        <w:txbxContent>
                          <w:sdt>
                            <w:sdtPr>
                              <w:rPr>
                                <w:rFonts w:asciiTheme="majorHAnsi" w:eastAsiaTheme="majorEastAsia" w:hAnsiTheme="majorHAnsi" w:cstheme="majorBidi"/>
                                <w:b/>
                                <w:bCs/>
                                <w:color w:val="FFFFFF" w:themeColor="background1"/>
                                <w:sz w:val="32"/>
                                <w:szCs w:val="32"/>
                              </w:rPr>
                              <w:alias w:val="Year"/>
                              <w:id w:val="103676087"/>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EndPr/>
                            <w:sdtContent>
                              <w:p w:rsidR="00643A4D" w:rsidRDefault="00643A4D">
                                <w:pPr>
                                  <w:pStyle w:val="NoSpacing"/>
                                  <w:rPr>
                                    <w:rFonts w:asciiTheme="majorHAnsi" w:eastAsiaTheme="majorEastAsia" w:hAnsiTheme="majorHAnsi" w:cstheme="majorBidi"/>
                                    <w:b/>
                                    <w:bCs/>
                                    <w:color w:val="FFFFFF" w:themeColor="background1"/>
                                    <w:sz w:val="96"/>
                                    <w:szCs w:val="96"/>
                                  </w:rPr>
                                </w:pPr>
                                <w:r>
                                  <w:rPr>
                                    <w:rFonts w:asciiTheme="majorHAnsi" w:eastAsiaTheme="majorEastAsia" w:hAnsiTheme="majorHAnsi" w:cstheme="majorBidi"/>
                                    <w:b/>
                                    <w:bCs/>
                                    <w:color w:val="FFFFFF" w:themeColor="background1"/>
                                    <w:sz w:val="32"/>
                                    <w:szCs w:val="32"/>
                                  </w:rPr>
                                  <w:t>SCLY 4: Crime and Deviance with Methods in Context</w:t>
                                </w:r>
                              </w:p>
                            </w:sdtContent>
                          </w:sdt>
                        </w:txbxContent>
                      </v:textbox>
                    </v:rect>
                    <v:rect id="Rectangle 7" o:spid="_x0000_s1032" style="position:absolute;left:7329;top:10658;width:4889;height:446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" filled="f" fillcolor="white [3212]" stroked="f" strokecolor="white [3212]" strokeweight="1pt">
                      <v:fill opacity="52428f"/>
                      <v:textbox inset="28.8pt,14.4pt,14.4pt,14.4pt">
                        <w:txbxContent>
                          <w:sdt>
                            <w:sdtPr>
                              <w:rPr>
                                <w:color w:val="FFFFFF" w:themeColor="background1"/>
                              </w:rPr>
                              <w:alias w:val="Author"/>
                              <w:id w:val="103676095"/>
                              <w:dataBinding w:prefixMappings="xmlns:ns0='http://schemas.openxmlformats.org/package/2006/metadata/core-properties' xmlns:ns1='http://purl.org/dc/elements/1.1/'" w:xpath="/ns0:coreProperties[1]/ns1:creator[1]" w:storeItemID="{6C3C8BC8-F283-45AE-878A-BAB7291924A1}"/>
                              <w:text/>
                            </w:sdtPr>
                            <w:sdtEndPr/>
                            <w:sdtContent>
                              <w:p w:rsidR="00643A4D" w:rsidRDefault="00643A4D">
                                <w:pPr>
                                  <w:pStyle w:val="NoSpacing"/>
                                  <w:spacing w:line="360" w:lineRule="auto"/>
                                  <w:rPr>
                                    <w:color w:val="FFFFFF" w:themeColor="background1"/>
                                  </w:rPr>
                                </w:pPr>
                                <w:r>
                                  <w:rPr>
                                    <w:color w:val="FFFFFF" w:themeColor="background1"/>
                                    <w:lang w:val="en-GB"/>
                                  </w:rPr>
                                  <w:t>Sociology Department</w:t>
                                </w:r>
                              </w:p>
                            </w:sdtContent>
                          </w:sdt>
                          <w:sdt>
                            <w:sdtPr>
                              <w:rPr>
                                <w:color w:val="FFFFFF" w:themeColor="background1"/>
                              </w:rPr>
                              <w:alias w:val="Company"/>
                              <w:id w:val="103676099"/>
                              <w:dataBinding w:prefixMappings="xmlns:ns0='http://schemas.openxmlformats.org/officeDocument/2006/extended-properties'" w:xpath="/ns0:Properties[1]/ns0:Company[1]" w:storeItemID="{6668398D-A668-4E3E-A5EB-62B293D839F1}"/>
                              <w:text/>
                            </w:sdtPr>
                            <w:sdtEndPr/>
                            <w:sdtContent>
                              <w:p w:rsidR="00643A4D" w:rsidRDefault="00643A4D">
                                <w:pPr>
                                  <w:pStyle w:val="NoSpacing"/>
                                  <w:spacing w:line="360" w:lineRule="auto"/>
                                  <w:rPr>
                                    <w:color w:val="FFFFFF" w:themeColor="background1"/>
                                  </w:rPr>
                                </w:pPr>
                                <w:r>
                                  <w:rPr>
                                    <w:color w:val="FFFFFF" w:themeColor="background1"/>
                                  </w:rPr>
                                  <w:t>Greenhead College</w:t>
                                </w:r>
                              </w:p>
                            </w:sdtContent>
                          </w:sdt>
                          <w:sdt>
                            <w:sdtPr>
                              <w:rPr>
                                <w:color w:val="FFFFFF" w:themeColor="background1"/>
                              </w:rPr>
                              <w:alias w:val="Date"/>
                              <w:id w:val="103676103"/>
                              <w:dataBinding w:prefixMappings="xmlns:ns0='http://schemas.microsoft.com/office/2006/coverPageProps'" w:xpath="/ns0:CoverPageProperties[1]/ns0:PublishDate[1]" w:storeItemID="{55AF091B-3C7A-41E3-B477-F2FDAA23CFDA}"/>
                              <w:date>
                                <w:dateFormat w:val="M/d/yyyy"/>
                                <w:lid w:val="en-US"/>
                                <w:storeMappedDataAs w:val="dateTime"/>
                                <w:calendar w:val="gregorian"/>
                              </w:date>
                            </w:sdtPr>
                            <w:sdtEndPr/>
                            <w:sdtContent>
                              <w:p w:rsidR="00643A4D" w:rsidRDefault="00643A4D">
                                <w:pPr>
                                  <w:pStyle w:val="NoSpacing"/>
                                  <w:spacing w:line="360" w:lineRule="auto"/>
                                  <w:rPr>
                                    <w:color w:val="FFFFFF" w:themeColor="background1"/>
                                  </w:rPr>
                                </w:pPr>
                                <w:r>
                                  <w:rPr>
                                    <w:color w:val="FFFFFF" w:themeColor="background1"/>
                                  </w:rPr>
                                  <w:t>SCLY 4: Crime and Deviance with Methods in Context</w:t>
                                </w:r>
                              </w:p>
                            </w:sdtContent>
                          </w:sdt>
                        </w:txbxContent>
                      </v:textbox>
                    </v:rect>
                    <w10:wrap anchorx="page" anchory="page"/>
                  </v:group>
                </w:pict>
              </mc:Fallback>
            </mc:AlternateContent>
          </w:r>
        </w:p>
        <w:p w:rsidR="004F1248" w:rsidRDefault="004F1248">
          <w:r>
            <w:rPr>
              <w:noProof/>
              <w:lang w:val="en-GB" w:eastAsia="en-GB"/>
            </w:rPr>
            <w:drawing>
              <wp:anchor distT="0" distB="0" distL="114300" distR="114300" simplePos="0" relativeHeight="251661312" behindDoc="0" locked="0" layoutInCell="0" allowOverlap="1">
                <wp:simplePos x="0" y="0"/>
                <wp:positionH relativeFrom="page">
                  <wp:align>right</wp:align>
                </wp:positionH>
                <wp:positionV relativeFrom="page">
                  <wp:align>center</wp:align>
                </wp:positionV>
                <wp:extent cx="3916163" cy="3706967"/>
                <wp:effectExtent l="19050" t="19050" r="27187" b="26833"/>
                <wp:wrapNone/>
                <wp:docPr id="2" name="Picture 1" descr="mo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tion.jpg"/>
                        <pic:cNvPicPr/>
                      </pic:nvPicPr>
                      <pic:blipFill>
                        <a:blip r:embed="rId10" cstate="print"/>
                        <a:stretch>
                          <a:fillRect/>
                        </a:stretch>
                      </pic:blipFill>
                      <pic:spPr>
                        <a:xfrm>
                          <a:off x="0" y="0"/>
                          <a:ext cx="3916163" cy="3706967"/>
                        </a:xfrm>
                        <a:prstGeom prst="rect">
                          <a:avLst/>
                        </a:prstGeom>
                        <a:ln w="12700">
                          <a:solidFill>
                            <a:schemeClr val="bg1"/>
                          </a:solidFill>
                        </a:ln>
                      </pic:spPr>
                    </pic:pic>
                  </a:graphicData>
                </a:graphic>
              </wp:anchor>
            </w:drawing>
          </w:r>
          <w:r>
            <w:br w:type="page"/>
          </w:r>
        </w:p>
      </w:sdtContent>
    </w:sdt>
    <w:p w:rsidR="004F1248" w:rsidRPr="00802F2B" w:rsidRDefault="004F1248" w:rsidP="004F1248">
      <w:pPr>
        <w:widowControl w:val="0"/>
        <w:rPr>
          <w:rFonts w:ascii="Tahoma" w:hAnsi="Tahoma" w:cs="Tahoma"/>
          <w:sz w:val="52"/>
          <w:szCs w:val="52"/>
        </w:rPr>
      </w:pPr>
      <w:r w:rsidRPr="00802F2B">
        <w:rPr>
          <w:rFonts w:ascii="Tahoma" w:hAnsi="Tahoma" w:cs="Tahoma"/>
          <w:sz w:val="52"/>
          <w:szCs w:val="52"/>
        </w:rPr>
        <w:lastRenderedPageBreak/>
        <w:t>Remember:</w:t>
      </w:r>
    </w:p>
    <w:p w:rsidR="004F1248" w:rsidRPr="00802F2B" w:rsidRDefault="004F1248" w:rsidP="004F1248">
      <w:pPr>
        <w:widowControl w:val="0"/>
        <w:ind w:firstLine="720"/>
        <w:rPr>
          <w:rFonts w:ascii="Tahoma" w:hAnsi="Tahoma" w:cs="Tahoma"/>
          <w:sz w:val="52"/>
          <w:szCs w:val="52"/>
        </w:rPr>
      </w:pPr>
    </w:p>
    <w:p w:rsidR="004F1248" w:rsidRPr="00802F2B" w:rsidRDefault="004F1248" w:rsidP="004F1248">
      <w:pPr>
        <w:widowControl w:val="0"/>
        <w:rPr>
          <w:rFonts w:ascii="Tahoma" w:hAnsi="Tahoma" w:cs="Tahoma"/>
          <w:sz w:val="52"/>
          <w:szCs w:val="52"/>
        </w:rPr>
      </w:pPr>
      <w:r w:rsidRPr="00802F2B">
        <w:rPr>
          <w:rFonts w:ascii="Tahoma" w:hAnsi="Tahoma" w:cs="Tahoma"/>
          <w:sz w:val="52"/>
          <w:szCs w:val="52"/>
        </w:rPr>
        <w:t>You have to revise everything, because you have no choice on the exam paper.</w:t>
      </w:r>
    </w:p>
    <w:p w:rsidR="004F1248" w:rsidRPr="00802F2B" w:rsidRDefault="004F1248" w:rsidP="004F1248">
      <w:pPr>
        <w:widowControl w:val="0"/>
        <w:rPr>
          <w:rFonts w:ascii="Tahoma" w:hAnsi="Tahoma" w:cs="Tahoma"/>
          <w:sz w:val="52"/>
          <w:szCs w:val="52"/>
        </w:rPr>
      </w:pPr>
    </w:p>
    <w:p w:rsidR="004F1248" w:rsidRPr="00802F2B" w:rsidRDefault="004F1248" w:rsidP="004F1248">
      <w:pPr>
        <w:widowControl w:val="0"/>
        <w:rPr>
          <w:rFonts w:ascii="Tahoma" w:hAnsi="Tahoma" w:cs="Tahoma"/>
          <w:sz w:val="52"/>
          <w:szCs w:val="52"/>
        </w:rPr>
      </w:pPr>
    </w:p>
    <w:p w:rsidR="004F1248" w:rsidRPr="00802F2B" w:rsidRDefault="004F1248" w:rsidP="004F1248">
      <w:pPr>
        <w:widowControl w:val="0"/>
        <w:rPr>
          <w:rFonts w:ascii="Tahoma" w:hAnsi="Tahoma" w:cs="Tahoma"/>
          <w:sz w:val="52"/>
          <w:szCs w:val="52"/>
        </w:rPr>
      </w:pPr>
    </w:p>
    <w:p w:rsidR="004F1248" w:rsidRPr="00802F2B" w:rsidRDefault="004F1248" w:rsidP="004F1248">
      <w:pPr>
        <w:widowControl w:val="0"/>
        <w:rPr>
          <w:rFonts w:ascii="Tahoma" w:hAnsi="Tahoma" w:cs="Tahoma"/>
          <w:sz w:val="52"/>
          <w:szCs w:val="52"/>
        </w:rPr>
      </w:pPr>
    </w:p>
    <w:p w:rsidR="004F1248" w:rsidRPr="00802F2B" w:rsidRDefault="004F1248" w:rsidP="004F1248">
      <w:pPr>
        <w:widowControl w:val="0"/>
        <w:rPr>
          <w:rFonts w:ascii="Tahoma" w:hAnsi="Tahoma" w:cs="Tahoma"/>
          <w:sz w:val="52"/>
          <w:szCs w:val="52"/>
        </w:rPr>
      </w:pPr>
    </w:p>
    <w:p w:rsidR="004F1248" w:rsidRPr="00802F2B" w:rsidRDefault="004F1248" w:rsidP="004F1248">
      <w:pPr>
        <w:widowControl w:val="0"/>
        <w:rPr>
          <w:rFonts w:ascii="Tahoma" w:hAnsi="Tahoma" w:cs="Tahoma"/>
          <w:sz w:val="52"/>
          <w:szCs w:val="52"/>
        </w:rPr>
      </w:pPr>
    </w:p>
    <w:p w:rsidR="004F1248" w:rsidRPr="00802F2B" w:rsidRDefault="004F1248" w:rsidP="004F1248">
      <w:pPr>
        <w:widowControl w:val="0"/>
        <w:rPr>
          <w:rFonts w:ascii="Tahoma" w:hAnsi="Tahoma" w:cs="Tahoma"/>
          <w:sz w:val="52"/>
          <w:szCs w:val="52"/>
        </w:rPr>
      </w:pPr>
    </w:p>
    <w:p w:rsidR="004F1248" w:rsidRPr="00802F2B" w:rsidRDefault="004F1248" w:rsidP="004F1248">
      <w:pPr>
        <w:widowControl w:val="0"/>
        <w:rPr>
          <w:rFonts w:ascii="Tahoma" w:hAnsi="Tahoma" w:cs="Tahoma"/>
          <w:sz w:val="52"/>
          <w:szCs w:val="52"/>
        </w:rPr>
      </w:pPr>
    </w:p>
    <w:p w:rsidR="004F1248" w:rsidRPr="00802F2B" w:rsidRDefault="004F1248" w:rsidP="004F1248">
      <w:pPr>
        <w:widowControl w:val="0"/>
        <w:rPr>
          <w:rFonts w:ascii="Tahoma" w:hAnsi="Tahoma" w:cs="Tahoma"/>
          <w:sz w:val="52"/>
          <w:szCs w:val="52"/>
        </w:rPr>
      </w:pPr>
    </w:p>
    <w:p w:rsidR="004F1248" w:rsidRPr="00802F2B" w:rsidRDefault="004F1248" w:rsidP="004F1248">
      <w:pPr>
        <w:widowControl w:val="0"/>
        <w:rPr>
          <w:rFonts w:ascii="Tahoma" w:hAnsi="Tahoma" w:cs="Tahoma"/>
          <w:sz w:val="52"/>
          <w:szCs w:val="52"/>
        </w:rPr>
      </w:pPr>
    </w:p>
    <w:p w:rsidR="004F1248" w:rsidRPr="00802F2B" w:rsidRDefault="004F1248" w:rsidP="004F1248">
      <w:pPr>
        <w:widowControl w:val="0"/>
        <w:rPr>
          <w:rFonts w:ascii="Tahoma" w:hAnsi="Tahoma" w:cs="Tahoma"/>
          <w:sz w:val="52"/>
          <w:szCs w:val="52"/>
        </w:rPr>
      </w:pPr>
    </w:p>
    <w:p w:rsidR="004F1248" w:rsidRPr="00802F2B" w:rsidRDefault="004F1248" w:rsidP="004F1248">
      <w:pPr>
        <w:widowControl w:val="0"/>
        <w:rPr>
          <w:rFonts w:ascii="Tahoma" w:hAnsi="Tahoma" w:cs="Tahoma"/>
          <w:sz w:val="52"/>
          <w:szCs w:val="52"/>
        </w:rPr>
      </w:pPr>
    </w:p>
    <w:p w:rsidR="004F1248" w:rsidRPr="00802F2B" w:rsidRDefault="004F1248" w:rsidP="004F1248">
      <w:pPr>
        <w:widowControl w:val="0"/>
        <w:rPr>
          <w:rFonts w:ascii="Tahoma" w:hAnsi="Tahoma" w:cs="Tahoma"/>
          <w:sz w:val="52"/>
          <w:szCs w:val="52"/>
        </w:rPr>
      </w:pPr>
    </w:p>
    <w:p w:rsidR="004F1248" w:rsidRPr="00802F2B" w:rsidRDefault="004F1248" w:rsidP="004F1248">
      <w:pPr>
        <w:widowControl w:val="0"/>
        <w:jc w:val="center"/>
        <w:rPr>
          <w:rFonts w:ascii="Tahoma" w:hAnsi="Tahoma" w:cs="Tahoma"/>
          <w:sz w:val="36"/>
          <w:szCs w:val="36"/>
        </w:rPr>
      </w:pPr>
    </w:p>
    <w:p w:rsidR="004156AE" w:rsidRPr="00802F2B" w:rsidRDefault="004156AE" w:rsidP="004F1248">
      <w:pPr>
        <w:widowControl w:val="0"/>
        <w:jc w:val="center"/>
        <w:rPr>
          <w:rFonts w:ascii="Tahoma" w:hAnsi="Tahoma" w:cs="Tahoma"/>
          <w:sz w:val="36"/>
          <w:szCs w:val="36"/>
        </w:rPr>
      </w:pPr>
    </w:p>
    <w:p w:rsidR="004156AE" w:rsidRPr="00802F2B" w:rsidRDefault="004156AE" w:rsidP="004F1248">
      <w:pPr>
        <w:widowControl w:val="0"/>
        <w:jc w:val="center"/>
        <w:rPr>
          <w:rFonts w:ascii="Tahoma" w:hAnsi="Tahoma" w:cs="Tahoma"/>
          <w:sz w:val="36"/>
          <w:szCs w:val="36"/>
        </w:rPr>
      </w:pPr>
    </w:p>
    <w:p w:rsidR="004156AE" w:rsidRPr="00802F2B" w:rsidRDefault="004156AE" w:rsidP="004F1248">
      <w:pPr>
        <w:widowControl w:val="0"/>
        <w:jc w:val="center"/>
        <w:rPr>
          <w:rFonts w:ascii="Tahoma" w:hAnsi="Tahoma" w:cs="Tahoma"/>
          <w:sz w:val="36"/>
          <w:szCs w:val="36"/>
        </w:rPr>
      </w:pPr>
    </w:p>
    <w:p w:rsidR="004F1248" w:rsidRPr="00802F2B" w:rsidRDefault="004F1248" w:rsidP="004F1248">
      <w:pPr>
        <w:widowControl w:val="0"/>
        <w:jc w:val="center"/>
        <w:rPr>
          <w:rFonts w:ascii="Tahoma" w:hAnsi="Tahoma" w:cs="Tahoma"/>
          <w:sz w:val="36"/>
          <w:szCs w:val="36"/>
        </w:rPr>
      </w:pPr>
      <w:r w:rsidRPr="00802F2B">
        <w:rPr>
          <w:rFonts w:ascii="Tahoma" w:hAnsi="Tahoma" w:cs="Tahoma"/>
          <w:sz w:val="36"/>
          <w:szCs w:val="36"/>
        </w:rPr>
        <w:t>The specification</w:t>
      </w:r>
    </w:p>
    <w:p w:rsidR="004F1248" w:rsidRPr="00802F2B" w:rsidRDefault="004F1248" w:rsidP="004F1248">
      <w:pPr>
        <w:widowControl w:val="0"/>
        <w:jc w:val="center"/>
        <w:rPr>
          <w:rFonts w:ascii="Tahoma" w:hAnsi="Tahoma" w:cs="Tahoma"/>
          <w:sz w:val="36"/>
          <w:szCs w:val="36"/>
        </w:rPr>
      </w:pPr>
    </w:p>
    <w:p w:rsidR="004F1248" w:rsidRPr="00802F2B" w:rsidRDefault="004F1248" w:rsidP="004F1248">
      <w:pPr>
        <w:widowControl w:val="0"/>
        <w:ind w:left="0"/>
        <w:rPr>
          <w:rFonts w:ascii="Tahoma" w:hAnsi="Tahoma" w:cs="Tahoma"/>
          <w:b/>
          <w:bCs/>
        </w:rPr>
      </w:pPr>
      <w:r w:rsidRPr="00802F2B">
        <w:rPr>
          <w:rFonts w:ascii="Tahoma" w:hAnsi="Tahoma" w:cs="Tahoma"/>
          <w:b/>
          <w:bCs/>
        </w:rPr>
        <w:t>1 Different theories of crime, deviance, social order and social control</w:t>
      </w:r>
    </w:p>
    <w:p w:rsidR="004F1248" w:rsidRPr="00802F2B" w:rsidRDefault="004F1248" w:rsidP="004F1248">
      <w:pPr>
        <w:pStyle w:val="ListParagraph"/>
        <w:widowControl w:val="0"/>
        <w:numPr>
          <w:ilvl w:val="0"/>
          <w:numId w:val="1"/>
        </w:numPr>
        <w:rPr>
          <w:rFonts w:ascii="Tahoma" w:hAnsi="Tahoma" w:cs="Tahoma"/>
        </w:rPr>
      </w:pPr>
      <w:r w:rsidRPr="00802F2B">
        <w:rPr>
          <w:rFonts w:ascii="Tahoma" w:hAnsi="Tahoma" w:cs="Tahoma"/>
        </w:rPr>
        <w:t>Different definitions of crime, deviance, social order and social control</w:t>
      </w:r>
    </w:p>
    <w:p w:rsidR="004F1248" w:rsidRPr="00802F2B" w:rsidRDefault="004F1248" w:rsidP="004F1248">
      <w:pPr>
        <w:pStyle w:val="ListParagraph"/>
        <w:widowControl w:val="0"/>
        <w:numPr>
          <w:ilvl w:val="0"/>
          <w:numId w:val="1"/>
        </w:numPr>
        <w:rPr>
          <w:rFonts w:ascii="Tahoma" w:hAnsi="Tahoma" w:cs="Tahoma"/>
        </w:rPr>
      </w:pPr>
      <w:r w:rsidRPr="00802F2B">
        <w:rPr>
          <w:rFonts w:ascii="Tahoma" w:hAnsi="Tahoma" w:cs="Tahoma"/>
        </w:rPr>
        <w:t>The distinction between sociological theories of crime and other theories (</w:t>
      </w:r>
      <w:proofErr w:type="spellStart"/>
      <w:r w:rsidRPr="00802F2B">
        <w:rPr>
          <w:rFonts w:ascii="Tahoma" w:hAnsi="Tahoma" w:cs="Tahoma"/>
        </w:rPr>
        <w:t>eg</w:t>
      </w:r>
      <w:proofErr w:type="spellEnd"/>
      <w:r w:rsidRPr="00802F2B">
        <w:rPr>
          <w:rFonts w:ascii="Tahoma" w:hAnsi="Tahoma" w:cs="Tahoma"/>
        </w:rPr>
        <w:t xml:space="preserve"> biological, psychological); crime and deviance as socially constructed</w:t>
      </w:r>
    </w:p>
    <w:p w:rsidR="004F1248" w:rsidRPr="00802F2B" w:rsidRDefault="004F1248" w:rsidP="004F1248">
      <w:pPr>
        <w:pStyle w:val="ListParagraph"/>
        <w:widowControl w:val="0"/>
        <w:numPr>
          <w:ilvl w:val="0"/>
          <w:numId w:val="1"/>
        </w:numPr>
        <w:rPr>
          <w:rFonts w:ascii="Tahoma" w:hAnsi="Tahoma" w:cs="Tahoma"/>
        </w:rPr>
      </w:pPr>
      <w:r w:rsidRPr="00802F2B">
        <w:rPr>
          <w:rFonts w:ascii="Tahoma" w:hAnsi="Tahoma" w:cs="Tahoma"/>
        </w:rPr>
        <w:t>Functionalist theories of crime: Durkheim, anomie, collective conscience; Merton’s strain theory; manifest and latent functions; functionalist subcultural theories</w:t>
      </w:r>
    </w:p>
    <w:p w:rsidR="004F1248" w:rsidRPr="00802F2B" w:rsidRDefault="004F1248" w:rsidP="004F1248">
      <w:pPr>
        <w:pStyle w:val="ListParagraph"/>
        <w:widowControl w:val="0"/>
        <w:numPr>
          <w:ilvl w:val="0"/>
          <w:numId w:val="1"/>
        </w:numPr>
        <w:rPr>
          <w:rFonts w:ascii="Tahoma" w:hAnsi="Tahoma" w:cs="Tahoma"/>
        </w:rPr>
      </w:pPr>
      <w:r w:rsidRPr="00802F2B">
        <w:rPr>
          <w:rFonts w:ascii="Tahoma" w:hAnsi="Tahoma" w:cs="Tahoma"/>
        </w:rPr>
        <w:t>Marxist and neo-Marxist theories of crime: classical Marxism, laws reflecting class interests; Neo-Marxism, hegemony, the CCCS studies, critical and new criminology</w:t>
      </w:r>
    </w:p>
    <w:p w:rsidR="004F1248" w:rsidRPr="00802F2B" w:rsidRDefault="004F1248" w:rsidP="004F1248">
      <w:pPr>
        <w:pStyle w:val="ListParagraph"/>
        <w:widowControl w:val="0"/>
        <w:numPr>
          <w:ilvl w:val="0"/>
          <w:numId w:val="1"/>
        </w:numPr>
        <w:rPr>
          <w:rFonts w:ascii="Tahoma" w:hAnsi="Tahoma" w:cs="Tahoma"/>
        </w:rPr>
      </w:pPr>
      <w:r w:rsidRPr="00802F2B">
        <w:rPr>
          <w:rFonts w:ascii="Tahoma" w:hAnsi="Tahoma" w:cs="Tahoma"/>
        </w:rPr>
        <w:t>Interactionist theories of crime: labelling theory, the self-fulfilling prophecy</w:t>
      </w:r>
    </w:p>
    <w:p w:rsidR="004F1248" w:rsidRPr="00802F2B" w:rsidRDefault="004F1248" w:rsidP="004F1248">
      <w:pPr>
        <w:pStyle w:val="ListParagraph"/>
        <w:widowControl w:val="0"/>
        <w:numPr>
          <w:ilvl w:val="0"/>
          <w:numId w:val="1"/>
        </w:numPr>
        <w:rPr>
          <w:rFonts w:ascii="Tahoma" w:hAnsi="Tahoma" w:cs="Tahoma"/>
        </w:rPr>
      </w:pPr>
      <w:r w:rsidRPr="00802F2B">
        <w:rPr>
          <w:rFonts w:ascii="Tahoma" w:hAnsi="Tahoma" w:cs="Tahoma"/>
        </w:rPr>
        <w:t>Feminist theories of crime: patriarchy, male control of women’s lives</w:t>
      </w:r>
    </w:p>
    <w:p w:rsidR="004F1248" w:rsidRPr="00802F2B" w:rsidRDefault="004F1248" w:rsidP="004F1248">
      <w:pPr>
        <w:pStyle w:val="ListParagraph"/>
        <w:widowControl w:val="0"/>
        <w:numPr>
          <w:ilvl w:val="0"/>
          <w:numId w:val="1"/>
        </w:numPr>
        <w:rPr>
          <w:rFonts w:ascii="Tahoma" w:hAnsi="Tahoma" w:cs="Tahoma"/>
        </w:rPr>
      </w:pPr>
      <w:r w:rsidRPr="00802F2B">
        <w:rPr>
          <w:rFonts w:ascii="Tahoma" w:hAnsi="Tahoma" w:cs="Tahoma"/>
        </w:rPr>
        <w:t xml:space="preserve">Control theory and other contemporary approaches to crime: social bonds, communitarianism, situational prevention; postmodern theories; Foucault on </w:t>
      </w:r>
      <w:proofErr w:type="spellStart"/>
      <w:r w:rsidRPr="00802F2B">
        <w:rPr>
          <w:rFonts w:ascii="Tahoma" w:hAnsi="Tahoma" w:cs="Tahoma"/>
        </w:rPr>
        <w:t>individualisation</w:t>
      </w:r>
      <w:proofErr w:type="spellEnd"/>
      <w:r w:rsidRPr="00802F2B">
        <w:rPr>
          <w:rFonts w:ascii="Tahoma" w:hAnsi="Tahoma" w:cs="Tahoma"/>
        </w:rPr>
        <w:t xml:space="preserve"> and surveillance</w:t>
      </w:r>
    </w:p>
    <w:p w:rsidR="004F1248" w:rsidRPr="00802F2B" w:rsidRDefault="004F1248" w:rsidP="004F1248">
      <w:pPr>
        <w:pStyle w:val="ListParagraph"/>
        <w:widowControl w:val="0"/>
        <w:numPr>
          <w:ilvl w:val="0"/>
          <w:numId w:val="1"/>
        </w:numPr>
        <w:rPr>
          <w:rFonts w:ascii="Tahoma" w:hAnsi="Tahoma" w:cs="Tahoma"/>
        </w:rPr>
      </w:pPr>
      <w:r w:rsidRPr="00802F2B">
        <w:rPr>
          <w:rFonts w:ascii="Tahoma" w:hAnsi="Tahoma" w:cs="Tahoma"/>
        </w:rPr>
        <w:t>Realist theories: New Left Realism and Right Realism</w:t>
      </w:r>
    </w:p>
    <w:p w:rsidR="004F1248" w:rsidRPr="00802F2B" w:rsidRDefault="004F1248" w:rsidP="004F1248">
      <w:pPr>
        <w:pStyle w:val="ListParagraph"/>
        <w:widowControl w:val="0"/>
        <w:numPr>
          <w:ilvl w:val="0"/>
          <w:numId w:val="1"/>
        </w:numPr>
        <w:rPr>
          <w:rFonts w:ascii="Tahoma" w:hAnsi="Tahoma" w:cs="Tahoma"/>
        </w:rPr>
      </w:pPr>
      <w:r w:rsidRPr="00802F2B">
        <w:rPr>
          <w:rFonts w:ascii="Tahoma" w:hAnsi="Tahoma" w:cs="Tahoma"/>
        </w:rPr>
        <w:t>The relevance of the various theories to understanding different types of crime, and their implications for social policy.</w:t>
      </w:r>
    </w:p>
    <w:p w:rsidR="004F1248" w:rsidRPr="00802F2B" w:rsidRDefault="004F1248" w:rsidP="004F1248">
      <w:pPr>
        <w:widowControl w:val="0"/>
        <w:ind w:left="0"/>
        <w:rPr>
          <w:rFonts w:ascii="Tahoma" w:hAnsi="Tahoma" w:cs="Tahoma"/>
          <w:b/>
          <w:bCs/>
        </w:rPr>
      </w:pPr>
    </w:p>
    <w:p w:rsidR="004F1248" w:rsidRPr="00802F2B" w:rsidRDefault="004F1248" w:rsidP="004F1248">
      <w:pPr>
        <w:widowControl w:val="0"/>
        <w:ind w:left="0"/>
        <w:rPr>
          <w:rFonts w:ascii="Tahoma" w:hAnsi="Tahoma" w:cs="Tahoma"/>
          <w:b/>
          <w:bCs/>
        </w:rPr>
      </w:pPr>
      <w:r w:rsidRPr="00802F2B">
        <w:rPr>
          <w:rFonts w:ascii="Tahoma" w:hAnsi="Tahoma" w:cs="Tahoma"/>
          <w:b/>
          <w:bCs/>
        </w:rPr>
        <w:t>2 The social distribution of crime and deviance by age, ethnicity, gender, locality and social class, including recent patterns and trends in crime</w:t>
      </w:r>
    </w:p>
    <w:p w:rsidR="004F1248" w:rsidRPr="00802F2B" w:rsidRDefault="004F1248" w:rsidP="004F1248">
      <w:pPr>
        <w:pStyle w:val="ListParagraph"/>
        <w:widowControl w:val="0"/>
        <w:numPr>
          <w:ilvl w:val="0"/>
          <w:numId w:val="2"/>
        </w:numPr>
        <w:rPr>
          <w:rFonts w:ascii="Tahoma" w:hAnsi="Tahoma" w:cs="Tahoma"/>
        </w:rPr>
      </w:pPr>
      <w:r w:rsidRPr="00802F2B">
        <w:rPr>
          <w:rFonts w:ascii="Tahoma" w:hAnsi="Tahoma" w:cs="Tahoma"/>
        </w:rPr>
        <w:t>Study of statistics and other evidence on the social distribution of crime by age, ethnicity, gender, locality and social class, including recent patterns and trends</w:t>
      </w:r>
    </w:p>
    <w:p w:rsidR="004F1248" w:rsidRPr="00802F2B" w:rsidRDefault="004F1248" w:rsidP="004F1248">
      <w:pPr>
        <w:pStyle w:val="ListParagraph"/>
        <w:widowControl w:val="0"/>
        <w:numPr>
          <w:ilvl w:val="0"/>
          <w:numId w:val="2"/>
        </w:numPr>
        <w:rPr>
          <w:rFonts w:ascii="Tahoma" w:hAnsi="Tahoma" w:cs="Tahoma"/>
        </w:rPr>
      </w:pPr>
      <w:r w:rsidRPr="00802F2B">
        <w:rPr>
          <w:rFonts w:ascii="Tahoma" w:hAnsi="Tahoma" w:cs="Tahoma"/>
        </w:rPr>
        <w:t>Issues related to and explanations of the social distribution of crime and deviance by age: juvenile delinquency and youth crime</w:t>
      </w:r>
    </w:p>
    <w:p w:rsidR="004F1248" w:rsidRPr="00802F2B" w:rsidRDefault="004F1248" w:rsidP="004F1248">
      <w:pPr>
        <w:pStyle w:val="ListParagraph"/>
        <w:widowControl w:val="0"/>
        <w:numPr>
          <w:ilvl w:val="0"/>
          <w:numId w:val="2"/>
        </w:numPr>
        <w:rPr>
          <w:rFonts w:ascii="Tahoma" w:hAnsi="Tahoma" w:cs="Tahoma"/>
        </w:rPr>
      </w:pPr>
      <w:r w:rsidRPr="00802F2B">
        <w:rPr>
          <w:rFonts w:ascii="Tahoma" w:hAnsi="Tahoma" w:cs="Tahoma"/>
        </w:rPr>
        <w:t>Issues related to and explanations of the social distribution of crime and deviance and ethnicity: explanations from different theories, racism in the criminal justice system</w:t>
      </w:r>
    </w:p>
    <w:p w:rsidR="004F1248" w:rsidRPr="00802F2B" w:rsidRDefault="004F1248" w:rsidP="004F1248">
      <w:pPr>
        <w:pStyle w:val="ListParagraph"/>
        <w:widowControl w:val="0"/>
        <w:numPr>
          <w:ilvl w:val="0"/>
          <w:numId w:val="2"/>
        </w:numPr>
        <w:rPr>
          <w:rFonts w:ascii="Tahoma" w:hAnsi="Tahoma" w:cs="Tahoma"/>
        </w:rPr>
      </w:pPr>
      <w:r w:rsidRPr="00802F2B">
        <w:rPr>
          <w:rFonts w:ascii="Tahoma" w:hAnsi="Tahoma" w:cs="Tahoma"/>
        </w:rPr>
        <w:t>Issues related to and explanations of the social distribution of crime and deviance and gender: explanations of the rates of male and female crime, the gendering of crime, chivalry thesis, the gender deal</w:t>
      </w:r>
    </w:p>
    <w:p w:rsidR="004F1248" w:rsidRPr="00802F2B" w:rsidRDefault="004F1248" w:rsidP="004F1248">
      <w:pPr>
        <w:pStyle w:val="ListParagraph"/>
        <w:widowControl w:val="0"/>
        <w:numPr>
          <w:ilvl w:val="0"/>
          <w:numId w:val="2"/>
        </w:numPr>
        <w:rPr>
          <w:rFonts w:ascii="Tahoma" w:hAnsi="Tahoma" w:cs="Tahoma"/>
        </w:rPr>
      </w:pPr>
      <w:r w:rsidRPr="00802F2B">
        <w:rPr>
          <w:rFonts w:ascii="Tahoma" w:hAnsi="Tahoma" w:cs="Tahoma"/>
        </w:rPr>
        <w:t>Issues related to and explanations of the social distribution of crime and deviance and locality: rural and urban crime</w:t>
      </w:r>
    </w:p>
    <w:p w:rsidR="004F1248" w:rsidRPr="00802F2B" w:rsidRDefault="004F1248" w:rsidP="004F1248">
      <w:pPr>
        <w:pStyle w:val="ListParagraph"/>
        <w:widowControl w:val="0"/>
        <w:numPr>
          <w:ilvl w:val="0"/>
          <w:numId w:val="2"/>
        </w:numPr>
        <w:rPr>
          <w:rFonts w:ascii="Tahoma" w:hAnsi="Tahoma" w:cs="Tahoma"/>
        </w:rPr>
      </w:pPr>
      <w:r w:rsidRPr="00802F2B">
        <w:rPr>
          <w:rFonts w:ascii="Tahoma" w:hAnsi="Tahoma" w:cs="Tahoma"/>
        </w:rPr>
        <w:t>Issues related to and explanations of the social distribution of crime and deviance and social class: explanations from different theories; white collar crime; occupational crime.</w:t>
      </w:r>
    </w:p>
    <w:p w:rsidR="004F1248" w:rsidRPr="00802F2B" w:rsidRDefault="004F1248" w:rsidP="004F1248">
      <w:pPr>
        <w:widowControl w:val="0"/>
        <w:ind w:left="0"/>
        <w:rPr>
          <w:rFonts w:ascii="Tahoma" w:hAnsi="Tahoma" w:cs="Tahoma"/>
          <w:b/>
          <w:bCs/>
        </w:rPr>
      </w:pPr>
    </w:p>
    <w:p w:rsidR="004F1248" w:rsidRPr="00802F2B" w:rsidRDefault="004F1248" w:rsidP="004F1248">
      <w:pPr>
        <w:widowControl w:val="0"/>
        <w:ind w:left="0"/>
        <w:rPr>
          <w:rFonts w:ascii="Tahoma" w:hAnsi="Tahoma" w:cs="Tahoma"/>
          <w:b/>
          <w:bCs/>
        </w:rPr>
      </w:pPr>
      <w:r w:rsidRPr="00802F2B">
        <w:rPr>
          <w:rFonts w:ascii="Tahoma" w:hAnsi="Tahoma" w:cs="Tahoma"/>
          <w:b/>
          <w:bCs/>
        </w:rPr>
        <w:t xml:space="preserve">3 </w:t>
      </w:r>
      <w:proofErr w:type="spellStart"/>
      <w:r w:rsidRPr="00802F2B">
        <w:rPr>
          <w:rFonts w:ascii="Tahoma" w:hAnsi="Tahoma" w:cs="Tahoma"/>
          <w:b/>
          <w:bCs/>
        </w:rPr>
        <w:t>Globalisation</w:t>
      </w:r>
      <w:proofErr w:type="spellEnd"/>
      <w:r w:rsidRPr="00802F2B">
        <w:rPr>
          <w:rFonts w:ascii="Tahoma" w:hAnsi="Tahoma" w:cs="Tahoma"/>
          <w:b/>
          <w:bCs/>
        </w:rPr>
        <w:t xml:space="preserve"> and crime in contemporary society; the mass media and crime; green crime; human rights and state crimes</w:t>
      </w:r>
    </w:p>
    <w:p w:rsidR="004F1248" w:rsidRPr="00802F2B" w:rsidRDefault="004F1248" w:rsidP="004F1248">
      <w:pPr>
        <w:pStyle w:val="ListParagraph"/>
        <w:widowControl w:val="0"/>
        <w:numPr>
          <w:ilvl w:val="0"/>
          <w:numId w:val="3"/>
        </w:numPr>
        <w:rPr>
          <w:rFonts w:ascii="Tahoma" w:hAnsi="Tahoma" w:cs="Tahoma"/>
        </w:rPr>
      </w:pPr>
      <w:proofErr w:type="spellStart"/>
      <w:r w:rsidRPr="00802F2B">
        <w:rPr>
          <w:rFonts w:ascii="Tahoma" w:hAnsi="Tahoma" w:cs="Tahoma"/>
        </w:rPr>
        <w:t>Globalisation</w:t>
      </w:r>
      <w:proofErr w:type="spellEnd"/>
      <w:r w:rsidRPr="00802F2B">
        <w:rPr>
          <w:rFonts w:ascii="Tahoma" w:hAnsi="Tahoma" w:cs="Tahoma"/>
        </w:rPr>
        <w:t xml:space="preserve"> and crime: examples and explanations of </w:t>
      </w:r>
      <w:proofErr w:type="spellStart"/>
      <w:r w:rsidRPr="00802F2B">
        <w:rPr>
          <w:rFonts w:ascii="Tahoma" w:hAnsi="Tahoma" w:cs="Tahoma"/>
        </w:rPr>
        <w:t>globalised</w:t>
      </w:r>
      <w:proofErr w:type="spellEnd"/>
      <w:r w:rsidRPr="00802F2B">
        <w:rPr>
          <w:rFonts w:ascii="Tahoma" w:hAnsi="Tahoma" w:cs="Tahoma"/>
        </w:rPr>
        <w:t xml:space="preserve"> crimes such as web-based crimes, global trades in drugs, weapons and people; global corporate crime</w:t>
      </w:r>
    </w:p>
    <w:p w:rsidR="004F1248" w:rsidRPr="00802F2B" w:rsidRDefault="004F1248" w:rsidP="004F1248">
      <w:pPr>
        <w:pStyle w:val="ListParagraph"/>
        <w:widowControl w:val="0"/>
        <w:numPr>
          <w:ilvl w:val="0"/>
          <w:numId w:val="3"/>
        </w:numPr>
        <w:rPr>
          <w:rFonts w:ascii="Tahoma" w:hAnsi="Tahoma" w:cs="Tahoma"/>
        </w:rPr>
      </w:pPr>
      <w:r w:rsidRPr="00802F2B">
        <w:rPr>
          <w:rFonts w:ascii="Tahoma" w:hAnsi="Tahoma" w:cs="Tahoma"/>
        </w:rPr>
        <w:lastRenderedPageBreak/>
        <w:t>Mass media and crime: media’s role in social construction of crime including moral panics and amplification; crime and news values and agenda setting; representations of crime (both fact and fiction)</w:t>
      </w:r>
    </w:p>
    <w:p w:rsidR="004F1248" w:rsidRPr="00802F2B" w:rsidRDefault="004F1248" w:rsidP="004F1248">
      <w:pPr>
        <w:pStyle w:val="ListParagraph"/>
        <w:widowControl w:val="0"/>
        <w:numPr>
          <w:ilvl w:val="0"/>
          <w:numId w:val="3"/>
        </w:numPr>
        <w:rPr>
          <w:rFonts w:ascii="Tahoma" w:hAnsi="Tahoma" w:cs="Tahoma"/>
        </w:rPr>
      </w:pPr>
      <w:r w:rsidRPr="00802F2B">
        <w:rPr>
          <w:rFonts w:ascii="Tahoma" w:hAnsi="Tahoma" w:cs="Tahoma"/>
        </w:rPr>
        <w:t xml:space="preserve">Green crime: definitions, </w:t>
      </w:r>
      <w:proofErr w:type="spellStart"/>
      <w:r w:rsidRPr="00802F2B">
        <w:rPr>
          <w:rFonts w:ascii="Tahoma" w:hAnsi="Tahoma" w:cs="Tahoma"/>
        </w:rPr>
        <w:t>criminalisation</w:t>
      </w:r>
      <w:proofErr w:type="spellEnd"/>
      <w:r w:rsidRPr="00802F2B">
        <w:rPr>
          <w:rFonts w:ascii="Tahoma" w:hAnsi="Tahoma" w:cs="Tahoma"/>
        </w:rPr>
        <w:t xml:space="preserve"> of environmental offences; extent, enforcement of green crimes: environmental laws, corporate and state environmental crimes, crimes against non-human species</w:t>
      </w:r>
    </w:p>
    <w:p w:rsidR="004F1248" w:rsidRPr="00802F2B" w:rsidRDefault="004F1248" w:rsidP="004F1248">
      <w:pPr>
        <w:pStyle w:val="ListParagraph"/>
        <w:widowControl w:val="0"/>
        <w:numPr>
          <w:ilvl w:val="0"/>
          <w:numId w:val="3"/>
        </w:numPr>
        <w:rPr>
          <w:rFonts w:ascii="Tahoma" w:hAnsi="Tahoma" w:cs="Tahoma"/>
        </w:rPr>
      </w:pPr>
      <w:r w:rsidRPr="00802F2B">
        <w:rPr>
          <w:rFonts w:ascii="Tahoma" w:hAnsi="Tahoma" w:cs="Tahoma"/>
        </w:rPr>
        <w:t>Human rights and state crimes: international rules and norms and examples of violations of them; human rights violations; state crimes.</w:t>
      </w:r>
    </w:p>
    <w:p w:rsidR="004F1248" w:rsidRPr="00802F2B" w:rsidRDefault="004F1248" w:rsidP="004F1248">
      <w:pPr>
        <w:widowControl w:val="0"/>
        <w:ind w:left="0"/>
        <w:rPr>
          <w:rFonts w:ascii="Tahoma" w:hAnsi="Tahoma" w:cs="Tahoma"/>
          <w:b/>
          <w:bCs/>
        </w:rPr>
      </w:pPr>
    </w:p>
    <w:p w:rsidR="004F1248" w:rsidRPr="00802F2B" w:rsidRDefault="004F1248" w:rsidP="004F1248">
      <w:pPr>
        <w:widowControl w:val="0"/>
        <w:ind w:left="0"/>
        <w:rPr>
          <w:rFonts w:ascii="Tahoma" w:hAnsi="Tahoma" w:cs="Tahoma"/>
          <w:b/>
          <w:bCs/>
        </w:rPr>
      </w:pPr>
      <w:r w:rsidRPr="00802F2B">
        <w:rPr>
          <w:rFonts w:ascii="Tahoma" w:hAnsi="Tahoma" w:cs="Tahoma"/>
          <w:b/>
          <w:bCs/>
        </w:rPr>
        <w:t>4 Crime control, prevention and punishment, victims, and the role of the criminal justice system and other agencies</w:t>
      </w:r>
    </w:p>
    <w:p w:rsidR="004F1248" w:rsidRPr="00802F2B" w:rsidRDefault="004F1248" w:rsidP="004F1248">
      <w:pPr>
        <w:pStyle w:val="ListParagraph"/>
        <w:widowControl w:val="0"/>
        <w:numPr>
          <w:ilvl w:val="0"/>
          <w:numId w:val="4"/>
        </w:numPr>
        <w:rPr>
          <w:rFonts w:ascii="Tahoma" w:hAnsi="Tahoma" w:cs="Tahoma"/>
        </w:rPr>
      </w:pPr>
      <w:r w:rsidRPr="00802F2B">
        <w:rPr>
          <w:rFonts w:ascii="Tahoma" w:hAnsi="Tahoma" w:cs="Tahoma"/>
        </w:rPr>
        <w:t xml:space="preserve">Crime control, prevention and punishment: contemporary policies, linked to the theories studied under point 1; surveillance, zero tolerance, anti-social </w:t>
      </w:r>
      <w:proofErr w:type="spellStart"/>
      <w:r w:rsidRPr="00802F2B">
        <w:rPr>
          <w:rFonts w:ascii="Tahoma" w:hAnsi="Tahoma" w:cs="Tahoma"/>
        </w:rPr>
        <w:t>behaviour</w:t>
      </w:r>
      <w:proofErr w:type="spellEnd"/>
      <w:r w:rsidRPr="00802F2B">
        <w:rPr>
          <w:rFonts w:ascii="Tahoma" w:hAnsi="Tahoma" w:cs="Tahoma"/>
        </w:rPr>
        <w:t xml:space="preserve"> orders, expansion of imprisonment</w:t>
      </w:r>
    </w:p>
    <w:p w:rsidR="004F1248" w:rsidRPr="00802F2B" w:rsidRDefault="004F1248" w:rsidP="004F1248">
      <w:pPr>
        <w:pStyle w:val="ListParagraph"/>
        <w:widowControl w:val="0"/>
        <w:numPr>
          <w:ilvl w:val="0"/>
          <w:numId w:val="4"/>
        </w:numPr>
        <w:rPr>
          <w:rFonts w:ascii="Tahoma" w:hAnsi="Tahoma" w:cs="Tahoma"/>
        </w:rPr>
      </w:pPr>
      <w:r w:rsidRPr="00802F2B">
        <w:rPr>
          <w:rFonts w:ascii="Tahoma" w:hAnsi="Tahoma" w:cs="Tahoma"/>
        </w:rPr>
        <w:t xml:space="preserve">Victims of crime: statistics and other evidence on victims of crime; ethnicity, age and gender; different theoretical accounts, </w:t>
      </w:r>
      <w:proofErr w:type="spellStart"/>
      <w:r w:rsidRPr="00802F2B">
        <w:rPr>
          <w:rFonts w:ascii="Tahoma" w:hAnsi="Tahoma" w:cs="Tahoma"/>
        </w:rPr>
        <w:t>eg</w:t>
      </w:r>
      <w:proofErr w:type="spellEnd"/>
      <w:r w:rsidRPr="00802F2B">
        <w:rPr>
          <w:rFonts w:ascii="Tahoma" w:hAnsi="Tahoma" w:cs="Tahoma"/>
        </w:rPr>
        <w:t xml:space="preserve"> positivist and radical victimology</w:t>
      </w:r>
    </w:p>
    <w:p w:rsidR="004F1248" w:rsidRPr="00802F2B" w:rsidRDefault="004F1248" w:rsidP="004F1248">
      <w:pPr>
        <w:pStyle w:val="ListParagraph"/>
        <w:widowControl w:val="0"/>
        <w:numPr>
          <w:ilvl w:val="0"/>
          <w:numId w:val="4"/>
        </w:numPr>
        <w:rPr>
          <w:rFonts w:ascii="Tahoma" w:hAnsi="Tahoma" w:cs="Tahoma"/>
        </w:rPr>
      </w:pPr>
      <w:r w:rsidRPr="00802F2B">
        <w:rPr>
          <w:rFonts w:ascii="Tahoma" w:hAnsi="Tahoma" w:cs="Tahoma"/>
        </w:rPr>
        <w:t>Role of the criminal justice system and other agencies.</w:t>
      </w:r>
    </w:p>
    <w:p w:rsidR="004F1248" w:rsidRPr="00802F2B" w:rsidRDefault="004F1248" w:rsidP="004F1248">
      <w:pPr>
        <w:widowControl w:val="0"/>
        <w:ind w:left="0"/>
        <w:rPr>
          <w:rFonts w:ascii="Tahoma" w:hAnsi="Tahoma" w:cs="Tahoma"/>
          <w:b/>
          <w:bCs/>
        </w:rPr>
      </w:pPr>
    </w:p>
    <w:p w:rsidR="004F1248" w:rsidRPr="00802F2B" w:rsidRDefault="004F1248" w:rsidP="004F1248">
      <w:pPr>
        <w:widowControl w:val="0"/>
        <w:ind w:left="0"/>
        <w:rPr>
          <w:rFonts w:ascii="Tahoma" w:hAnsi="Tahoma" w:cs="Tahoma"/>
          <w:b/>
          <w:bCs/>
        </w:rPr>
      </w:pPr>
      <w:r w:rsidRPr="00802F2B">
        <w:rPr>
          <w:rFonts w:ascii="Tahoma" w:hAnsi="Tahoma" w:cs="Tahoma"/>
          <w:b/>
          <w:bCs/>
        </w:rPr>
        <w:t>5 The sociological study of suicide and its theoretical and methodological implications</w:t>
      </w:r>
    </w:p>
    <w:p w:rsidR="004F1248" w:rsidRPr="00802F2B" w:rsidRDefault="004F1248" w:rsidP="004F1248">
      <w:pPr>
        <w:pStyle w:val="ListParagraph"/>
        <w:widowControl w:val="0"/>
        <w:numPr>
          <w:ilvl w:val="0"/>
          <w:numId w:val="5"/>
        </w:numPr>
        <w:rPr>
          <w:rFonts w:ascii="Tahoma" w:hAnsi="Tahoma" w:cs="Tahoma"/>
        </w:rPr>
      </w:pPr>
      <w:r w:rsidRPr="00802F2B">
        <w:rPr>
          <w:rFonts w:ascii="Tahoma" w:hAnsi="Tahoma" w:cs="Tahoma"/>
        </w:rPr>
        <w:t>Durkheim’s classic study of suicide, including typologies</w:t>
      </w:r>
    </w:p>
    <w:p w:rsidR="004F1248" w:rsidRPr="00802F2B" w:rsidRDefault="004F1248" w:rsidP="004F1248">
      <w:pPr>
        <w:pStyle w:val="ListParagraph"/>
        <w:widowControl w:val="0"/>
        <w:numPr>
          <w:ilvl w:val="0"/>
          <w:numId w:val="5"/>
        </w:numPr>
        <w:rPr>
          <w:rFonts w:ascii="Tahoma" w:hAnsi="Tahoma" w:cs="Tahoma"/>
        </w:rPr>
      </w:pPr>
      <w:r w:rsidRPr="00802F2B">
        <w:rPr>
          <w:rFonts w:ascii="Tahoma" w:hAnsi="Tahoma" w:cs="Tahoma"/>
        </w:rPr>
        <w:t xml:space="preserve">Interpretivist responses to Durkheim, </w:t>
      </w:r>
      <w:proofErr w:type="spellStart"/>
      <w:r w:rsidRPr="00802F2B">
        <w:rPr>
          <w:rFonts w:ascii="Tahoma" w:hAnsi="Tahoma" w:cs="Tahoma"/>
        </w:rPr>
        <w:t>eg</w:t>
      </w:r>
      <w:proofErr w:type="spellEnd"/>
      <w:r w:rsidRPr="00802F2B">
        <w:rPr>
          <w:rFonts w:ascii="Tahoma" w:hAnsi="Tahoma" w:cs="Tahoma"/>
        </w:rPr>
        <w:t xml:space="preserve"> Atkinson, Douglas</w:t>
      </w:r>
    </w:p>
    <w:p w:rsidR="004F1248" w:rsidRPr="00802F2B" w:rsidRDefault="004F1248" w:rsidP="004F1248">
      <w:pPr>
        <w:pStyle w:val="ListParagraph"/>
        <w:widowControl w:val="0"/>
        <w:numPr>
          <w:ilvl w:val="0"/>
          <w:numId w:val="5"/>
        </w:numPr>
        <w:rPr>
          <w:rFonts w:ascii="Tahoma" w:hAnsi="Tahoma" w:cs="Tahoma"/>
        </w:rPr>
      </w:pPr>
      <w:r w:rsidRPr="00802F2B">
        <w:rPr>
          <w:rFonts w:ascii="Tahoma" w:hAnsi="Tahoma" w:cs="Tahoma"/>
        </w:rPr>
        <w:t xml:space="preserve">Realist approaches, </w:t>
      </w:r>
      <w:proofErr w:type="spellStart"/>
      <w:r w:rsidRPr="00802F2B">
        <w:rPr>
          <w:rFonts w:ascii="Tahoma" w:hAnsi="Tahoma" w:cs="Tahoma"/>
        </w:rPr>
        <w:t>eg</w:t>
      </w:r>
      <w:proofErr w:type="spellEnd"/>
      <w:r w:rsidRPr="00802F2B">
        <w:rPr>
          <w:rFonts w:ascii="Tahoma" w:hAnsi="Tahoma" w:cs="Tahoma"/>
        </w:rPr>
        <w:t xml:space="preserve"> Taylor’s ‘people under trains’</w:t>
      </w:r>
    </w:p>
    <w:p w:rsidR="004F1248" w:rsidRPr="00802F2B" w:rsidRDefault="004F1248" w:rsidP="004F1248">
      <w:pPr>
        <w:pStyle w:val="ListParagraph"/>
        <w:widowControl w:val="0"/>
        <w:numPr>
          <w:ilvl w:val="0"/>
          <w:numId w:val="5"/>
        </w:numPr>
        <w:rPr>
          <w:rFonts w:ascii="Tahoma" w:hAnsi="Tahoma" w:cs="Tahoma"/>
        </w:rPr>
      </w:pPr>
      <w:r w:rsidRPr="00802F2B">
        <w:rPr>
          <w:rFonts w:ascii="Tahoma" w:hAnsi="Tahoma" w:cs="Tahoma"/>
        </w:rPr>
        <w:t>The theoretical and methodological implications of the different approaches of the study of suicide.</w:t>
      </w:r>
    </w:p>
    <w:p w:rsidR="00E06437" w:rsidRPr="00802F2B" w:rsidRDefault="00E06437" w:rsidP="004F1248">
      <w:pPr>
        <w:ind w:left="0"/>
        <w:rPr>
          <w:rFonts w:ascii="Tahoma" w:hAnsi="Tahoma" w:cs="Tahoma"/>
        </w:rPr>
      </w:pPr>
    </w:p>
    <w:p w:rsidR="004F1248" w:rsidRPr="00802F2B" w:rsidRDefault="004F1248" w:rsidP="004F1248">
      <w:pPr>
        <w:ind w:left="0"/>
        <w:rPr>
          <w:rFonts w:ascii="Tahoma" w:hAnsi="Tahoma" w:cs="Tahoma"/>
        </w:rPr>
      </w:pPr>
    </w:p>
    <w:p w:rsidR="004F1248" w:rsidRPr="00802F2B" w:rsidRDefault="004F1248" w:rsidP="004F1248">
      <w:pPr>
        <w:ind w:left="0"/>
        <w:rPr>
          <w:rFonts w:ascii="Tahoma" w:hAnsi="Tahoma" w:cs="Tahoma"/>
        </w:rPr>
      </w:pPr>
    </w:p>
    <w:p w:rsidR="004F1248" w:rsidRPr="00802F2B" w:rsidRDefault="004F1248" w:rsidP="004F1248">
      <w:pPr>
        <w:ind w:left="0"/>
        <w:rPr>
          <w:rFonts w:ascii="Tahoma" w:hAnsi="Tahoma" w:cs="Tahoma"/>
        </w:rPr>
      </w:pPr>
    </w:p>
    <w:p w:rsidR="004F1248" w:rsidRPr="00802F2B" w:rsidRDefault="004F1248" w:rsidP="004F1248">
      <w:pPr>
        <w:ind w:left="0"/>
        <w:rPr>
          <w:rFonts w:ascii="Tahoma" w:hAnsi="Tahoma" w:cs="Tahoma"/>
        </w:rPr>
      </w:pPr>
    </w:p>
    <w:p w:rsidR="004F1248" w:rsidRPr="00802F2B" w:rsidRDefault="004F1248" w:rsidP="004F1248">
      <w:pPr>
        <w:ind w:left="0"/>
        <w:rPr>
          <w:rFonts w:ascii="Tahoma" w:hAnsi="Tahoma" w:cs="Tahoma"/>
        </w:rPr>
      </w:pPr>
    </w:p>
    <w:p w:rsidR="004F1248" w:rsidRPr="00802F2B" w:rsidRDefault="004F1248" w:rsidP="004F1248">
      <w:pPr>
        <w:ind w:left="0"/>
        <w:rPr>
          <w:rFonts w:ascii="Tahoma" w:hAnsi="Tahoma" w:cs="Tahoma"/>
        </w:rPr>
      </w:pPr>
    </w:p>
    <w:p w:rsidR="004F1248" w:rsidRPr="00802F2B" w:rsidRDefault="004F1248" w:rsidP="004F1248">
      <w:pPr>
        <w:ind w:left="0"/>
        <w:rPr>
          <w:rFonts w:ascii="Tahoma" w:hAnsi="Tahoma" w:cs="Tahoma"/>
        </w:rPr>
      </w:pPr>
    </w:p>
    <w:p w:rsidR="004F1248" w:rsidRPr="00802F2B" w:rsidRDefault="004F1248" w:rsidP="004F1248">
      <w:pPr>
        <w:ind w:left="0"/>
        <w:rPr>
          <w:rFonts w:ascii="Tahoma" w:hAnsi="Tahoma" w:cs="Tahoma"/>
        </w:rPr>
      </w:pPr>
    </w:p>
    <w:p w:rsidR="004F1248" w:rsidRPr="00802F2B" w:rsidRDefault="004F1248" w:rsidP="004F1248">
      <w:pPr>
        <w:ind w:left="0"/>
        <w:rPr>
          <w:rFonts w:ascii="Tahoma" w:hAnsi="Tahoma" w:cs="Tahoma"/>
        </w:rPr>
      </w:pPr>
    </w:p>
    <w:p w:rsidR="004F1248" w:rsidRPr="00802F2B" w:rsidRDefault="004F1248" w:rsidP="004F1248">
      <w:pPr>
        <w:ind w:left="0"/>
        <w:rPr>
          <w:rFonts w:ascii="Tahoma" w:hAnsi="Tahoma" w:cs="Tahoma"/>
        </w:rPr>
      </w:pPr>
    </w:p>
    <w:p w:rsidR="004F1248" w:rsidRPr="00802F2B" w:rsidRDefault="004F1248" w:rsidP="004F1248">
      <w:pPr>
        <w:ind w:left="0"/>
        <w:rPr>
          <w:rFonts w:ascii="Tahoma" w:hAnsi="Tahoma" w:cs="Tahoma"/>
        </w:rPr>
      </w:pPr>
    </w:p>
    <w:p w:rsidR="004F1248" w:rsidRPr="00802F2B" w:rsidRDefault="004F1248" w:rsidP="004F1248">
      <w:pPr>
        <w:ind w:left="0"/>
        <w:rPr>
          <w:rFonts w:ascii="Tahoma" w:hAnsi="Tahoma" w:cs="Tahoma"/>
        </w:rPr>
      </w:pPr>
    </w:p>
    <w:p w:rsidR="004F1248" w:rsidRPr="00802F2B" w:rsidRDefault="004F1248" w:rsidP="004F1248">
      <w:pPr>
        <w:ind w:left="0"/>
        <w:rPr>
          <w:rFonts w:ascii="Tahoma" w:hAnsi="Tahoma" w:cs="Tahoma"/>
        </w:rPr>
      </w:pPr>
    </w:p>
    <w:p w:rsidR="004F1248" w:rsidRPr="00802F2B" w:rsidRDefault="004F1248" w:rsidP="004F1248">
      <w:pPr>
        <w:ind w:left="0"/>
        <w:rPr>
          <w:rFonts w:ascii="Tahoma" w:hAnsi="Tahoma" w:cs="Tahoma"/>
        </w:rPr>
      </w:pPr>
    </w:p>
    <w:p w:rsidR="004F1248" w:rsidRPr="00802F2B" w:rsidRDefault="004F1248" w:rsidP="004F1248">
      <w:pPr>
        <w:ind w:left="0"/>
        <w:rPr>
          <w:rFonts w:ascii="Tahoma" w:hAnsi="Tahoma" w:cs="Tahoma"/>
        </w:rPr>
      </w:pPr>
    </w:p>
    <w:p w:rsidR="004F1248" w:rsidRPr="00802F2B" w:rsidRDefault="004F1248" w:rsidP="004F1248">
      <w:pPr>
        <w:ind w:left="0"/>
        <w:rPr>
          <w:rFonts w:ascii="Tahoma" w:hAnsi="Tahoma" w:cs="Tahoma"/>
        </w:rPr>
      </w:pPr>
    </w:p>
    <w:p w:rsidR="004F1248" w:rsidRPr="00802F2B" w:rsidRDefault="004F1248" w:rsidP="004F1248">
      <w:pPr>
        <w:ind w:left="0"/>
        <w:rPr>
          <w:rFonts w:ascii="Tahoma" w:hAnsi="Tahoma" w:cs="Tahoma"/>
        </w:rPr>
      </w:pPr>
    </w:p>
    <w:p w:rsidR="004F1248" w:rsidRPr="00802F2B" w:rsidRDefault="004F1248" w:rsidP="004F1248">
      <w:pPr>
        <w:ind w:left="0"/>
        <w:jc w:val="center"/>
        <w:rPr>
          <w:rFonts w:ascii="Tahoma" w:hAnsi="Tahoma" w:cs="Tahoma"/>
        </w:rPr>
      </w:pPr>
    </w:p>
    <w:p w:rsidR="004156AE" w:rsidRPr="00802F2B" w:rsidRDefault="004156AE" w:rsidP="004F1248">
      <w:pPr>
        <w:ind w:left="0"/>
        <w:jc w:val="center"/>
        <w:rPr>
          <w:rFonts w:ascii="Tahoma" w:hAnsi="Tahoma" w:cs="Tahoma"/>
          <w:sz w:val="32"/>
          <w:szCs w:val="32"/>
        </w:rPr>
      </w:pPr>
    </w:p>
    <w:p w:rsidR="004156AE" w:rsidRPr="00802F2B" w:rsidRDefault="004156AE" w:rsidP="004F1248">
      <w:pPr>
        <w:ind w:left="0"/>
        <w:jc w:val="center"/>
        <w:rPr>
          <w:rFonts w:ascii="Tahoma" w:hAnsi="Tahoma" w:cs="Tahoma"/>
          <w:sz w:val="32"/>
          <w:szCs w:val="32"/>
        </w:rPr>
      </w:pPr>
    </w:p>
    <w:p w:rsidR="004156AE" w:rsidRPr="00802F2B" w:rsidRDefault="004156AE" w:rsidP="004F1248">
      <w:pPr>
        <w:ind w:left="0"/>
        <w:jc w:val="center"/>
        <w:rPr>
          <w:rFonts w:ascii="Tahoma" w:hAnsi="Tahoma" w:cs="Tahoma"/>
          <w:sz w:val="32"/>
          <w:szCs w:val="32"/>
        </w:rPr>
      </w:pPr>
    </w:p>
    <w:p w:rsidR="004F1248" w:rsidRPr="00802F2B" w:rsidRDefault="004F1248" w:rsidP="004F1248">
      <w:pPr>
        <w:ind w:left="0"/>
        <w:jc w:val="center"/>
        <w:rPr>
          <w:rFonts w:ascii="Tahoma" w:hAnsi="Tahoma" w:cs="Tahoma"/>
          <w:sz w:val="32"/>
          <w:szCs w:val="32"/>
        </w:rPr>
      </w:pPr>
      <w:r w:rsidRPr="00802F2B">
        <w:rPr>
          <w:rFonts w:ascii="Tahoma" w:hAnsi="Tahoma" w:cs="Tahoma"/>
          <w:sz w:val="32"/>
          <w:szCs w:val="32"/>
        </w:rPr>
        <w:t xml:space="preserve">The exam </w:t>
      </w:r>
      <w:proofErr w:type="gramStart"/>
      <w:r w:rsidRPr="00802F2B">
        <w:rPr>
          <w:rFonts w:ascii="Tahoma" w:hAnsi="Tahoma" w:cs="Tahoma"/>
          <w:sz w:val="32"/>
          <w:szCs w:val="32"/>
        </w:rPr>
        <w:t>format</w:t>
      </w:r>
      <w:proofErr w:type="gramEnd"/>
    </w:p>
    <w:p w:rsidR="004F1248" w:rsidRPr="00802F2B" w:rsidRDefault="004F1248" w:rsidP="004F1248">
      <w:pPr>
        <w:ind w:left="0"/>
        <w:jc w:val="center"/>
        <w:rPr>
          <w:rFonts w:ascii="Tahoma" w:hAnsi="Tahoma" w:cs="Tahoma"/>
          <w:sz w:val="32"/>
          <w:szCs w:val="32"/>
        </w:rPr>
      </w:pPr>
    </w:p>
    <w:p w:rsidR="004F1248" w:rsidRPr="00802F2B" w:rsidRDefault="004F1248" w:rsidP="00600CED">
      <w:pPr>
        <w:autoSpaceDE w:val="0"/>
        <w:autoSpaceDN w:val="0"/>
        <w:adjustRightInd w:val="0"/>
        <w:spacing w:line="240" w:lineRule="auto"/>
        <w:ind w:left="0"/>
        <w:jc w:val="center"/>
        <w:rPr>
          <w:rFonts w:ascii="Tahoma" w:hAnsi="Tahoma" w:cs="Tahoma"/>
        </w:rPr>
      </w:pPr>
      <w:r w:rsidRPr="00802F2B">
        <w:rPr>
          <w:rFonts w:ascii="Tahoma" w:hAnsi="Tahoma" w:cs="Tahoma"/>
        </w:rPr>
        <w:t xml:space="preserve">Choose </w:t>
      </w:r>
      <w:r w:rsidRPr="00802F2B">
        <w:rPr>
          <w:rFonts w:ascii="Tahoma" w:hAnsi="Tahoma" w:cs="Tahoma"/>
          <w:b/>
          <w:bCs/>
        </w:rPr>
        <w:t xml:space="preserve">one </w:t>
      </w:r>
      <w:r w:rsidRPr="00802F2B">
        <w:rPr>
          <w:rFonts w:ascii="Tahoma" w:hAnsi="Tahoma" w:cs="Tahoma"/>
        </w:rPr>
        <w:t xml:space="preserve">Section and answer </w:t>
      </w:r>
      <w:r w:rsidRPr="00802F2B">
        <w:rPr>
          <w:rFonts w:ascii="Tahoma" w:hAnsi="Tahoma" w:cs="Tahoma"/>
          <w:b/>
          <w:bCs/>
        </w:rPr>
        <w:t xml:space="preserve">all </w:t>
      </w:r>
      <w:r w:rsidRPr="00802F2B">
        <w:rPr>
          <w:rFonts w:ascii="Tahoma" w:hAnsi="Tahoma" w:cs="Tahoma"/>
        </w:rPr>
        <w:t>the questions from that Section.</w:t>
      </w:r>
    </w:p>
    <w:p w:rsidR="00600CED" w:rsidRPr="00802F2B" w:rsidRDefault="00600CED" w:rsidP="00600CED">
      <w:pPr>
        <w:autoSpaceDE w:val="0"/>
        <w:autoSpaceDN w:val="0"/>
        <w:adjustRightInd w:val="0"/>
        <w:spacing w:line="240" w:lineRule="auto"/>
        <w:ind w:left="0"/>
        <w:jc w:val="center"/>
        <w:rPr>
          <w:rFonts w:ascii="Tahoma" w:hAnsi="Tahoma" w:cs="Tahoma"/>
          <w:b/>
          <w:bCs/>
        </w:rPr>
      </w:pPr>
    </w:p>
    <w:p w:rsidR="004F1248" w:rsidRPr="00802F2B" w:rsidRDefault="004F1248" w:rsidP="00600CED">
      <w:pPr>
        <w:autoSpaceDE w:val="0"/>
        <w:autoSpaceDN w:val="0"/>
        <w:adjustRightInd w:val="0"/>
        <w:spacing w:line="240" w:lineRule="auto"/>
        <w:ind w:left="0"/>
        <w:jc w:val="center"/>
        <w:rPr>
          <w:rFonts w:ascii="Tahoma" w:hAnsi="Tahoma" w:cs="Tahoma"/>
          <w:b/>
          <w:bCs/>
        </w:rPr>
      </w:pPr>
      <w:r w:rsidRPr="00802F2B">
        <w:rPr>
          <w:rFonts w:ascii="Tahoma" w:hAnsi="Tahoma" w:cs="Tahoma"/>
          <w:b/>
          <w:bCs/>
        </w:rPr>
        <w:t>Section A: Crime and Deviance with Theory and Methods</w:t>
      </w:r>
    </w:p>
    <w:p w:rsidR="00600CED" w:rsidRPr="00802F2B" w:rsidRDefault="00600CED" w:rsidP="00600CED">
      <w:pPr>
        <w:autoSpaceDE w:val="0"/>
        <w:autoSpaceDN w:val="0"/>
        <w:adjustRightInd w:val="0"/>
        <w:spacing w:line="240" w:lineRule="auto"/>
        <w:ind w:left="0"/>
        <w:jc w:val="center"/>
        <w:rPr>
          <w:rFonts w:ascii="Tahoma" w:hAnsi="Tahoma" w:cs="Tahoma"/>
        </w:rPr>
      </w:pPr>
    </w:p>
    <w:p w:rsidR="004F1248" w:rsidRPr="00802F2B" w:rsidRDefault="004F1248" w:rsidP="00600CED">
      <w:pPr>
        <w:autoSpaceDE w:val="0"/>
        <w:autoSpaceDN w:val="0"/>
        <w:adjustRightInd w:val="0"/>
        <w:spacing w:line="240" w:lineRule="auto"/>
        <w:ind w:left="0"/>
        <w:jc w:val="center"/>
        <w:rPr>
          <w:rFonts w:ascii="Tahoma" w:hAnsi="Tahoma" w:cs="Tahoma"/>
        </w:rPr>
      </w:pPr>
      <w:r w:rsidRPr="00802F2B">
        <w:rPr>
          <w:rFonts w:ascii="Tahoma" w:hAnsi="Tahoma" w:cs="Tahoma"/>
        </w:rPr>
        <w:t>You are advised to spend approximately 45 minutes on Questions 0 1 and 0 2</w:t>
      </w:r>
    </w:p>
    <w:p w:rsidR="004F1248" w:rsidRPr="00802F2B" w:rsidRDefault="004F1248" w:rsidP="00600CED">
      <w:pPr>
        <w:autoSpaceDE w:val="0"/>
        <w:autoSpaceDN w:val="0"/>
        <w:adjustRightInd w:val="0"/>
        <w:spacing w:line="240" w:lineRule="auto"/>
        <w:ind w:left="0"/>
        <w:jc w:val="center"/>
        <w:rPr>
          <w:rFonts w:ascii="Tahoma" w:hAnsi="Tahoma" w:cs="Tahoma"/>
        </w:rPr>
      </w:pPr>
      <w:r w:rsidRPr="00802F2B">
        <w:rPr>
          <w:rFonts w:ascii="Tahoma" w:hAnsi="Tahoma" w:cs="Tahoma"/>
        </w:rPr>
        <w:t xml:space="preserve">You are advised to spend approximately 30 minutes on Questions 0 </w:t>
      </w:r>
      <w:proofErr w:type="gramStart"/>
      <w:r w:rsidRPr="00802F2B">
        <w:rPr>
          <w:rFonts w:ascii="Tahoma" w:hAnsi="Tahoma" w:cs="Tahoma"/>
        </w:rPr>
        <w:t>3 ,</w:t>
      </w:r>
      <w:proofErr w:type="gramEnd"/>
      <w:r w:rsidRPr="00802F2B">
        <w:rPr>
          <w:rFonts w:ascii="Tahoma" w:hAnsi="Tahoma" w:cs="Tahoma"/>
        </w:rPr>
        <w:t xml:space="preserve"> 0 4 and 0 5</w:t>
      </w:r>
    </w:p>
    <w:p w:rsidR="004F1248" w:rsidRPr="00802F2B" w:rsidRDefault="004F1248" w:rsidP="00600CED">
      <w:pPr>
        <w:autoSpaceDE w:val="0"/>
        <w:autoSpaceDN w:val="0"/>
        <w:adjustRightInd w:val="0"/>
        <w:spacing w:line="240" w:lineRule="auto"/>
        <w:ind w:left="0"/>
        <w:jc w:val="center"/>
        <w:rPr>
          <w:rFonts w:ascii="Tahoma" w:hAnsi="Tahoma" w:cs="Tahoma"/>
        </w:rPr>
      </w:pPr>
      <w:r w:rsidRPr="00802F2B">
        <w:rPr>
          <w:rFonts w:ascii="Tahoma" w:hAnsi="Tahoma" w:cs="Tahoma"/>
        </w:rPr>
        <w:t>You are advised to spend approximately 45 minutes on Question 0 6</w:t>
      </w:r>
    </w:p>
    <w:p w:rsidR="00600CED" w:rsidRPr="00802F2B" w:rsidRDefault="00600CED" w:rsidP="00600CED">
      <w:pPr>
        <w:autoSpaceDE w:val="0"/>
        <w:autoSpaceDN w:val="0"/>
        <w:adjustRightInd w:val="0"/>
        <w:spacing w:line="240" w:lineRule="auto"/>
        <w:ind w:left="0"/>
        <w:jc w:val="center"/>
        <w:rPr>
          <w:rFonts w:ascii="Tahoma" w:hAnsi="Tahoma" w:cs="Tahoma"/>
          <w:b/>
          <w:bCs/>
        </w:rPr>
      </w:pPr>
    </w:p>
    <w:p w:rsidR="004F1248" w:rsidRPr="00802F2B" w:rsidRDefault="004F1248" w:rsidP="00600CED">
      <w:pPr>
        <w:autoSpaceDE w:val="0"/>
        <w:autoSpaceDN w:val="0"/>
        <w:adjustRightInd w:val="0"/>
        <w:spacing w:line="240" w:lineRule="auto"/>
        <w:ind w:left="0"/>
        <w:jc w:val="center"/>
        <w:rPr>
          <w:rFonts w:ascii="Tahoma" w:hAnsi="Tahoma" w:cs="Tahoma"/>
          <w:b/>
          <w:bCs/>
        </w:rPr>
      </w:pPr>
      <w:r w:rsidRPr="00802F2B">
        <w:rPr>
          <w:rFonts w:ascii="Tahoma" w:hAnsi="Tahoma" w:cs="Tahoma"/>
          <w:b/>
          <w:bCs/>
        </w:rPr>
        <w:t>Total for this section: 90 marks</w:t>
      </w:r>
    </w:p>
    <w:p w:rsidR="00600CED" w:rsidRPr="00802F2B" w:rsidRDefault="00600CED" w:rsidP="00600CED">
      <w:pPr>
        <w:autoSpaceDE w:val="0"/>
        <w:autoSpaceDN w:val="0"/>
        <w:adjustRightInd w:val="0"/>
        <w:spacing w:line="240" w:lineRule="auto"/>
        <w:ind w:left="0"/>
        <w:rPr>
          <w:rFonts w:ascii="Tahoma" w:hAnsi="Tahoma" w:cs="Tahoma"/>
          <w:b/>
          <w:bCs/>
        </w:rPr>
      </w:pPr>
    </w:p>
    <w:p w:rsidR="004F1248" w:rsidRPr="00802F2B" w:rsidRDefault="004F1248" w:rsidP="00600CED">
      <w:pPr>
        <w:autoSpaceDE w:val="0"/>
        <w:autoSpaceDN w:val="0"/>
        <w:adjustRightInd w:val="0"/>
        <w:spacing w:line="240" w:lineRule="auto"/>
        <w:ind w:left="0"/>
        <w:rPr>
          <w:rFonts w:ascii="Tahoma" w:hAnsi="Tahoma" w:cs="Tahoma"/>
          <w:b/>
          <w:bCs/>
        </w:rPr>
      </w:pPr>
      <w:r w:rsidRPr="00802F2B">
        <w:rPr>
          <w:rFonts w:ascii="Tahoma" w:hAnsi="Tahoma" w:cs="Tahoma"/>
          <w:b/>
          <w:bCs/>
        </w:rPr>
        <w:t>Crime and Deviance</w:t>
      </w:r>
    </w:p>
    <w:p w:rsidR="00600CED" w:rsidRPr="00802F2B" w:rsidRDefault="00600CED" w:rsidP="00600CED">
      <w:pPr>
        <w:autoSpaceDE w:val="0"/>
        <w:autoSpaceDN w:val="0"/>
        <w:adjustRightInd w:val="0"/>
        <w:spacing w:line="240" w:lineRule="auto"/>
        <w:ind w:left="0"/>
        <w:jc w:val="center"/>
        <w:rPr>
          <w:rFonts w:ascii="Tahoma" w:hAnsi="Tahoma" w:cs="Tahoma"/>
          <w:b/>
          <w:bCs/>
        </w:rPr>
      </w:pPr>
    </w:p>
    <w:p w:rsidR="00600CED" w:rsidRPr="00802F2B" w:rsidRDefault="00600CED" w:rsidP="00600CED">
      <w:pPr>
        <w:autoSpaceDE w:val="0"/>
        <w:autoSpaceDN w:val="0"/>
        <w:adjustRightInd w:val="0"/>
        <w:spacing w:line="240" w:lineRule="auto"/>
        <w:ind w:left="0"/>
        <w:jc w:val="center"/>
        <w:rPr>
          <w:rFonts w:ascii="Tahoma" w:hAnsi="Tahoma" w:cs="Tahoma"/>
          <w:b/>
          <w:bCs/>
        </w:rPr>
      </w:pPr>
    </w:p>
    <w:p w:rsidR="004F1248" w:rsidRPr="00802F2B" w:rsidRDefault="004F1248" w:rsidP="004F1248">
      <w:pPr>
        <w:autoSpaceDE w:val="0"/>
        <w:autoSpaceDN w:val="0"/>
        <w:adjustRightInd w:val="0"/>
        <w:spacing w:line="240" w:lineRule="auto"/>
        <w:ind w:left="0"/>
        <w:rPr>
          <w:rFonts w:ascii="Tahoma" w:hAnsi="Tahoma" w:cs="Tahoma"/>
          <w:b/>
          <w:bCs/>
        </w:rPr>
      </w:pPr>
      <w:r w:rsidRPr="00802F2B">
        <w:rPr>
          <w:rFonts w:ascii="Tahoma" w:hAnsi="Tahoma" w:cs="Tahoma"/>
          <w:b/>
          <w:bCs/>
        </w:rPr>
        <w:t>0 1</w:t>
      </w:r>
      <w:r w:rsidR="00600CED" w:rsidRPr="00802F2B">
        <w:rPr>
          <w:rFonts w:ascii="Tahoma" w:hAnsi="Tahoma" w:cs="Tahoma"/>
          <w:b/>
          <w:bCs/>
        </w:rPr>
        <w:t xml:space="preserve">      </w:t>
      </w:r>
      <w:r w:rsidRPr="00802F2B">
        <w:rPr>
          <w:rFonts w:ascii="Tahoma" w:hAnsi="Tahoma" w:cs="Tahoma"/>
        </w:rPr>
        <w:t>Examine the effectiveness of situational crime prevention as a means of reducing the</w:t>
      </w:r>
      <w:r w:rsidR="00600CED" w:rsidRPr="00802F2B">
        <w:rPr>
          <w:rFonts w:ascii="Tahoma" w:hAnsi="Tahoma" w:cs="Tahoma"/>
        </w:rPr>
        <w:t xml:space="preserve"> </w:t>
      </w:r>
      <w:r w:rsidRPr="00802F2B">
        <w:rPr>
          <w:rFonts w:ascii="Tahoma" w:hAnsi="Tahoma" w:cs="Tahoma"/>
        </w:rPr>
        <w:t xml:space="preserve">impact of </w:t>
      </w:r>
      <w:r w:rsidR="00600CED" w:rsidRPr="00802F2B">
        <w:rPr>
          <w:rFonts w:ascii="Tahoma" w:hAnsi="Tahoma" w:cs="Tahoma"/>
        </w:rPr>
        <w:t xml:space="preserve">     </w:t>
      </w:r>
      <w:r w:rsidRPr="00802F2B">
        <w:rPr>
          <w:rFonts w:ascii="Tahoma" w:hAnsi="Tahoma" w:cs="Tahoma"/>
        </w:rPr>
        <w:t>crime on society (</w:t>
      </w:r>
      <w:r w:rsidRPr="00802F2B">
        <w:rPr>
          <w:rFonts w:ascii="Tahoma" w:hAnsi="Tahoma" w:cs="Tahoma"/>
          <w:b/>
          <w:bCs/>
        </w:rPr>
        <w:t>Item A</w:t>
      </w:r>
      <w:r w:rsidRPr="00802F2B">
        <w:rPr>
          <w:rFonts w:ascii="Tahoma" w:hAnsi="Tahoma" w:cs="Tahoma"/>
        </w:rPr>
        <w:t xml:space="preserve">). </w:t>
      </w:r>
      <w:r w:rsidR="00600CED" w:rsidRPr="00802F2B">
        <w:rPr>
          <w:rFonts w:ascii="Tahoma" w:hAnsi="Tahoma" w:cs="Tahoma"/>
        </w:rPr>
        <w:t xml:space="preserve">                                                                                                                  </w:t>
      </w:r>
      <w:r w:rsidRPr="00802F2B">
        <w:rPr>
          <w:rFonts w:ascii="Tahoma" w:hAnsi="Tahoma" w:cs="Tahoma"/>
          <w:i/>
          <w:iCs/>
        </w:rPr>
        <w:t>(12 marks)</w:t>
      </w:r>
    </w:p>
    <w:p w:rsidR="00600CED" w:rsidRPr="00802F2B" w:rsidRDefault="00600CED" w:rsidP="004F1248">
      <w:pPr>
        <w:autoSpaceDE w:val="0"/>
        <w:autoSpaceDN w:val="0"/>
        <w:adjustRightInd w:val="0"/>
        <w:spacing w:line="240" w:lineRule="auto"/>
        <w:ind w:left="0"/>
        <w:rPr>
          <w:rFonts w:ascii="Tahoma" w:hAnsi="Tahoma" w:cs="Tahoma"/>
        </w:rPr>
      </w:pPr>
    </w:p>
    <w:p w:rsidR="00600CED" w:rsidRPr="00802F2B" w:rsidRDefault="00600CED" w:rsidP="004F1248">
      <w:pPr>
        <w:autoSpaceDE w:val="0"/>
        <w:autoSpaceDN w:val="0"/>
        <w:adjustRightInd w:val="0"/>
        <w:spacing w:line="240" w:lineRule="auto"/>
        <w:ind w:left="0"/>
        <w:rPr>
          <w:rFonts w:ascii="Tahoma" w:hAnsi="Tahoma" w:cs="Tahoma"/>
        </w:rPr>
      </w:pPr>
    </w:p>
    <w:p w:rsidR="004F1248" w:rsidRPr="00802F2B" w:rsidRDefault="004F1248" w:rsidP="004F1248">
      <w:pPr>
        <w:autoSpaceDE w:val="0"/>
        <w:autoSpaceDN w:val="0"/>
        <w:adjustRightInd w:val="0"/>
        <w:spacing w:line="240" w:lineRule="auto"/>
        <w:ind w:left="0"/>
        <w:rPr>
          <w:rFonts w:ascii="Tahoma" w:hAnsi="Tahoma" w:cs="Tahoma"/>
        </w:rPr>
      </w:pPr>
      <w:r w:rsidRPr="00802F2B">
        <w:rPr>
          <w:rFonts w:ascii="Tahoma" w:hAnsi="Tahoma" w:cs="Tahoma"/>
        </w:rPr>
        <w:t xml:space="preserve">Read </w:t>
      </w:r>
      <w:r w:rsidRPr="00802F2B">
        <w:rPr>
          <w:rFonts w:ascii="Tahoma" w:hAnsi="Tahoma" w:cs="Tahoma"/>
          <w:b/>
          <w:bCs/>
        </w:rPr>
        <w:t xml:space="preserve">Item A </w:t>
      </w:r>
      <w:r w:rsidRPr="00802F2B">
        <w:rPr>
          <w:rFonts w:ascii="Tahoma" w:hAnsi="Tahoma" w:cs="Tahoma"/>
        </w:rPr>
        <w:t>below and answer the question that follows.</w:t>
      </w:r>
    </w:p>
    <w:p w:rsidR="00600CED" w:rsidRPr="00802F2B" w:rsidRDefault="00600CED" w:rsidP="004F1248">
      <w:pPr>
        <w:autoSpaceDE w:val="0"/>
        <w:autoSpaceDN w:val="0"/>
        <w:adjustRightInd w:val="0"/>
        <w:spacing w:line="240" w:lineRule="auto"/>
        <w:ind w:left="0"/>
        <w:rPr>
          <w:rFonts w:ascii="Tahoma" w:hAnsi="Tahoma" w:cs="Tahoma"/>
          <w:b/>
          <w:bCs/>
        </w:rPr>
      </w:pPr>
    </w:p>
    <w:p w:rsidR="00600CED" w:rsidRPr="00802F2B" w:rsidRDefault="00600CED" w:rsidP="00600CED">
      <w:pPr>
        <w:autoSpaceDE w:val="0"/>
        <w:autoSpaceDN w:val="0"/>
        <w:adjustRightInd w:val="0"/>
        <w:spacing w:line="240" w:lineRule="auto"/>
        <w:ind w:left="0"/>
        <w:jc w:val="center"/>
        <w:rPr>
          <w:rFonts w:ascii="Tahoma" w:hAnsi="Tahoma" w:cs="Tahoma"/>
          <w:b/>
          <w:bCs/>
        </w:rPr>
      </w:pPr>
    </w:p>
    <w:p w:rsidR="004F1248" w:rsidRPr="00802F2B" w:rsidRDefault="004F1248" w:rsidP="00600CED">
      <w:pPr>
        <w:autoSpaceDE w:val="0"/>
        <w:autoSpaceDN w:val="0"/>
        <w:adjustRightInd w:val="0"/>
        <w:spacing w:line="240" w:lineRule="auto"/>
        <w:ind w:left="0"/>
        <w:jc w:val="center"/>
        <w:rPr>
          <w:rFonts w:ascii="Tahoma" w:hAnsi="Tahoma" w:cs="Tahoma"/>
          <w:b/>
          <w:bCs/>
        </w:rPr>
      </w:pPr>
      <w:r w:rsidRPr="00802F2B">
        <w:rPr>
          <w:rFonts w:ascii="Tahoma" w:hAnsi="Tahoma" w:cs="Tahoma"/>
          <w:b/>
          <w:bCs/>
        </w:rPr>
        <w:t>Item A</w:t>
      </w:r>
    </w:p>
    <w:p w:rsidR="00600CED" w:rsidRPr="00802F2B" w:rsidRDefault="00600CED" w:rsidP="00600CED">
      <w:pPr>
        <w:autoSpaceDE w:val="0"/>
        <w:autoSpaceDN w:val="0"/>
        <w:adjustRightInd w:val="0"/>
        <w:spacing w:line="240" w:lineRule="auto"/>
        <w:ind w:left="0"/>
        <w:jc w:val="center"/>
        <w:rPr>
          <w:rFonts w:ascii="Tahoma" w:hAnsi="Tahoma" w:cs="Tahoma"/>
          <w:b/>
          <w:bCs/>
        </w:rPr>
      </w:pPr>
    </w:p>
    <w:p w:rsidR="004F1248" w:rsidRPr="00802F2B" w:rsidRDefault="004F1248" w:rsidP="004F1248">
      <w:pPr>
        <w:autoSpaceDE w:val="0"/>
        <w:autoSpaceDN w:val="0"/>
        <w:adjustRightInd w:val="0"/>
        <w:spacing w:line="240" w:lineRule="auto"/>
        <w:ind w:left="0"/>
        <w:rPr>
          <w:rFonts w:ascii="Tahoma" w:hAnsi="Tahoma" w:cs="Tahoma"/>
        </w:rPr>
      </w:pPr>
      <w:r w:rsidRPr="00802F2B">
        <w:rPr>
          <w:rFonts w:ascii="Tahoma" w:hAnsi="Tahoma" w:cs="Tahoma"/>
        </w:rPr>
        <w:t>Situational crime prevention (SCP) involves intervening in the immediate</w:t>
      </w:r>
      <w:r w:rsidR="00600CED" w:rsidRPr="00802F2B">
        <w:rPr>
          <w:rFonts w:ascii="Tahoma" w:hAnsi="Tahoma" w:cs="Tahoma"/>
        </w:rPr>
        <w:t xml:space="preserve"> </w:t>
      </w:r>
      <w:r w:rsidRPr="00802F2B">
        <w:rPr>
          <w:rFonts w:ascii="Tahoma" w:hAnsi="Tahoma" w:cs="Tahoma"/>
        </w:rPr>
        <w:t>situations in which crime takes place to reduce its likelihood or seriousness. It</w:t>
      </w:r>
      <w:r w:rsidR="00600CED" w:rsidRPr="00802F2B">
        <w:rPr>
          <w:rFonts w:ascii="Tahoma" w:hAnsi="Tahoma" w:cs="Tahoma"/>
        </w:rPr>
        <w:t xml:space="preserve"> </w:t>
      </w:r>
      <w:r w:rsidRPr="00802F2B">
        <w:rPr>
          <w:rFonts w:ascii="Tahoma" w:hAnsi="Tahoma" w:cs="Tahoma"/>
        </w:rPr>
        <w:t>often involves ‘designing crime out’ of products, services and environments, for</w:t>
      </w:r>
      <w:r w:rsidR="00600CED" w:rsidRPr="00802F2B">
        <w:rPr>
          <w:rFonts w:ascii="Tahoma" w:hAnsi="Tahoma" w:cs="Tahoma"/>
        </w:rPr>
        <w:t xml:space="preserve"> </w:t>
      </w:r>
      <w:r w:rsidRPr="00802F2B">
        <w:rPr>
          <w:rFonts w:ascii="Tahoma" w:hAnsi="Tahoma" w:cs="Tahoma"/>
        </w:rPr>
        <w:t>example by use of anti-climb paint, CCTV and security guards in shops, better</w:t>
      </w:r>
      <w:r w:rsidR="00600CED" w:rsidRPr="00802F2B">
        <w:rPr>
          <w:rFonts w:ascii="Tahoma" w:hAnsi="Tahoma" w:cs="Tahoma"/>
        </w:rPr>
        <w:t xml:space="preserve"> </w:t>
      </w:r>
      <w:r w:rsidRPr="00802F2B">
        <w:rPr>
          <w:rFonts w:ascii="Tahoma" w:hAnsi="Tahoma" w:cs="Tahoma"/>
        </w:rPr>
        <w:t xml:space="preserve">street lighting, metal detectors at airports, </w:t>
      </w:r>
      <w:proofErr w:type="spellStart"/>
      <w:r w:rsidRPr="00802F2B">
        <w:rPr>
          <w:rFonts w:ascii="Tahoma" w:hAnsi="Tahoma" w:cs="Tahoma"/>
        </w:rPr>
        <w:t>neighbourhood</w:t>
      </w:r>
      <w:proofErr w:type="spellEnd"/>
      <w:r w:rsidRPr="00802F2B">
        <w:rPr>
          <w:rFonts w:ascii="Tahoma" w:hAnsi="Tahoma" w:cs="Tahoma"/>
        </w:rPr>
        <w:t xml:space="preserve"> watch schemes </w:t>
      </w:r>
      <w:proofErr w:type="spellStart"/>
      <w:r w:rsidRPr="00802F2B">
        <w:rPr>
          <w:rFonts w:ascii="Tahoma" w:hAnsi="Tahoma" w:cs="Tahoma"/>
        </w:rPr>
        <w:t>andthe</w:t>
      </w:r>
      <w:proofErr w:type="spellEnd"/>
      <w:r w:rsidRPr="00802F2B">
        <w:rPr>
          <w:rFonts w:ascii="Tahoma" w:hAnsi="Tahoma" w:cs="Tahoma"/>
        </w:rPr>
        <w:t xml:space="preserve"> re-designing of housing estates.</w:t>
      </w:r>
    </w:p>
    <w:p w:rsidR="00600CED" w:rsidRPr="00802F2B" w:rsidRDefault="00600CED" w:rsidP="004F1248">
      <w:pPr>
        <w:autoSpaceDE w:val="0"/>
        <w:autoSpaceDN w:val="0"/>
        <w:adjustRightInd w:val="0"/>
        <w:spacing w:line="240" w:lineRule="auto"/>
        <w:ind w:left="0"/>
        <w:rPr>
          <w:rFonts w:ascii="Tahoma" w:hAnsi="Tahoma" w:cs="Tahoma"/>
        </w:rPr>
      </w:pPr>
    </w:p>
    <w:p w:rsidR="004F1248" w:rsidRPr="00802F2B" w:rsidRDefault="004F1248" w:rsidP="004F1248">
      <w:pPr>
        <w:autoSpaceDE w:val="0"/>
        <w:autoSpaceDN w:val="0"/>
        <w:adjustRightInd w:val="0"/>
        <w:spacing w:line="240" w:lineRule="auto"/>
        <w:ind w:left="0"/>
        <w:rPr>
          <w:rFonts w:ascii="Tahoma" w:hAnsi="Tahoma" w:cs="Tahoma"/>
        </w:rPr>
      </w:pPr>
      <w:r w:rsidRPr="00802F2B">
        <w:rPr>
          <w:rFonts w:ascii="Tahoma" w:hAnsi="Tahoma" w:cs="Tahoma"/>
        </w:rPr>
        <w:t xml:space="preserve">SCP does not rely on intervening in children’s </w:t>
      </w:r>
      <w:proofErr w:type="spellStart"/>
      <w:r w:rsidRPr="00802F2B">
        <w:rPr>
          <w:rFonts w:ascii="Tahoma" w:hAnsi="Tahoma" w:cs="Tahoma"/>
        </w:rPr>
        <w:t>socialisation</w:t>
      </w:r>
      <w:proofErr w:type="spellEnd"/>
      <w:r w:rsidRPr="00802F2B">
        <w:rPr>
          <w:rFonts w:ascii="Tahoma" w:hAnsi="Tahoma" w:cs="Tahoma"/>
        </w:rPr>
        <w:t xml:space="preserve"> to prevent them</w:t>
      </w:r>
      <w:r w:rsidR="00600CED" w:rsidRPr="00802F2B">
        <w:rPr>
          <w:rFonts w:ascii="Tahoma" w:hAnsi="Tahoma" w:cs="Tahoma"/>
        </w:rPr>
        <w:t xml:space="preserve"> </w:t>
      </w:r>
      <w:proofErr w:type="spellStart"/>
      <w:r w:rsidR="00600CED" w:rsidRPr="00802F2B">
        <w:rPr>
          <w:rFonts w:ascii="Tahoma" w:hAnsi="Tahoma" w:cs="Tahoma"/>
        </w:rPr>
        <w:t>m</w:t>
      </w:r>
      <w:r w:rsidRPr="00802F2B">
        <w:rPr>
          <w:rFonts w:ascii="Tahoma" w:hAnsi="Tahoma" w:cs="Tahoma"/>
        </w:rPr>
        <w:t>becoming</w:t>
      </w:r>
      <w:proofErr w:type="spellEnd"/>
      <w:r w:rsidRPr="00802F2B">
        <w:rPr>
          <w:rFonts w:ascii="Tahoma" w:hAnsi="Tahoma" w:cs="Tahoma"/>
        </w:rPr>
        <w:t xml:space="preserve"> criminals later, or on the threat of punishments to deter current</w:t>
      </w:r>
      <w:r w:rsidR="00600CED" w:rsidRPr="00802F2B">
        <w:rPr>
          <w:rFonts w:ascii="Tahoma" w:hAnsi="Tahoma" w:cs="Tahoma"/>
        </w:rPr>
        <w:t xml:space="preserve"> </w:t>
      </w:r>
      <w:r w:rsidRPr="00802F2B">
        <w:rPr>
          <w:rFonts w:ascii="Tahoma" w:hAnsi="Tahoma" w:cs="Tahoma"/>
        </w:rPr>
        <w:t>criminals. Instead, it makes specific changes aimed at influencing the decision</w:t>
      </w:r>
      <w:r w:rsidR="00600CED" w:rsidRPr="00802F2B">
        <w:rPr>
          <w:rFonts w:ascii="Tahoma" w:hAnsi="Tahoma" w:cs="Tahoma"/>
        </w:rPr>
        <w:t xml:space="preserve"> </w:t>
      </w:r>
      <w:r w:rsidRPr="00802F2B">
        <w:rPr>
          <w:rFonts w:ascii="Tahoma" w:hAnsi="Tahoma" w:cs="Tahoma"/>
        </w:rPr>
        <w:t>or ability of offenders to commit particular crimes in particular situations. Like</w:t>
      </w:r>
      <w:r w:rsidR="00600CED" w:rsidRPr="00802F2B">
        <w:rPr>
          <w:rFonts w:ascii="Tahoma" w:hAnsi="Tahoma" w:cs="Tahoma"/>
        </w:rPr>
        <w:t xml:space="preserve"> </w:t>
      </w:r>
      <w:r w:rsidRPr="00802F2B">
        <w:rPr>
          <w:rFonts w:ascii="Tahoma" w:hAnsi="Tahoma" w:cs="Tahoma"/>
        </w:rPr>
        <w:t>rational choice theory, SCP sees criminals as acting rationally. By making</w:t>
      </w:r>
      <w:r w:rsidR="00600CED" w:rsidRPr="00802F2B">
        <w:rPr>
          <w:rFonts w:ascii="Tahoma" w:hAnsi="Tahoma" w:cs="Tahoma"/>
        </w:rPr>
        <w:t xml:space="preserve"> </w:t>
      </w:r>
      <w:r w:rsidRPr="00802F2B">
        <w:rPr>
          <w:rFonts w:ascii="Tahoma" w:hAnsi="Tahoma" w:cs="Tahoma"/>
        </w:rPr>
        <w:t xml:space="preserve">certain crimes less rewarding, more risky or needing greater effort, SCP </w:t>
      </w:r>
      <w:proofErr w:type="gramStart"/>
      <w:r w:rsidRPr="00802F2B">
        <w:rPr>
          <w:rFonts w:ascii="Tahoma" w:hAnsi="Tahoma" w:cs="Tahoma"/>
        </w:rPr>
        <w:t>makes</w:t>
      </w:r>
      <w:r w:rsidR="00600CED" w:rsidRPr="00802F2B">
        <w:rPr>
          <w:rFonts w:ascii="Tahoma" w:hAnsi="Tahoma" w:cs="Tahoma"/>
        </w:rPr>
        <w:t xml:space="preserve">  </w:t>
      </w:r>
      <w:r w:rsidRPr="00802F2B">
        <w:rPr>
          <w:rFonts w:ascii="Tahoma" w:hAnsi="Tahoma" w:cs="Tahoma"/>
        </w:rPr>
        <w:t>criminals</w:t>
      </w:r>
      <w:proofErr w:type="gramEnd"/>
      <w:r w:rsidRPr="00802F2B">
        <w:rPr>
          <w:rFonts w:ascii="Tahoma" w:hAnsi="Tahoma" w:cs="Tahoma"/>
        </w:rPr>
        <w:t xml:space="preserve"> less likely to choose to commit them.</w:t>
      </w:r>
    </w:p>
    <w:p w:rsidR="00600CED" w:rsidRPr="00802F2B" w:rsidRDefault="00600CED" w:rsidP="004F1248">
      <w:pPr>
        <w:autoSpaceDE w:val="0"/>
        <w:autoSpaceDN w:val="0"/>
        <w:adjustRightInd w:val="0"/>
        <w:spacing w:line="240" w:lineRule="auto"/>
        <w:ind w:left="0"/>
        <w:rPr>
          <w:rFonts w:ascii="Tahoma" w:hAnsi="Tahoma" w:cs="Tahoma"/>
        </w:rPr>
      </w:pPr>
    </w:p>
    <w:p w:rsidR="00600CED" w:rsidRPr="00802F2B" w:rsidRDefault="00600CED" w:rsidP="004F1248">
      <w:pPr>
        <w:autoSpaceDE w:val="0"/>
        <w:autoSpaceDN w:val="0"/>
        <w:adjustRightInd w:val="0"/>
        <w:spacing w:line="240" w:lineRule="auto"/>
        <w:ind w:left="0"/>
        <w:rPr>
          <w:rFonts w:ascii="Tahoma" w:hAnsi="Tahoma" w:cs="Tahoma"/>
        </w:rPr>
      </w:pPr>
    </w:p>
    <w:p w:rsidR="004F1248" w:rsidRPr="00802F2B" w:rsidRDefault="004F1248" w:rsidP="004F1248">
      <w:pPr>
        <w:autoSpaceDE w:val="0"/>
        <w:autoSpaceDN w:val="0"/>
        <w:adjustRightInd w:val="0"/>
        <w:spacing w:line="240" w:lineRule="auto"/>
        <w:ind w:left="0"/>
        <w:rPr>
          <w:rFonts w:ascii="Tahoma" w:hAnsi="Tahoma" w:cs="Tahoma"/>
          <w:b/>
          <w:bCs/>
        </w:rPr>
      </w:pPr>
      <w:r w:rsidRPr="00802F2B">
        <w:rPr>
          <w:rFonts w:ascii="Tahoma" w:hAnsi="Tahoma" w:cs="Tahoma"/>
          <w:b/>
          <w:bCs/>
        </w:rPr>
        <w:t>0 2</w:t>
      </w:r>
    </w:p>
    <w:p w:rsidR="00600CED" w:rsidRPr="00802F2B" w:rsidRDefault="004F1248" w:rsidP="004156AE">
      <w:pPr>
        <w:autoSpaceDE w:val="0"/>
        <w:autoSpaceDN w:val="0"/>
        <w:adjustRightInd w:val="0"/>
        <w:spacing w:line="240" w:lineRule="auto"/>
        <w:ind w:left="0"/>
        <w:rPr>
          <w:rFonts w:ascii="Tahoma" w:hAnsi="Tahoma" w:cs="Tahoma"/>
          <w:i/>
          <w:iCs/>
        </w:rPr>
      </w:pPr>
      <w:r w:rsidRPr="00802F2B">
        <w:rPr>
          <w:rFonts w:ascii="Tahoma" w:hAnsi="Tahoma" w:cs="Tahoma"/>
        </w:rPr>
        <w:t>Assess the usefulness of conflict theories for an understanding of crime and deviance in</w:t>
      </w:r>
      <w:r w:rsidR="00600CED" w:rsidRPr="00802F2B">
        <w:rPr>
          <w:rFonts w:ascii="Tahoma" w:hAnsi="Tahoma" w:cs="Tahoma"/>
        </w:rPr>
        <w:t xml:space="preserve"> </w:t>
      </w:r>
      <w:r w:rsidRPr="00802F2B">
        <w:rPr>
          <w:rFonts w:ascii="Tahoma" w:hAnsi="Tahoma" w:cs="Tahoma"/>
        </w:rPr>
        <w:t>contemporary society.</w:t>
      </w:r>
      <w:r w:rsidR="00600CED" w:rsidRPr="00802F2B">
        <w:rPr>
          <w:rFonts w:ascii="Tahoma" w:hAnsi="Tahoma" w:cs="Tahoma"/>
        </w:rPr>
        <w:t xml:space="preserve">                                                                                                                                                     </w:t>
      </w:r>
      <w:r w:rsidRPr="00802F2B">
        <w:rPr>
          <w:rFonts w:ascii="Tahoma" w:hAnsi="Tahoma" w:cs="Tahoma"/>
        </w:rPr>
        <w:t xml:space="preserve"> </w:t>
      </w:r>
      <w:r w:rsidRPr="00802F2B">
        <w:rPr>
          <w:rFonts w:ascii="Tahoma" w:hAnsi="Tahoma" w:cs="Tahoma"/>
          <w:i/>
          <w:iCs/>
        </w:rPr>
        <w:t>(21 marks</w:t>
      </w:r>
      <w:r w:rsidR="004156AE" w:rsidRPr="00802F2B">
        <w:rPr>
          <w:rFonts w:ascii="Tahoma" w:hAnsi="Tahoma" w:cs="Tahoma"/>
          <w:i/>
          <w:iCs/>
        </w:rPr>
        <w:t>)</w:t>
      </w:r>
    </w:p>
    <w:p w:rsidR="004156AE" w:rsidRPr="00802F2B" w:rsidRDefault="004156AE" w:rsidP="004156AE">
      <w:pPr>
        <w:autoSpaceDE w:val="0"/>
        <w:autoSpaceDN w:val="0"/>
        <w:adjustRightInd w:val="0"/>
        <w:spacing w:line="240" w:lineRule="auto"/>
        <w:ind w:left="0"/>
        <w:rPr>
          <w:rFonts w:ascii="Tahoma" w:hAnsi="Tahoma" w:cs="Tahoma"/>
          <w:i/>
          <w:iCs/>
        </w:rPr>
      </w:pPr>
    </w:p>
    <w:p w:rsidR="004156AE" w:rsidRPr="00802F2B" w:rsidRDefault="004156AE" w:rsidP="004156AE">
      <w:pPr>
        <w:autoSpaceDE w:val="0"/>
        <w:autoSpaceDN w:val="0"/>
        <w:adjustRightInd w:val="0"/>
        <w:spacing w:line="240" w:lineRule="auto"/>
        <w:ind w:left="0"/>
        <w:rPr>
          <w:rFonts w:ascii="Tahoma" w:hAnsi="Tahoma" w:cs="Tahoma"/>
          <w:i/>
          <w:iCs/>
        </w:rPr>
      </w:pPr>
    </w:p>
    <w:p w:rsidR="004156AE" w:rsidRPr="00802F2B" w:rsidRDefault="004156AE" w:rsidP="004156AE">
      <w:pPr>
        <w:autoSpaceDE w:val="0"/>
        <w:autoSpaceDN w:val="0"/>
        <w:adjustRightInd w:val="0"/>
        <w:spacing w:line="240" w:lineRule="auto"/>
        <w:ind w:left="0"/>
        <w:rPr>
          <w:rFonts w:ascii="Tahoma" w:hAnsi="Tahoma" w:cs="Tahoma"/>
          <w:i/>
          <w:iCs/>
        </w:rPr>
      </w:pPr>
    </w:p>
    <w:p w:rsidR="004156AE" w:rsidRPr="00802F2B" w:rsidRDefault="004156AE" w:rsidP="004156AE">
      <w:pPr>
        <w:autoSpaceDE w:val="0"/>
        <w:autoSpaceDN w:val="0"/>
        <w:adjustRightInd w:val="0"/>
        <w:spacing w:line="240" w:lineRule="auto"/>
        <w:ind w:left="0"/>
        <w:rPr>
          <w:rFonts w:ascii="Tahoma" w:hAnsi="Tahoma" w:cs="Tahoma"/>
          <w:i/>
          <w:iCs/>
        </w:rPr>
      </w:pPr>
    </w:p>
    <w:p w:rsidR="004156AE" w:rsidRPr="00802F2B" w:rsidRDefault="004156AE" w:rsidP="004156AE">
      <w:pPr>
        <w:autoSpaceDE w:val="0"/>
        <w:autoSpaceDN w:val="0"/>
        <w:adjustRightInd w:val="0"/>
        <w:spacing w:line="240" w:lineRule="auto"/>
        <w:ind w:left="0"/>
        <w:rPr>
          <w:rFonts w:ascii="Tahoma" w:hAnsi="Tahoma" w:cs="Tahoma"/>
          <w:i/>
          <w:iCs/>
        </w:rPr>
      </w:pPr>
    </w:p>
    <w:p w:rsidR="004156AE" w:rsidRPr="00802F2B" w:rsidRDefault="004156AE" w:rsidP="004156AE">
      <w:pPr>
        <w:autoSpaceDE w:val="0"/>
        <w:autoSpaceDN w:val="0"/>
        <w:adjustRightInd w:val="0"/>
        <w:spacing w:line="240" w:lineRule="auto"/>
        <w:ind w:left="0"/>
        <w:rPr>
          <w:rFonts w:ascii="Tahoma" w:hAnsi="Tahoma" w:cs="Tahoma"/>
          <w:i/>
          <w:iCs/>
        </w:rPr>
      </w:pPr>
    </w:p>
    <w:p w:rsidR="004156AE" w:rsidRPr="00802F2B" w:rsidRDefault="004156AE" w:rsidP="004156AE">
      <w:pPr>
        <w:autoSpaceDE w:val="0"/>
        <w:autoSpaceDN w:val="0"/>
        <w:adjustRightInd w:val="0"/>
        <w:spacing w:line="240" w:lineRule="auto"/>
        <w:ind w:left="0"/>
        <w:rPr>
          <w:rFonts w:ascii="Tahoma" w:hAnsi="Tahoma" w:cs="Tahoma"/>
          <w:i/>
          <w:iCs/>
        </w:rPr>
      </w:pPr>
    </w:p>
    <w:p w:rsidR="004156AE" w:rsidRPr="00802F2B" w:rsidRDefault="004156AE" w:rsidP="004156AE">
      <w:pPr>
        <w:autoSpaceDE w:val="0"/>
        <w:autoSpaceDN w:val="0"/>
        <w:adjustRightInd w:val="0"/>
        <w:spacing w:line="240" w:lineRule="auto"/>
        <w:ind w:left="0"/>
        <w:rPr>
          <w:rFonts w:ascii="Tahoma" w:hAnsi="Tahoma" w:cs="Tahoma"/>
          <w:i/>
          <w:iCs/>
        </w:rPr>
      </w:pPr>
    </w:p>
    <w:p w:rsidR="004156AE" w:rsidRPr="00802F2B" w:rsidRDefault="004156AE" w:rsidP="004156AE">
      <w:pPr>
        <w:autoSpaceDE w:val="0"/>
        <w:autoSpaceDN w:val="0"/>
        <w:adjustRightInd w:val="0"/>
        <w:spacing w:line="240" w:lineRule="auto"/>
        <w:ind w:left="0"/>
        <w:rPr>
          <w:rFonts w:ascii="Tahoma" w:hAnsi="Tahoma" w:cs="Tahoma"/>
          <w:i/>
          <w:iCs/>
        </w:rPr>
      </w:pPr>
    </w:p>
    <w:p w:rsidR="004156AE" w:rsidRPr="00802F2B" w:rsidRDefault="004156AE" w:rsidP="004156AE">
      <w:pPr>
        <w:autoSpaceDE w:val="0"/>
        <w:autoSpaceDN w:val="0"/>
        <w:adjustRightInd w:val="0"/>
        <w:spacing w:line="240" w:lineRule="auto"/>
        <w:ind w:left="0"/>
        <w:rPr>
          <w:rFonts w:ascii="Tahoma" w:hAnsi="Tahoma" w:cs="Tahoma"/>
        </w:rPr>
      </w:pPr>
    </w:p>
    <w:p w:rsidR="00600CED" w:rsidRPr="00802F2B" w:rsidRDefault="00600CED" w:rsidP="00600CED">
      <w:pPr>
        <w:autoSpaceDE w:val="0"/>
        <w:autoSpaceDN w:val="0"/>
        <w:adjustRightInd w:val="0"/>
        <w:spacing w:line="240" w:lineRule="auto"/>
        <w:ind w:left="0"/>
        <w:rPr>
          <w:rFonts w:ascii="Tahoma" w:hAnsi="Tahoma" w:cs="Tahoma"/>
          <w:b/>
          <w:bCs/>
        </w:rPr>
      </w:pPr>
      <w:r w:rsidRPr="00802F2B">
        <w:rPr>
          <w:rFonts w:ascii="Tahoma" w:hAnsi="Tahoma" w:cs="Tahoma"/>
          <w:b/>
          <w:bCs/>
        </w:rPr>
        <w:t>Methods in Context</w:t>
      </w:r>
    </w:p>
    <w:p w:rsidR="00600CED" w:rsidRPr="00802F2B" w:rsidRDefault="00600CED" w:rsidP="00600CED">
      <w:pPr>
        <w:autoSpaceDE w:val="0"/>
        <w:autoSpaceDN w:val="0"/>
        <w:adjustRightInd w:val="0"/>
        <w:spacing w:line="240" w:lineRule="auto"/>
        <w:ind w:left="0"/>
        <w:rPr>
          <w:rFonts w:ascii="Tahoma" w:hAnsi="Tahoma" w:cs="Tahoma"/>
          <w:b/>
          <w:bCs/>
        </w:rPr>
      </w:pPr>
    </w:p>
    <w:p w:rsidR="00600CED" w:rsidRPr="00802F2B" w:rsidRDefault="00600CED" w:rsidP="00600CED">
      <w:pPr>
        <w:autoSpaceDE w:val="0"/>
        <w:autoSpaceDN w:val="0"/>
        <w:adjustRightInd w:val="0"/>
        <w:spacing w:line="240" w:lineRule="auto"/>
        <w:ind w:left="0"/>
        <w:rPr>
          <w:rFonts w:ascii="Tahoma" w:hAnsi="Tahoma" w:cs="Tahoma"/>
          <w:b/>
          <w:bCs/>
        </w:rPr>
      </w:pPr>
      <w:r w:rsidRPr="00802F2B">
        <w:rPr>
          <w:rFonts w:ascii="Tahoma" w:hAnsi="Tahoma" w:cs="Tahoma"/>
          <w:b/>
          <w:bCs/>
        </w:rPr>
        <w:t>0 3</w:t>
      </w:r>
    </w:p>
    <w:p w:rsidR="00600CED" w:rsidRPr="00802F2B" w:rsidRDefault="00600CED" w:rsidP="00600CED">
      <w:pPr>
        <w:autoSpaceDE w:val="0"/>
        <w:autoSpaceDN w:val="0"/>
        <w:adjustRightInd w:val="0"/>
        <w:spacing w:line="240" w:lineRule="auto"/>
        <w:ind w:left="0"/>
        <w:rPr>
          <w:rFonts w:ascii="Tahoma" w:hAnsi="Tahoma" w:cs="Tahoma"/>
        </w:rPr>
      </w:pPr>
      <w:r w:rsidRPr="00802F2B">
        <w:rPr>
          <w:rFonts w:ascii="Tahoma" w:hAnsi="Tahoma" w:cs="Tahoma"/>
        </w:rPr>
        <w:t xml:space="preserve">Identify and briefly explain </w:t>
      </w:r>
      <w:r w:rsidRPr="00802F2B">
        <w:rPr>
          <w:rFonts w:ascii="Tahoma" w:hAnsi="Tahoma" w:cs="Tahoma"/>
          <w:b/>
          <w:bCs/>
        </w:rPr>
        <w:t xml:space="preserve">one </w:t>
      </w:r>
      <w:r w:rsidRPr="00802F2B">
        <w:rPr>
          <w:rFonts w:ascii="Tahoma" w:hAnsi="Tahoma" w:cs="Tahoma"/>
        </w:rPr>
        <w:t>problem of using victim surveys to study victims of crime.</w:t>
      </w:r>
    </w:p>
    <w:p w:rsidR="00600CED" w:rsidRPr="00802F2B" w:rsidRDefault="00600CED" w:rsidP="00600CED">
      <w:pPr>
        <w:autoSpaceDE w:val="0"/>
        <w:autoSpaceDN w:val="0"/>
        <w:adjustRightInd w:val="0"/>
        <w:spacing w:line="240" w:lineRule="auto"/>
        <w:ind w:left="7200" w:firstLine="720"/>
        <w:rPr>
          <w:rFonts w:ascii="Tahoma" w:hAnsi="Tahoma" w:cs="Tahoma"/>
          <w:i/>
          <w:iCs/>
        </w:rPr>
      </w:pPr>
      <w:r w:rsidRPr="00802F2B">
        <w:rPr>
          <w:rFonts w:ascii="Tahoma" w:hAnsi="Tahoma" w:cs="Tahoma"/>
          <w:i/>
          <w:iCs/>
        </w:rPr>
        <w:t xml:space="preserve">        (3 marks)</w:t>
      </w:r>
    </w:p>
    <w:p w:rsidR="00600CED" w:rsidRPr="00802F2B" w:rsidRDefault="00600CED" w:rsidP="00600CED">
      <w:pPr>
        <w:autoSpaceDE w:val="0"/>
        <w:autoSpaceDN w:val="0"/>
        <w:adjustRightInd w:val="0"/>
        <w:spacing w:line="240" w:lineRule="auto"/>
        <w:ind w:left="0"/>
        <w:rPr>
          <w:rFonts w:ascii="Tahoma" w:hAnsi="Tahoma" w:cs="Tahoma"/>
          <w:b/>
          <w:bCs/>
        </w:rPr>
      </w:pPr>
    </w:p>
    <w:p w:rsidR="00600CED" w:rsidRPr="00802F2B" w:rsidRDefault="00600CED" w:rsidP="00600CED">
      <w:pPr>
        <w:autoSpaceDE w:val="0"/>
        <w:autoSpaceDN w:val="0"/>
        <w:adjustRightInd w:val="0"/>
        <w:spacing w:line="240" w:lineRule="auto"/>
        <w:ind w:left="0"/>
        <w:rPr>
          <w:rFonts w:ascii="Tahoma" w:hAnsi="Tahoma" w:cs="Tahoma"/>
          <w:b/>
          <w:bCs/>
        </w:rPr>
      </w:pPr>
      <w:r w:rsidRPr="00802F2B">
        <w:rPr>
          <w:rFonts w:ascii="Tahoma" w:hAnsi="Tahoma" w:cs="Tahoma"/>
          <w:b/>
          <w:bCs/>
        </w:rPr>
        <w:t>0 4</w:t>
      </w:r>
    </w:p>
    <w:p w:rsidR="00600CED" w:rsidRPr="00802F2B" w:rsidRDefault="00600CED" w:rsidP="00600CED">
      <w:pPr>
        <w:autoSpaceDE w:val="0"/>
        <w:autoSpaceDN w:val="0"/>
        <w:adjustRightInd w:val="0"/>
        <w:spacing w:line="240" w:lineRule="auto"/>
        <w:ind w:left="0"/>
        <w:rPr>
          <w:rFonts w:ascii="Tahoma" w:hAnsi="Tahoma" w:cs="Tahoma"/>
        </w:rPr>
      </w:pPr>
      <w:r w:rsidRPr="00802F2B">
        <w:rPr>
          <w:rFonts w:ascii="Tahoma" w:hAnsi="Tahoma" w:cs="Tahoma"/>
        </w:rPr>
        <w:t xml:space="preserve">Identify and briefly explain </w:t>
      </w:r>
      <w:r w:rsidRPr="00802F2B">
        <w:rPr>
          <w:rFonts w:ascii="Tahoma" w:hAnsi="Tahoma" w:cs="Tahoma"/>
          <w:b/>
          <w:bCs/>
        </w:rPr>
        <w:t xml:space="preserve">two </w:t>
      </w:r>
      <w:r w:rsidRPr="00802F2B">
        <w:rPr>
          <w:rFonts w:ascii="Tahoma" w:hAnsi="Tahoma" w:cs="Tahoma"/>
        </w:rPr>
        <w:t xml:space="preserve">problems of studying crime by interviewing serving prisoners about their </w:t>
      </w:r>
      <w:proofErr w:type="spellStart"/>
      <w:r w:rsidRPr="00802F2B">
        <w:rPr>
          <w:rFonts w:ascii="Tahoma" w:hAnsi="Tahoma" w:cs="Tahoma"/>
        </w:rPr>
        <w:t>behaviour</w:t>
      </w:r>
      <w:proofErr w:type="spellEnd"/>
      <w:r w:rsidRPr="00802F2B">
        <w:rPr>
          <w:rFonts w:ascii="Tahoma" w:hAnsi="Tahoma" w:cs="Tahoma"/>
        </w:rPr>
        <w:t xml:space="preserve">. </w:t>
      </w:r>
      <w:r w:rsidRPr="00802F2B">
        <w:rPr>
          <w:rFonts w:ascii="Tahoma" w:hAnsi="Tahoma" w:cs="Tahoma"/>
        </w:rPr>
        <w:tab/>
      </w:r>
      <w:r w:rsidRPr="00802F2B">
        <w:rPr>
          <w:rFonts w:ascii="Tahoma" w:hAnsi="Tahoma" w:cs="Tahoma"/>
        </w:rPr>
        <w:tab/>
      </w:r>
      <w:r w:rsidRPr="00802F2B">
        <w:rPr>
          <w:rFonts w:ascii="Tahoma" w:hAnsi="Tahoma" w:cs="Tahoma"/>
        </w:rPr>
        <w:tab/>
      </w:r>
      <w:r w:rsidRPr="00802F2B">
        <w:rPr>
          <w:rFonts w:ascii="Tahoma" w:hAnsi="Tahoma" w:cs="Tahoma"/>
        </w:rPr>
        <w:tab/>
      </w:r>
      <w:r w:rsidRPr="00802F2B">
        <w:rPr>
          <w:rFonts w:ascii="Tahoma" w:hAnsi="Tahoma" w:cs="Tahoma"/>
        </w:rPr>
        <w:tab/>
      </w:r>
      <w:r w:rsidRPr="00802F2B">
        <w:rPr>
          <w:rFonts w:ascii="Tahoma" w:hAnsi="Tahoma" w:cs="Tahoma"/>
        </w:rPr>
        <w:tab/>
      </w:r>
      <w:r w:rsidRPr="00802F2B">
        <w:rPr>
          <w:rFonts w:ascii="Tahoma" w:hAnsi="Tahoma" w:cs="Tahoma"/>
        </w:rPr>
        <w:tab/>
      </w:r>
      <w:r w:rsidRPr="00802F2B">
        <w:rPr>
          <w:rFonts w:ascii="Tahoma" w:hAnsi="Tahoma" w:cs="Tahoma"/>
        </w:rPr>
        <w:tab/>
      </w:r>
      <w:r w:rsidRPr="00802F2B">
        <w:rPr>
          <w:rFonts w:ascii="Tahoma" w:hAnsi="Tahoma" w:cs="Tahoma"/>
        </w:rPr>
        <w:tab/>
        <w:t xml:space="preserve">                         </w:t>
      </w:r>
      <w:r w:rsidRPr="00802F2B">
        <w:rPr>
          <w:rFonts w:ascii="Tahoma" w:hAnsi="Tahoma" w:cs="Tahoma"/>
          <w:i/>
          <w:iCs/>
        </w:rPr>
        <w:t>(6 marks)</w:t>
      </w:r>
    </w:p>
    <w:p w:rsidR="00600CED" w:rsidRPr="00802F2B" w:rsidRDefault="00600CED" w:rsidP="00600CED">
      <w:pPr>
        <w:autoSpaceDE w:val="0"/>
        <w:autoSpaceDN w:val="0"/>
        <w:adjustRightInd w:val="0"/>
        <w:spacing w:line="240" w:lineRule="auto"/>
        <w:ind w:left="0"/>
        <w:rPr>
          <w:rFonts w:ascii="Tahoma" w:hAnsi="Tahoma" w:cs="Tahoma"/>
        </w:rPr>
      </w:pPr>
    </w:p>
    <w:p w:rsidR="00600CED" w:rsidRPr="00802F2B" w:rsidRDefault="00600CED" w:rsidP="00600CED">
      <w:pPr>
        <w:autoSpaceDE w:val="0"/>
        <w:autoSpaceDN w:val="0"/>
        <w:adjustRightInd w:val="0"/>
        <w:spacing w:line="240" w:lineRule="auto"/>
        <w:ind w:left="0"/>
        <w:rPr>
          <w:rFonts w:ascii="Tahoma" w:hAnsi="Tahoma" w:cs="Tahoma"/>
        </w:rPr>
      </w:pPr>
    </w:p>
    <w:p w:rsidR="00600CED" w:rsidRPr="00802F2B" w:rsidRDefault="00600CED" w:rsidP="00600CED">
      <w:pPr>
        <w:autoSpaceDE w:val="0"/>
        <w:autoSpaceDN w:val="0"/>
        <w:adjustRightInd w:val="0"/>
        <w:spacing w:line="240" w:lineRule="auto"/>
        <w:ind w:left="0"/>
        <w:rPr>
          <w:rFonts w:ascii="Tahoma" w:hAnsi="Tahoma" w:cs="Tahoma"/>
        </w:rPr>
      </w:pPr>
      <w:r w:rsidRPr="00802F2B">
        <w:rPr>
          <w:rFonts w:ascii="Tahoma" w:hAnsi="Tahoma" w:cs="Tahoma"/>
        </w:rPr>
        <w:t xml:space="preserve">Read </w:t>
      </w:r>
      <w:r w:rsidRPr="00802F2B">
        <w:rPr>
          <w:rFonts w:ascii="Tahoma" w:hAnsi="Tahoma" w:cs="Tahoma"/>
          <w:b/>
          <w:bCs/>
        </w:rPr>
        <w:t xml:space="preserve">Item B </w:t>
      </w:r>
      <w:r w:rsidRPr="00802F2B">
        <w:rPr>
          <w:rFonts w:ascii="Tahoma" w:hAnsi="Tahoma" w:cs="Tahoma"/>
        </w:rPr>
        <w:t>below and answer the question that follows.</w:t>
      </w:r>
    </w:p>
    <w:p w:rsidR="00600CED" w:rsidRPr="00802F2B" w:rsidRDefault="00600CED" w:rsidP="00600CED">
      <w:pPr>
        <w:autoSpaceDE w:val="0"/>
        <w:autoSpaceDN w:val="0"/>
        <w:adjustRightInd w:val="0"/>
        <w:spacing w:line="240" w:lineRule="auto"/>
        <w:ind w:left="0"/>
        <w:rPr>
          <w:rFonts w:ascii="Tahoma" w:hAnsi="Tahoma" w:cs="Tahoma"/>
          <w:b/>
          <w:bCs/>
        </w:rPr>
      </w:pPr>
    </w:p>
    <w:p w:rsidR="00600CED" w:rsidRPr="00802F2B" w:rsidRDefault="00600CED" w:rsidP="00600CED">
      <w:pPr>
        <w:autoSpaceDE w:val="0"/>
        <w:autoSpaceDN w:val="0"/>
        <w:adjustRightInd w:val="0"/>
        <w:spacing w:line="240" w:lineRule="auto"/>
        <w:ind w:left="0"/>
        <w:rPr>
          <w:rFonts w:ascii="Tahoma" w:hAnsi="Tahoma" w:cs="Tahoma"/>
          <w:b/>
          <w:bCs/>
        </w:rPr>
      </w:pPr>
    </w:p>
    <w:p w:rsidR="00600CED" w:rsidRPr="00802F2B" w:rsidRDefault="00600CED" w:rsidP="00600CED">
      <w:pPr>
        <w:autoSpaceDE w:val="0"/>
        <w:autoSpaceDN w:val="0"/>
        <w:adjustRightInd w:val="0"/>
        <w:spacing w:line="240" w:lineRule="auto"/>
        <w:ind w:left="0"/>
        <w:jc w:val="center"/>
        <w:rPr>
          <w:rFonts w:ascii="Tahoma" w:hAnsi="Tahoma" w:cs="Tahoma"/>
          <w:b/>
          <w:bCs/>
        </w:rPr>
      </w:pPr>
      <w:r w:rsidRPr="00802F2B">
        <w:rPr>
          <w:rFonts w:ascii="Tahoma" w:hAnsi="Tahoma" w:cs="Tahoma"/>
          <w:b/>
          <w:bCs/>
        </w:rPr>
        <w:t>Item B</w:t>
      </w:r>
    </w:p>
    <w:p w:rsidR="00600CED" w:rsidRPr="00802F2B" w:rsidRDefault="00600CED" w:rsidP="00600CED">
      <w:pPr>
        <w:autoSpaceDE w:val="0"/>
        <w:autoSpaceDN w:val="0"/>
        <w:adjustRightInd w:val="0"/>
        <w:spacing w:line="240" w:lineRule="auto"/>
        <w:ind w:left="0"/>
        <w:rPr>
          <w:rFonts w:ascii="Tahoma" w:hAnsi="Tahoma" w:cs="Tahoma"/>
        </w:rPr>
      </w:pPr>
    </w:p>
    <w:p w:rsidR="00600CED" w:rsidRPr="00802F2B" w:rsidRDefault="00600CED" w:rsidP="00600CED">
      <w:pPr>
        <w:autoSpaceDE w:val="0"/>
        <w:autoSpaceDN w:val="0"/>
        <w:adjustRightInd w:val="0"/>
        <w:spacing w:line="240" w:lineRule="auto"/>
        <w:ind w:left="0"/>
        <w:rPr>
          <w:rFonts w:ascii="Tahoma" w:hAnsi="Tahoma" w:cs="Tahoma"/>
        </w:rPr>
      </w:pPr>
      <w:r w:rsidRPr="00802F2B">
        <w:rPr>
          <w:rFonts w:ascii="Tahoma" w:hAnsi="Tahoma" w:cs="Tahoma"/>
        </w:rPr>
        <w:t>Some sociologists argue that much youthful criminal activity, such as vandalism, shoplifting, street crime and excessive drug use, can best be understood as motivated by thrill-seeking through risk-taking or ‘edge work’. For example, as Katz (1988) argues, shoplifting can be seen as a thrilling and gratifying adventure, whose ‘buzz’ can be more important than any need by the shoplifter for the item stolen. For some thieves, the stolen item has more of a symbolic than a material value, as a trophy of the ‘game’.</w:t>
      </w:r>
    </w:p>
    <w:p w:rsidR="00600CED" w:rsidRPr="00802F2B" w:rsidRDefault="00600CED" w:rsidP="00600CED">
      <w:pPr>
        <w:autoSpaceDE w:val="0"/>
        <w:autoSpaceDN w:val="0"/>
        <w:adjustRightInd w:val="0"/>
        <w:spacing w:line="240" w:lineRule="auto"/>
        <w:ind w:left="0"/>
        <w:rPr>
          <w:rFonts w:ascii="Tahoma" w:hAnsi="Tahoma" w:cs="Tahoma"/>
        </w:rPr>
      </w:pPr>
    </w:p>
    <w:p w:rsidR="00600CED" w:rsidRPr="00802F2B" w:rsidRDefault="00600CED" w:rsidP="00600CED">
      <w:pPr>
        <w:autoSpaceDE w:val="0"/>
        <w:autoSpaceDN w:val="0"/>
        <w:adjustRightInd w:val="0"/>
        <w:spacing w:line="240" w:lineRule="auto"/>
        <w:ind w:left="0"/>
        <w:rPr>
          <w:rFonts w:ascii="Tahoma" w:hAnsi="Tahoma" w:cs="Tahoma"/>
        </w:rPr>
      </w:pPr>
      <w:r w:rsidRPr="00802F2B">
        <w:rPr>
          <w:rFonts w:ascii="Tahoma" w:hAnsi="Tahoma" w:cs="Tahoma"/>
        </w:rPr>
        <w:t xml:space="preserve">Members of educated and privileged groups may also indulge in thrill-seeking crimes, such as computer hacking or illicit stock market manipulation. However, the ‘thrills and spills’ of edge work as a motivation for crime tend to appeal particularly to young men from </w:t>
      </w:r>
      <w:proofErr w:type="spellStart"/>
      <w:r w:rsidRPr="00802F2B">
        <w:rPr>
          <w:rFonts w:ascii="Tahoma" w:hAnsi="Tahoma" w:cs="Tahoma"/>
        </w:rPr>
        <w:t>marginalised</w:t>
      </w:r>
      <w:proofErr w:type="spellEnd"/>
      <w:r w:rsidRPr="00802F2B">
        <w:rPr>
          <w:rFonts w:ascii="Tahoma" w:hAnsi="Tahoma" w:cs="Tahoma"/>
        </w:rPr>
        <w:t xml:space="preserve"> social groups as a way of expressing their masculinity.</w:t>
      </w:r>
    </w:p>
    <w:p w:rsidR="00600CED" w:rsidRPr="00802F2B" w:rsidRDefault="00600CED" w:rsidP="00600CED">
      <w:pPr>
        <w:autoSpaceDE w:val="0"/>
        <w:autoSpaceDN w:val="0"/>
        <w:adjustRightInd w:val="0"/>
        <w:spacing w:line="240" w:lineRule="auto"/>
        <w:ind w:left="0"/>
        <w:rPr>
          <w:rFonts w:ascii="Tahoma" w:hAnsi="Tahoma" w:cs="Tahoma"/>
        </w:rPr>
      </w:pPr>
    </w:p>
    <w:p w:rsidR="00600CED" w:rsidRPr="00802F2B" w:rsidRDefault="00600CED" w:rsidP="00600CED">
      <w:pPr>
        <w:autoSpaceDE w:val="0"/>
        <w:autoSpaceDN w:val="0"/>
        <w:adjustRightInd w:val="0"/>
        <w:spacing w:line="240" w:lineRule="auto"/>
        <w:ind w:left="0"/>
        <w:rPr>
          <w:rFonts w:ascii="Tahoma" w:hAnsi="Tahoma" w:cs="Tahoma"/>
          <w:b/>
          <w:bCs/>
        </w:rPr>
      </w:pPr>
      <w:r w:rsidRPr="00802F2B">
        <w:rPr>
          <w:rFonts w:ascii="Tahoma" w:hAnsi="Tahoma" w:cs="Tahoma"/>
          <w:b/>
          <w:bCs/>
        </w:rPr>
        <w:t>0 5</w:t>
      </w:r>
    </w:p>
    <w:p w:rsidR="00600CED" w:rsidRPr="00802F2B" w:rsidRDefault="00600CED" w:rsidP="00600CED">
      <w:pPr>
        <w:autoSpaceDE w:val="0"/>
        <w:autoSpaceDN w:val="0"/>
        <w:adjustRightInd w:val="0"/>
        <w:spacing w:line="240" w:lineRule="auto"/>
        <w:ind w:left="0"/>
        <w:rPr>
          <w:rFonts w:ascii="Tahoma" w:hAnsi="Tahoma" w:cs="Tahoma"/>
        </w:rPr>
      </w:pPr>
      <w:r w:rsidRPr="00802F2B">
        <w:rPr>
          <w:rFonts w:ascii="Tahoma" w:hAnsi="Tahoma" w:cs="Tahoma"/>
        </w:rPr>
        <w:t xml:space="preserve">Using material from </w:t>
      </w:r>
      <w:r w:rsidRPr="00802F2B">
        <w:rPr>
          <w:rFonts w:ascii="Tahoma" w:hAnsi="Tahoma" w:cs="Tahoma"/>
          <w:b/>
          <w:bCs/>
        </w:rPr>
        <w:t xml:space="preserve">Item B </w:t>
      </w:r>
      <w:r w:rsidRPr="00802F2B">
        <w:rPr>
          <w:rFonts w:ascii="Tahoma" w:hAnsi="Tahoma" w:cs="Tahoma"/>
        </w:rPr>
        <w:t>and elsewhere, assess the strengths and limitations of covert participant observation as a means of investigating ‘edge work as a motivation for crime’ (</w:t>
      </w:r>
      <w:r w:rsidRPr="00802F2B">
        <w:rPr>
          <w:rFonts w:ascii="Tahoma" w:hAnsi="Tahoma" w:cs="Tahoma"/>
          <w:b/>
          <w:bCs/>
        </w:rPr>
        <w:t>Item B</w:t>
      </w:r>
      <w:r w:rsidRPr="00802F2B">
        <w:rPr>
          <w:rFonts w:ascii="Tahoma" w:hAnsi="Tahoma" w:cs="Tahoma"/>
        </w:rPr>
        <w:t xml:space="preserve">, line 10). </w:t>
      </w:r>
      <w:r w:rsidRPr="00802F2B">
        <w:rPr>
          <w:rFonts w:ascii="Tahoma" w:hAnsi="Tahoma" w:cs="Tahoma"/>
          <w:i/>
          <w:iCs/>
        </w:rPr>
        <w:t>(15 marks)</w:t>
      </w:r>
    </w:p>
    <w:p w:rsidR="00600CED" w:rsidRPr="00802F2B" w:rsidRDefault="00600CED" w:rsidP="00600CED">
      <w:pPr>
        <w:autoSpaceDE w:val="0"/>
        <w:autoSpaceDN w:val="0"/>
        <w:adjustRightInd w:val="0"/>
        <w:spacing w:line="240" w:lineRule="auto"/>
        <w:ind w:left="0"/>
        <w:rPr>
          <w:rFonts w:ascii="Tahoma" w:hAnsi="Tahoma" w:cs="Tahoma"/>
          <w:i/>
          <w:iCs/>
        </w:rPr>
      </w:pPr>
    </w:p>
    <w:p w:rsidR="00600CED" w:rsidRPr="00802F2B" w:rsidRDefault="00600CED" w:rsidP="00600CED">
      <w:pPr>
        <w:autoSpaceDE w:val="0"/>
        <w:autoSpaceDN w:val="0"/>
        <w:adjustRightInd w:val="0"/>
        <w:spacing w:line="240" w:lineRule="auto"/>
        <w:ind w:left="0"/>
        <w:rPr>
          <w:rFonts w:ascii="Tahoma" w:hAnsi="Tahoma" w:cs="Tahoma"/>
          <w:i/>
          <w:iCs/>
        </w:rPr>
      </w:pPr>
      <w:r w:rsidRPr="00802F2B">
        <w:rPr>
          <w:rFonts w:ascii="Tahoma" w:hAnsi="Tahoma" w:cs="Tahoma"/>
          <w:i/>
          <w:iCs/>
        </w:rPr>
        <w:t xml:space="preserve">This question requires you to </w:t>
      </w:r>
      <w:r w:rsidRPr="00802F2B">
        <w:rPr>
          <w:rFonts w:ascii="Tahoma" w:hAnsi="Tahoma" w:cs="Tahoma"/>
          <w:b/>
          <w:bCs/>
          <w:i/>
          <w:iCs/>
        </w:rPr>
        <w:t xml:space="preserve">apply </w:t>
      </w:r>
      <w:r w:rsidRPr="00802F2B">
        <w:rPr>
          <w:rFonts w:ascii="Tahoma" w:hAnsi="Tahoma" w:cs="Tahoma"/>
          <w:i/>
          <w:iCs/>
        </w:rPr>
        <w:t>your knowledge and understanding of sociological</w:t>
      </w:r>
    </w:p>
    <w:p w:rsidR="00600CED" w:rsidRPr="00802F2B" w:rsidRDefault="00600CED" w:rsidP="00600CED">
      <w:pPr>
        <w:autoSpaceDE w:val="0"/>
        <w:autoSpaceDN w:val="0"/>
        <w:adjustRightInd w:val="0"/>
        <w:spacing w:line="240" w:lineRule="auto"/>
        <w:ind w:left="0"/>
        <w:rPr>
          <w:rFonts w:ascii="Tahoma" w:hAnsi="Tahoma" w:cs="Tahoma"/>
          <w:i/>
          <w:iCs/>
        </w:rPr>
      </w:pPr>
      <w:r w:rsidRPr="00802F2B">
        <w:rPr>
          <w:rFonts w:ascii="Tahoma" w:hAnsi="Tahoma" w:cs="Tahoma"/>
          <w:i/>
          <w:iCs/>
        </w:rPr>
        <w:t xml:space="preserve">research methods to the study of this </w:t>
      </w:r>
      <w:r w:rsidRPr="00802F2B">
        <w:rPr>
          <w:rFonts w:ascii="Tahoma" w:hAnsi="Tahoma" w:cs="Tahoma"/>
          <w:b/>
          <w:bCs/>
          <w:i/>
          <w:iCs/>
        </w:rPr>
        <w:t xml:space="preserve">particular </w:t>
      </w:r>
      <w:r w:rsidRPr="00802F2B">
        <w:rPr>
          <w:rFonts w:ascii="Tahoma" w:hAnsi="Tahoma" w:cs="Tahoma"/>
          <w:i/>
          <w:iCs/>
        </w:rPr>
        <w:t xml:space="preserve">issue in </w:t>
      </w:r>
      <w:r w:rsidRPr="00802F2B">
        <w:rPr>
          <w:rFonts w:ascii="Tahoma" w:hAnsi="Tahoma" w:cs="Tahoma"/>
          <w:b/>
          <w:bCs/>
          <w:i/>
          <w:iCs/>
        </w:rPr>
        <w:t>crime and deviance</w:t>
      </w:r>
      <w:r w:rsidRPr="00802F2B">
        <w:rPr>
          <w:rFonts w:ascii="Tahoma" w:hAnsi="Tahoma" w:cs="Tahoma"/>
          <w:i/>
          <w:iCs/>
        </w:rPr>
        <w:t>.</w:t>
      </w:r>
    </w:p>
    <w:p w:rsidR="00600CED" w:rsidRPr="00802F2B" w:rsidRDefault="00600CED" w:rsidP="00600CED">
      <w:pPr>
        <w:autoSpaceDE w:val="0"/>
        <w:autoSpaceDN w:val="0"/>
        <w:adjustRightInd w:val="0"/>
        <w:spacing w:line="240" w:lineRule="auto"/>
        <w:ind w:left="0"/>
        <w:rPr>
          <w:rFonts w:ascii="Tahoma" w:hAnsi="Tahoma" w:cs="Tahoma"/>
          <w:b/>
          <w:bCs/>
        </w:rPr>
      </w:pPr>
    </w:p>
    <w:p w:rsidR="00600CED" w:rsidRPr="00802F2B" w:rsidRDefault="00600CED" w:rsidP="00600CED">
      <w:pPr>
        <w:autoSpaceDE w:val="0"/>
        <w:autoSpaceDN w:val="0"/>
        <w:adjustRightInd w:val="0"/>
        <w:spacing w:line="240" w:lineRule="auto"/>
        <w:ind w:left="0"/>
        <w:rPr>
          <w:rFonts w:ascii="Tahoma" w:hAnsi="Tahoma" w:cs="Tahoma"/>
          <w:b/>
          <w:bCs/>
        </w:rPr>
      </w:pPr>
    </w:p>
    <w:p w:rsidR="00600CED" w:rsidRPr="00802F2B" w:rsidRDefault="00600CED" w:rsidP="00600CED">
      <w:pPr>
        <w:autoSpaceDE w:val="0"/>
        <w:autoSpaceDN w:val="0"/>
        <w:adjustRightInd w:val="0"/>
        <w:spacing w:line="240" w:lineRule="auto"/>
        <w:ind w:left="0"/>
        <w:rPr>
          <w:rFonts w:ascii="Tahoma" w:hAnsi="Tahoma" w:cs="Tahoma"/>
          <w:b/>
          <w:bCs/>
        </w:rPr>
      </w:pPr>
    </w:p>
    <w:p w:rsidR="00600CED" w:rsidRPr="00802F2B" w:rsidRDefault="00600CED" w:rsidP="00600CED">
      <w:pPr>
        <w:autoSpaceDE w:val="0"/>
        <w:autoSpaceDN w:val="0"/>
        <w:adjustRightInd w:val="0"/>
        <w:spacing w:line="240" w:lineRule="auto"/>
        <w:ind w:left="0"/>
        <w:rPr>
          <w:rFonts w:ascii="Tahoma" w:hAnsi="Tahoma" w:cs="Tahoma"/>
          <w:b/>
          <w:bCs/>
        </w:rPr>
      </w:pPr>
      <w:r w:rsidRPr="00802F2B">
        <w:rPr>
          <w:rFonts w:ascii="Tahoma" w:hAnsi="Tahoma" w:cs="Tahoma"/>
          <w:b/>
          <w:bCs/>
        </w:rPr>
        <w:t>Theory and Methods</w:t>
      </w:r>
    </w:p>
    <w:p w:rsidR="00600CED" w:rsidRPr="00802F2B" w:rsidRDefault="00600CED" w:rsidP="00600CED">
      <w:pPr>
        <w:autoSpaceDE w:val="0"/>
        <w:autoSpaceDN w:val="0"/>
        <w:adjustRightInd w:val="0"/>
        <w:spacing w:line="240" w:lineRule="auto"/>
        <w:ind w:left="0"/>
        <w:rPr>
          <w:rFonts w:ascii="Tahoma" w:hAnsi="Tahoma" w:cs="Tahoma"/>
          <w:b/>
          <w:bCs/>
        </w:rPr>
      </w:pPr>
    </w:p>
    <w:p w:rsidR="00600CED" w:rsidRPr="00802F2B" w:rsidRDefault="00600CED" w:rsidP="00600CED">
      <w:pPr>
        <w:autoSpaceDE w:val="0"/>
        <w:autoSpaceDN w:val="0"/>
        <w:adjustRightInd w:val="0"/>
        <w:spacing w:line="240" w:lineRule="auto"/>
        <w:ind w:left="0"/>
        <w:rPr>
          <w:rFonts w:ascii="Tahoma" w:hAnsi="Tahoma" w:cs="Tahoma"/>
          <w:b/>
          <w:bCs/>
        </w:rPr>
      </w:pPr>
      <w:r w:rsidRPr="00802F2B">
        <w:rPr>
          <w:rFonts w:ascii="Tahoma" w:hAnsi="Tahoma" w:cs="Tahoma"/>
          <w:b/>
          <w:bCs/>
        </w:rPr>
        <w:t>0 6</w:t>
      </w:r>
    </w:p>
    <w:p w:rsidR="00600CED" w:rsidRPr="00802F2B" w:rsidRDefault="00600CED" w:rsidP="00600CED">
      <w:pPr>
        <w:autoSpaceDE w:val="0"/>
        <w:autoSpaceDN w:val="0"/>
        <w:adjustRightInd w:val="0"/>
        <w:spacing w:line="240" w:lineRule="auto"/>
        <w:ind w:left="0"/>
        <w:rPr>
          <w:rFonts w:ascii="Tahoma" w:hAnsi="Tahoma" w:cs="Tahoma"/>
        </w:rPr>
      </w:pPr>
      <w:r w:rsidRPr="00802F2B">
        <w:rPr>
          <w:rFonts w:ascii="Tahoma" w:hAnsi="Tahoma" w:cs="Tahoma"/>
        </w:rPr>
        <w:t>‘Sociology cannot and should not be a science.’</w:t>
      </w:r>
    </w:p>
    <w:p w:rsidR="00600CED" w:rsidRPr="00802F2B" w:rsidRDefault="00600CED" w:rsidP="00600CED">
      <w:pPr>
        <w:ind w:left="0"/>
        <w:rPr>
          <w:rFonts w:ascii="Tahoma" w:hAnsi="Tahoma" w:cs="Tahoma"/>
          <w:i/>
          <w:iCs/>
        </w:rPr>
      </w:pPr>
      <w:r w:rsidRPr="00802F2B">
        <w:rPr>
          <w:rFonts w:ascii="Tahoma" w:hAnsi="Tahoma" w:cs="Tahoma"/>
        </w:rPr>
        <w:t xml:space="preserve">To what extent do sociological arguments and evidence support this view? </w:t>
      </w:r>
      <w:r w:rsidRPr="00802F2B">
        <w:rPr>
          <w:rFonts w:ascii="Tahoma" w:hAnsi="Tahoma" w:cs="Tahoma"/>
          <w:i/>
          <w:iCs/>
        </w:rPr>
        <w:t>(33 marks)</w:t>
      </w:r>
    </w:p>
    <w:p w:rsidR="00600CED" w:rsidRPr="00802F2B" w:rsidRDefault="00600CED" w:rsidP="00600CED">
      <w:pPr>
        <w:ind w:left="0"/>
        <w:rPr>
          <w:rFonts w:ascii="Tahoma" w:hAnsi="Tahoma" w:cs="Tahoma"/>
          <w:i/>
          <w:iCs/>
        </w:rPr>
      </w:pPr>
    </w:p>
    <w:p w:rsidR="00600CED" w:rsidRPr="00802F2B" w:rsidRDefault="00600CED" w:rsidP="00600CED">
      <w:pPr>
        <w:ind w:left="0"/>
        <w:rPr>
          <w:rFonts w:ascii="Tahoma" w:hAnsi="Tahoma" w:cs="Tahoma"/>
          <w:i/>
          <w:iCs/>
        </w:rPr>
      </w:pPr>
    </w:p>
    <w:p w:rsidR="00600CED" w:rsidRPr="00802F2B" w:rsidRDefault="00600CED" w:rsidP="00600CED">
      <w:pPr>
        <w:widowControl w:val="0"/>
        <w:ind w:left="0"/>
        <w:rPr>
          <w:rFonts w:ascii="Tahoma" w:hAnsi="Tahoma" w:cs="Tahoma"/>
          <w:b/>
          <w:bCs/>
          <w:sz w:val="52"/>
          <w:szCs w:val="52"/>
        </w:rPr>
      </w:pPr>
      <w:r w:rsidRPr="00802F2B">
        <w:rPr>
          <w:rFonts w:ascii="Tahoma" w:hAnsi="Tahoma" w:cs="Tahoma"/>
          <w:b/>
          <w:bCs/>
          <w:sz w:val="52"/>
          <w:szCs w:val="52"/>
        </w:rPr>
        <w:lastRenderedPageBreak/>
        <w:t>Different theories of crime, deviance, social order and social control</w:t>
      </w:r>
    </w:p>
    <w:p w:rsidR="00600CED" w:rsidRPr="00802F2B" w:rsidRDefault="00600CED" w:rsidP="00600CED">
      <w:pPr>
        <w:ind w:left="0"/>
        <w:rPr>
          <w:rFonts w:ascii="Tahoma" w:hAnsi="Tahoma" w:cs="Tahoma"/>
          <w:iCs/>
        </w:rPr>
      </w:pPr>
    </w:p>
    <w:p w:rsidR="00600CED" w:rsidRPr="00802F2B" w:rsidRDefault="00600CED" w:rsidP="00600CED">
      <w:pPr>
        <w:ind w:left="0"/>
        <w:rPr>
          <w:rFonts w:ascii="Tahoma" w:hAnsi="Tahoma" w:cs="Tahoma"/>
          <w:sz w:val="40"/>
          <w:szCs w:val="40"/>
        </w:rPr>
      </w:pPr>
    </w:p>
    <w:p w:rsidR="00880CB2" w:rsidRPr="00802F2B" w:rsidRDefault="00880CB2" w:rsidP="00600CED">
      <w:pPr>
        <w:ind w:left="0"/>
        <w:rPr>
          <w:rFonts w:ascii="Tahoma" w:hAnsi="Tahoma" w:cs="Tahoma"/>
          <w:sz w:val="40"/>
          <w:szCs w:val="40"/>
        </w:rPr>
      </w:pPr>
      <w:r w:rsidRPr="00802F2B">
        <w:rPr>
          <w:rFonts w:ascii="Tahoma" w:hAnsi="Tahoma" w:cs="Tahoma"/>
          <w:sz w:val="40"/>
          <w:szCs w:val="40"/>
        </w:rPr>
        <w:t>1. Functionalist theories of crime and deviance</w:t>
      </w:r>
    </w:p>
    <w:p w:rsidR="00880CB2" w:rsidRPr="00802F2B" w:rsidRDefault="00880CB2" w:rsidP="00B52E7B">
      <w:pPr>
        <w:ind w:left="0"/>
        <w:rPr>
          <w:rFonts w:ascii="Tahoma" w:hAnsi="Tahoma" w:cs="Tahoma"/>
          <w:b/>
          <w:bCs/>
        </w:rPr>
      </w:pPr>
    </w:p>
    <w:p w:rsidR="00880CB2" w:rsidRPr="00802F2B" w:rsidRDefault="00880CB2" w:rsidP="00B52E7B">
      <w:pPr>
        <w:ind w:left="0"/>
        <w:rPr>
          <w:rFonts w:ascii="Tahoma" w:hAnsi="Tahoma" w:cs="Tahoma"/>
          <w:b/>
          <w:bCs/>
        </w:rPr>
      </w:pPr>
    </w:p>
    <w:p w:rsidR="00880CB2" w:rsidRPr="00802F2B" w:rsidRDefault="00880CB2" w:rsidP="00B52E7B">
      <w:pPr>
        <w:ind w:left="0"/>
        <w:rPr>
          <w:rFonts w:ascii="Tahoma" w:hAnsi="Tahoma" w:cs="Tahoma"/>
          <w:bCs/>
          <w:sz w:val="28"/>
          <w:szCs w:val="28"/>
        </w:rPr>
      </w:pPr>
      <w:r w:rsidRPr="00802F2B">
        <w:rPr>
          <w:rFonts w:ascii="Tahoma" w:hAnsi="Tahoma" w:cs="Tahoma"/>
          <w:bCs/>
          <w:sz w:val="28"/>
          <w:szCs w:val="28"/>
        </w:rPr>
        <w:t>A. Emile Durkheim</w:t>
      </w:r>
    </w:p>
    <w:p w:rsidR="00880CB2" w:rsidRPr="00802F2B" w:rsidRDefault="00880CB2" w:rsidP="00B52E7B">
      <w:pPr>
        <w:ind w:left="0"/>
        <w:rPr>
          <w:rFonts w:ascii="Tahoma" w:hAnsi="Tahoma" w:cs="Tahoma"/>
          <w:b/>
          <w:bCs/>
        </w:rPr>
      </w:pPr>
    </w:p>
    <w:p w:rsidR="00B52E7B" w:rsidRPr="00802F2B" w:rsidRDefault="00880CB2" w:rsidP="00B52E7B">
      <w:pPr>
        <w:ind w:left="0"/>
        <w:rPr>
          <w:rFonts w:ascii="Tahoma" w:hAnsi="Tahoma" w:cs="Tahoma"/>
          <w:b/>
          <w:bCs/>
        </w:rPr>
      </w:pPr>
      <w:r w:rsidRPr="00802F2B">
        <w:rPr>
          <w:rFonts w:ascii="Tahoma" w:hAnsi="Tahoma" w:cs="Tahoma"/>
          <w:b/>
          <w:bCs/>
        </w:rPr>
        <w:t xml:space="preserve">1. </w:t>
      </w:r>
      <w:r w:rsidR="00B52E7B" w:rsidRPr="00802F2B">
        <w:rPr>
          <w:rFonts w:ascii="Tahoma" w:hAnsi="Tahoma" w:cs="Tahoma"/>
          <w:b/>
          <w:bCs/>
        </w:rPr>
        <w:t>Crime &amp; deviance is functional</w:t>
      </w:r>
    </w:p>
    <w:p w:rsidR="00B52E7B" w:rsidRPr="00802F2B" w:rsidRDefault="00B52E7B" w:rsidP="00B52E7B">
      <w:pPr>
        <w:ind w:left="0"/>
        <w:rPr>
          <w:rFonts w:ascii="Tahoma" w:hAnsi="Tahoma" w:cs="Tahoma"/>
          <w:b/>
          <w:bCs/>
        </w:rPr>
      </w:pPr>
    </w:p>
    <w:p w:rsidR="00B52E7B" w:rsidRPr="00802F2B" w:rsidRDefault="00B52E7B" w:rsidP="00B52E7B">
      <w:pPr>
        <w:ind w:left="0"/>
        <w:rPr>
          <w:rFonts w:ascii="Tahoma" w:hAnsi="Tahoma" w:cs="Tahoma"/>
        </w:rPr>
      </w:pPr>
      <w:r w:rsidRPr="00802F2B">
        <w:rPr>
          <w:rFonts w:ascii="Tahoma" w:hAnsi="Tahoma" w:cs="Tahoma"/>
        </w:rPr>
        <w:t>Durkheim believed that a certain amount of crime and deviance could be seen as positive for society.</w:t>
      </w:r>
    </w:p>
    <w:p w:rsidR="00B52E7B" w:rsidRPr="00802F2B" w:rsidRDefault="00B52E7B" w:rsidP="00B52E7B">
      <w:pPr>
        <w:ind w:left="0"/>
        <w:rPr>
          <w:rFonts w:ascii="Tahoma" w:hAnsi="Tahoma" w:cs="Tahoma"/>
        </w:rPr>
      </w:pPr>
    </w:p>
    <w:p w:rsidR="00B52E7B" w:rsidRPr="00802F2B" w:rsidRDefault="00B52E7B" w:rsidP="00B52E7B">
      <w:pPr>
        <w:spacing w:line="240" w:lineRule="auto"/>
        <w:ind w:left="0"/>
        <w:rPr>
          <w:rFonts w:ascii="Tahoma" w:hAnsi="Tahoma" w:cs="Tahoma"/>
        </w:rPr>
      </w:pPr>
      <w:r w:rsidRPr="00802F2B">
        <w:rPr>
          <w:rFonts w:ascii="Tahoma" w:hAnsi="Tahoma" w:cs="Tahoma"/>
        </w:rPr>
        <w:t>Necessary to generate social change - innovation only comes about if old ideas are challenged.</w:t>
      </w:r>
    </w:p>
    <w:p w:rsidR="00B52E7B" w:rsidRPr="00802F2B" w:rsidRDefault="00B52E7B" w:rsidP="00B52E7B">
      <w:pPr>
        <w:spacing w:line="240" w:lineRule="auto"/>
        <w:ind w:left="0"/>
        <w:rPr>
          <w:rFonts w:ascii="Tahoma" w:hAnsi="Tahoma" w:cs="Tahoma"/>
        </w:rPr>
      </w:pPr>
      <w:r w:rsidRPr="00802F2B">
        <w:rPr>
          <w:rFonts w:ascii="Tahoma" w:hAnsi="Tahoma" w:cs="Tahoma"/>
        </w:rPr>
        <w:t xml:space="preserve">Helps to clarify the boundaries of acceptable </w:t>
      </w:r>
      <w:proofErr w:type="spellStart"/>
      <w:r w:rsidRPr="00802F2B">
        <w:rPr>
          <w:rFonts w:ascii="Tahoma" w:hAnsi="Tahoma" w:cs="Tahoma"/>
        </w:rPr>
        <w:t>behaviour</w:t>
      </w:r>
      <w:proofErr w:type="spellEnd"/>
      <w:r w:rsidRPr="00802F2B">
        <w:rPr>
          <w:rFonts w:ascii="Tahoma" w:hAnsi="Tahoma" w:cs="Tahoma"/>
        </w:rPr>
        <w:t xml:space="preserve"> following social reactions to deviance.</w:t>
      </w:r>
    </w:p>
    <w:p w:rsidR="00B52E7B" w:rsidRPr="00802F2B" w:rsidRDefault="00B52E7B" w:rsidP="00B52E7B">
      <w:pPr>
        <w:spacing w:line="240" w:lineRule="auto"/>
        <w:ind w:left="0"/>
        <w:rPr>
          <w:rFonts w:ascii="Tahoma" w:hAnsi="Tahoma" w:cs="Tahoma"/>
        </w:rPr>
      </w:pPr>
      <w:r w:rsidRPr="00802F2B">
        <w:rPr>
          <w:rFonts w:ascii="Tahoma" w:hAnsi="Tahoma" w:cs="Tahoma"/>
        </w:rPr>
        <w:t>Creates social integration as it bonds society together against criminals.</w:t>
      </w:r>
    </w:p>
    <w:p w:rsidR="00B52E7B" w:rsidRPr="00802F2B" w:rsidRDefault="00B52E7B" w:rsidP="00B52E7B">
      <w:pPr>
        <w:ind w:left="0"/>
        <w:rPr>
          <w:rFonts w:ascii="Tahoma" w:hAnsi="Tahoma" w:cs="Tahoma"/>
          <w:b/>
          <w:bCs/>
        </w:rPr>
      </w:pPr>
    </w:p>
    <w:p w:rsidR="00B52E7B" w:rsidRPr="00802F2B" w:rsidRDefault="00880CB2" w:rsidP="00B52E7B">
      <w:pPr>
        <w:ind w:left="0"/>
        <w:rPr>
          <w:rFonts w:ascii="Tahoma" w:hAnsi="Tahoma" w:cs="Tahoma"/>
          <w:b/>
          <w:bCs/>
        </w:rPr>
      </w:pPr>
      <w:r w:rsidRPr="00802F2B">
        <w:rPr>
          <w:rFonts w:ascii="Tahoma" w:hAnsi="Tahoma" w:cs="Tahoma"/>
          <w:b/>
          <w:bCs/>
        </w:rPr>
        <w:t>2. C</w:t>
      </w:r>
      <w:r w:rsidR="00B52E7B" w:rsidRPr="00802F2B">
        <w:rPr>
          <w:rFonts w:ascii="Tahoma" w:hAnsi="Tahoma" w:cs="Tahoma"/>
          <w:b/>
          <w:bCs/>
        </w:rPr>
        <w:t>rime &amp; deviance is dysfunctional</w:t>
      </w:r>
    </w:p>
    <w:p w:rsidR="00B52E7B" w:rsidRPr="00802F2B" w:rsidRDefault="00B52E7B" w:rsidP="00B52E7B">
      <w:pPr>
        <w:ind w:left="0"/>
        <w:rPr>
          <w:rFonts w:ascii="Tahoma" w:hAnsi="Tahoma" w:cs="Tahoma"/>
          <w:b/>
          <w:bCs/>
        </w:rPr>
      </w:pPr>
    </w:p>
    <w:p w:rsidR="00B52E7B" w:rsidRPr="00802F2B" w:rsidRDefault="00B52E7B" w:rsidP="00B52E7B">
      <w:pPr>
        <w:ind w:left="0"/>
        <w:rPr>
          <w:rFonts w:ascii="Tahoma" w:hAnsi="Tahoma" w:cs="Tahoma"/>
        </w:rPr>
      </w:pPr>
      <w:r w:rsidRPr="00802F2B">
        <w:rPr>
          <w:rFonts w:ascii="Tahoma" w:hAnsi="Tahoma" w:cs="Tahoma"/>
        </w:rPr>
        <w:t>Durkheim believed that crime and deviance also acts as a threat to society.  This is because the norms and values that ‘unite’ society are being challenged, thus threatening consensus, social order and stability.</w:t>
      </w:r>
    </w:p>
    <w:p w:rsidR="00B52E7B" w:rsidRPr="00802F2B" w:rsidRDefault="00B52E7B" w:rsidP="00B52E7B">
      <w:pPr>
        <w:ind w:left="0"/>
        <w:rPr>
          <w:rFonts w:ascii="Tahoma" w:hAnsi="Tahoma" w:cs="Tahoma"/>
          <w:b/>
          <w:bCs/>
        </w:rPr>
      </w:pPr>
    </w:p>
    <w:p w:rsidR="00B52E7B" w:rsidRPr="00802F2B" w:rsidRDefault="00880CB2" w:rsidP="00B52E7B">
      <w:pPr>
        <w:ind w:left="0"/>
        <w:rPr>
          <w:rFonts w:ascii="Tahoma" w:hAnsi="Tahoma" w:cs="Tahoma"/>
          <w:b/>
          <w:bCs/>
        </w:rPr>
      </w:pPr>
      <w:r w:rsidRPr="00802F2B">
        <w:rPr>
          <w:rFonts w:ascii="Tahoma" w:hAnsi="Tahoma" w:cs="Tahoma"/>
          <w:b/>
          <w:bCs/>
        </w:rPr>
        <w:t xml:space="preserve">3. </w:t>
      </w:r>
      <w:r w:rsidR="00B52E7B" w:rsidRPr="00802F2B">
        <w:rPr>
          <w:rFonts w:ascii="Tahoma" w:hAnsi="Tahoma" w:cs="Tahoma"/>
          <w:b/>
          <w:bCs/>
        </w:rPr>
        <w:t>Cause of crime &amp; deviance</w:t>
      </w:r>
    </w:p>
    <w:p w:rsidR="00B52E7B" w:rsidRPr="00802F2B" w:rsidRDefault="00B52E7B" w:rsidP="00B52E7B">
      <w:pPr>
        <w:ind w:left="0"/>
        <w:rPr>
          <w:rFonts w:ascii="Tahoma" w:hAnsi="Tahoma" w:cs="Tahoma"/>
          <w:b/>
          <w:bCs/>
        </w:rPr>
      </w:pPr>
    </w:p>
    <w:p w:rsidR="00B52E7B" w:rsidRPr="00802F2B" w:rsidRDefault="00B52E7B" w:rsidP="00B52E7B">
      <w:pPr>
        <w:ind w:left="0"/>
        <w:rPr>
          <w:rFonts w:ascii="Tahoma" w:hAnsi="Tahoma" w:cs="Tahoma"/>
        </w:rPr>
      </w:pPr>
      <w:r w:rsidRPr="00802F2B">
        <w:rPr>
          <w:rFonts w:ascii="Tahoma" w:hAnsi="Tahoma" w:cs="Tahoma"/>
        </w:rPr>
        <w:t xml:space="preserve">Durkheim believed that crime &amp; deviance occurred as a result of </w:t>
      </w:r>
      <w:r w:rsidRPr="00802F2B">
        <w:rPr>
          <w:rFonts w:ascii="Tahoma" w:hAnsi="Tahoma" w:cs="Tahoma"/>
          <w:b/>
          <w:bCs/>
        </w:rPr>
        <w:t>anomie</w:t>
      </w:r>
      <w:r w:rsidRPr="00802F2B">
        <w:rPr>
          <w:rFonts w:ascii="Tahoma" w:hAnsi="Tahoma" w:cs="Tahoma"/>
        </w:rPr>
        <w:t xml:space="preserve"> (normlessness).  Durkheim believed that this could occur during periods of rapid social change (e.g. revolutions) when people become unsure of what societies norms and values are. </w:t>
      </w:r>
    </w:p>
    <w:p w:rsidR="00B52E7B" w:rsidRPr="00802F2B" w:rsidRDefault="00B52E7B" w:rsidP="00B52E7B">
      <w:pPr>
        <w:ind w:left="0"/>
        <w:rPr>
          <w:rFonts w:ascii="Tahoma" w:hAnsi="Tahoma" w:cs="Tahoma"/>
          <w:b/>
          <w:bCs/>
        </w:rPr>
      </w:pPr>
    </w:p>
    <w:p w:rsidR="00B52E7B" w:rsidRPr="00802F2B" w:rsidRDefault="00880CB2" w:rsidP="00B52E7B">
      <w:pPr>
        <w:ind w:left="0"/>
        <w:rPr>
          <w:rFonts w:ascii="Tahoma" w:hAnsi="Tahoma" w:cs="Tahoma"/>
          <w:b/>
          <w:bCs/>
        </w:rPr>
      </w:pPr>
      <w:r w:rsidRPr="00802F2B">
        <w:rPr>
          <w:rFonts w:ascii="Tahoma" w:hAnsi="Tahoma" w:cs="Tahoma"/>
          <w:b/>
          <w:bCs/>
        </w:rPr>
        <w:t xml:space="preserve">4. </w:t>
      </w:r>
      <w:r w:rsidR="00B52E7B" w:rsidRPr="00802F2B">
        <w:rPr>
          <w:rFonts w:ascii="Tahoma" w:hAnsi="Tahoma" w:cs="Tahoma"/>
          <w:b/>
          <w:bCs/>
        </w:rPr>
        <w:t>Social order &amp; social control</w:t>
      </w:r>
    </w:p>
    <w:p w:rsidR="00B52E7B" w:rsidRPr="00802F2B" w:rsidRDefault="00B52E7B" w:rsidP="00B52E7B">
      <w:pPr>
        <w:ind w:left="0"/>
        <w:rPr>
          <w:rFonts w:ascii="Tahoma" w:hAnsi="Tahoma" w:cs="Tahoma"/>
          <w:b/>
          <w:bCs/>
        </w:rPr>
      </w:pPr>
    </w:p>
    <w:p w:rsidR="00B52E7B" w:rsidRPr="00802F2B" w:rsidRDefault="00B52E7B" w:rsidP="00B52E7B">
      <w:pPr>
        <w:pStyle w:val="Header"/>
        <w:tabs>
          <w:tab w:val="clear" w:pos="4153"/>
          <w:tab w:val="clear" w:pos="8306"/>
        </w:tabs>
        <w:rPr>
          <w:rFonts w:ascii="Tahoma" w:hAnsi="Tahoma" w:cs="Tahoma"/>
          <w:sz w:val="22"/>
          <w:szCs w:val="22"/>
        </w:rPr>
      </w:pPr>
      <w:r w:rsidRPr="00802F2B">
        <w:rPr>
          <w:rFonts w:ascii="Tahoma" w:hAnsi="Tahoma" w:cs="Tahoma"/>
          <w:sz w:val="22"/>
          <w:szCs w:val="22"/>
        </w:rPr>
        <w:t xml:space="preserve">Durkheim believed that in modern societies there was agreement or consensus over society’s norms and values, which resulted in </w:t>
      </w:r>
      <w:r w:rsidRPr="00802F2B">
        <w:rPr>
          <w:rFonts w:ascii="Tahoma" w:hAnsi="Tahoma" w:cs="Tahoma"/>
          <w:b/>
          <w:bCs/>
          <w:sz w:val="22"/>
          <w:szCs w:val="22"/>
        </w:rPr>
        <w:t>social order</w:t>
      </w:r>
      <w:r w:rsidRPr="00802F2B">
        <w:rPr>
          <w:rFonts w:ascii="Tahoma" w:hAnsi="Tahoma" w:cs="Tahoma"/>
          <w:sz w:val="22"/>
          <w:szCs w:val="22"/>
        </w:rPr>
        <w:t xml:space="preserve"> and stable societies.  Durkheim believed this occurred because society’s institutions successfully implemented </w:t>
      </w:r>
      <w:r w:rsidRPr="00802F2B">
        <w:rPr>
          <w:rFonts w:ascii="Tahoma" w:hAnsi="Tahoma" w:cs="Tahoma"/>
          <w:b/>
          <w:bCs/>
          <w:sz w:val="22"/>
          <w:szCs w:val="22"/>
        </w:rPr>
        <w:t>social control</w:t>
      </w:r>
      <w:r w:rsidRPr="00802F2B">
        <w:rPr>
          <w:rFonts w:ascii="Tahoma" w:hAnsi="Tahoma" w:cs="Tahoma"/>
          <w:sz w:val="22"/>
          <w:szCs w:val="22"/>
        </w:rPr>
        <w:t xml:space="preserve">.  For Durkheim social control is </w:t>
      </w:r>
      <w:r w:rsidRPr="00802F2B">
        <w:rPr>
          <w:rFonts w:ascii="Tahoma" w:hAnsi="Tahoma" w:cs="Tahoma"/>
          <w:bCs/>
          <w:sz w:val="22"/>
          <w:szCs w:val="22"/>
        </w:rPr>
        <w:t>positive</w:t>
      </w:r>
      <w:r w:rsidRPr="00802F2B">
        <w:rPr>
          <w:rFonts w:ascii="Tahoma" w:hAnsi="Tahoma" w:cs="Tahoma"/>
          <w:b/>
          <w:bCs/>
          <w:sz w:val="22"/>
          <w:szCs w:val="22"/>
        </w:rPr>
        <w:t xml:space="preserve"> </w:t>
      </w:r>
      <w:r w:rsidRPr="00802F2B">
        <w:rPr>
          <w:rFonts w:ascii="Tahoma" w:hAnsi="Tahoma" w:cs="Tahoma"/>
          <w:sz w:val="22"/>
          <w:szCs w:val="22"/>
        </w:rPr>
        <w:t xml:space="preserve">(unlike interactionist and Marxist views on social control) as it creates social cohesion.  Durkheim believes social control is achieved by various agencies of social control socialising individuals into socially agreed norms and values (regulation) and by integrating individuals into social groups. For example, schools bond </w:t>
      </w:r>
      <w:r w:rsidRPr="00802F2B">
        <w:rPr>
          <w:rFonts w:ascii="Tahoma" w:hAnsi="Tahoma" w:cs="Tahoma"/>
          <w:sz w:val="22"/>
          <w:szCs w:val="22"/>
        </w:rPr>
        <w:lastRenderedPageBreak/>
        <w:t xml:space="preserve">individuals together into school communities and classes.  They instil core norms &amp; values through citizenship programmes.  Religion binds people together during times of happiness e.g. weddings and sadness e.g. funerals.  Religion regulates behaviour by setting down certain moral standards.  </w:t>
      </w:r>
    </w:p>
    <w:p w:rsidR="00B52E7B" w:rsidRPr="00802F2B" w:rsidRDefault="00B52E7B" w:rsidP="00B52E7B">
      <w:pPr>
        <w:pStyle w:val="Header"/>
        <w:tabs>
          <w:tab w:val="clear" w:pos="4153"/>
          <w:tab w:val="clear" w:pos="8306"/>
        </w:tabs>
        <w:rPr>
          <w:rFonts w:ascii="Tahoma" w:hAnsi="Tahoma" w:cs="Tahoma"/>
          <w:sz w:val="22"/>
          <w:szCs w:val="22"/>
        </w:rPr>
      </w:pPr>
    </w:p>
    <w:p w:rsidR="00B52E7B" w:rsidRPr="00802F2B" w:rsidRDefault="00B52E7B" w:rsidP="00B52E7B">
      <w:pPr>
        <w:pStyle w:val="Header"/>
        <w:tabs>
          <w:tab w:val="clear" w:pos="4153"/>
          <w:tab w:val="clear" w:pos="8306"/>
        </w:tabs>
        <w:rPr>
          <w:rFonts w:ascii="Tahoma" w:hAnsi="Tahoma" w:cs="Tahoma"/>
          <w:sz w:val="22"/>
          <w:szCs w:val="22"/>
        </w:rPr>
      </w:pPr>
      <w:r w:rsidRPr="00802F2B">
        <w:rPr>
          <w:rFonts w:ascii="Tahoma" w:hAnsi="Tahoma" w:cs="Tahoma"/>
          <w:bCs/>
          <w:vanish/>
          <w:sz w:val="22"/>
          <w:szCs w:val="22"/>
        </w:rPr>
        <w:t>eaHea</w:t>
      </w:r>
      <w:r w:rsidRPr="00802F2B">
        <w:rPr>
          <w:rFonts w:ascii="Tahoma" w:hAnsi="Tahoma" w:cs="Tahoma"/>
          <w:sz w:val="22"/>
          <w:szCs w:val="22"/>
        </w:rPr>
        <w:t>Parsons argued that sickness can be seen as deviant and has the potential for de-stabilising society. Parsons therefore sees the medical profession as performing an important social control function by restricting access to the ‘sick role’.  In this way illegitimate illness (deviant illness) is minimised and social order and stability is maintained.</w:t>
      </w:r>
    </w:p>
    <w:p w:rsidR="00600CED" w:rsidRPr="00802F2B" w:rsidRDefault="00600CED" w:rsidP="00B52E7B">
      <w:pPr>
        <w:ind w:left="0"/>
        <w:rPr>
          <w:rFonts w:ascii="Tahoma" w:hAnsi="Tahoma" w:cs="Tahoma"/>
        </w:rPr>
      </w:pPr>
    </w:p>
    <w:p w:rsidR="00B52E7B" w:rsidRPr="00802F2B" w:rsidRDefault="00B52E7B" w:rsidP="00B52E7B">
      <w:pPr>
        <w:ind w:left="0"/>
        <w:rPr>
          <w:rFonts w:ascii="Tahoma" w:hAnsi="Tahoma" w:cs="Tahoma"/>
        </w:rPr>
      </w:pPr>
    </w:p>
    <w:p w:rsidR="00B52E7B" w:rsidRPr="00802F2B" w:rsidRDefault="00B52E7B" w:rsidP="00B52E7B">
      <w:pPr>
        <w:ind w:left="0"/>
        <w:rPr>
          <w:rFonts w:ascii="Tahoma" w:hAnsi="Tahoma" w:cs="Tahoma"/>
          <w:b/>
          <w:bCs/>
          <w:lang w:val="en-GB"/>
        </w:rPr>
      </w:pPr>
      <w:r w:rsidRPr="00802F2B">
        <w:rPr>
          <w:rFonts w:ascii="Tahoma" w:hAnsi="Tahoma" w:cs="Tahoma"/>
          <w:b/>
          <w:bCs/>
          <w:lang w:val="en-GB"/>
        </w:rPr>
        <w:t>Strength</w:t>
      </w:r>
    </w:p>
    <w:p w:rsidR="00B52E7B" w:rsidRPr="00802F2B" w:rsidRDefault="00B52E7B" w:rsidP="00B52E7B">
      <w:pPr>
        <w:ind w:left="0"/>
        <w:rPr>
          <w:rFonts w:ascii="Tahoma" w:hAnsi="Tahoma" w:cs="Tahoma"/>
          <w:b/>
          <w:bCs/>
          <w:lang w:val="en-GB"/>
        </w:rPr>
      </w:pPr>
    </w:p>
    <w:p w:rsidR="00B52E7B" w:rsidRPr="00802F2B" w:rsidRDefault="00B52E7B" w:rsidP="009F4346">
      <w:pPr>
        <w:pStyle w:val="ListParagraph"/>
        <w:numPr>
          <w:ilvl w:val="0"/>
          <w:numId w:val="7"/>
        </w:numPr>
        <w:rPr>
          <w:rFonts w:ascii="Tahoma" w:hAnsi="Tahoma" w:cs="Tahoma"/>
          <w:lang w:val="en-GB"/>
        </w:rPr>
      </w:pPr>
      <w:r w:rsidRPr="00802F2B">
        <w:rPr>
          <w:rFonts w:ascii="Tahoma" w:hAnsi="Tahoma" w:cs="Tahoma"/>
          <w:lang w:val="en-GB"/>
        </w:rPr>
        <w:t xml:space="preserve">Durkheim has served to </w:t>
      </w:r>
      <w:r w:rsidRPr="00802F2B">
        <w:rPr>
          <w:rFonts w:ascii="Tahoma" w:hAnsi="Tahoma" w:cs="Tahoma"/>
          <w:u w:val="single"/>
          <w:lang w:val="en-GB"/>
        </w:rPr>
        <w:t>generate</w:t>
      </w:r>
      <w:r w:rsidRPr="00802F2B">
        <w:rPr>
          <w:rFonts w:ascii="Tahoma" w:hAnsi="Tahoma" w:cs="Tahoma"/>
          <w:lang w:val="en-GB"/>
        </w:rPr>
        <w:t xml:space="preserve"> a great deal of subsequent research and influence other sociological theories on crime and deviance. For example, </w:t>
      </w:r>
      <w:r w:rsidRPr="00802F2B">
        <w:rPr>
          <w:rFonts w:ascii="Tahoma" w:hAnsi="Tahoma" w:cs="Tahoma"/>
          <w:b/>
          <w:bCs/>
          <w:lang w:val="en-GB"/>
        </w:rPr>
        <w:t>control theories</w:t>
      </w:r>
      <w:r w:rsidRPr="00802F2B">
        <w:rPr>
          <w:rFonts w:ascii="Tahoma" w:hAnsi="Tahoma" w:cs="Tahoma"/>
          <w:lang w:val="en-GB"/>
        </w:rPr>
        <w:t xml:space="preserve"> of crime and deviance.  This suggests that Durkheim’s ideas have made a major </w:t>
      </w:r>
      <w:r w:rsidRPr="00802F2B">
        <w:rPr>
          <w:rFonts w:ascii="Tahoma" w:hAnsi="Tahoma" w:cs="Tahoma"/>
          <w:u w:val="single"/>
          <w:lang w:val="en-GB"/>
        </w:rPr>
        <w:t>contribution</w:t>
      </w:r>
      <w:r w:rsidRPr="00802F2B">
        <w:rPr>
          <w:rFonts w:ascii="Tahoma" w:hAnsi="Tahoma" w:cs="Tahoma"/>
          <w:lang w:val="en-GB"/>
        </w:rPr>
        <w:t xml:space="preserve"> to the study of crime and deviance.</w:t>
      </w:r>
    </w:p>
    <w:p w:rsidR="00B52E7B" w:rsidRPr="00802F2B" w:rsidRDefault="00B52E7B" w:rsidP="00B52E7B">
      <w:pPr>
        <w:ind w:left="0"/>
        <w:rPr>
          <w:rFonts w:ascii="Tahoma" w:hAnsi="Tahoma" w:cs="Tahoma"/>
        </w:rPr>
      </w:pPr>
    </w:p>
    <w:p w:rsidR="00B52E7B" w:rsidRPr="00802F2B" w:rsidRDefault="00B52E7B" w:rsidP="00B52E7B">
      <w:pPr>
        <w:ind w:left="0"/>
        <w:rPr>
          <w:rFonts w:ascii="Tahoma" w:hAnsi="Tahoma" w:cs="Tahoma"/>
          <w:b/>
        </w:rPr>
      </w:pPr>
      <w:r w:rsidRPr="00802F2B">
        <w:rPr>
          <w:rFonts w:ascii="Tahoma" w:hAnsi="Tahoma" w:cs="Tahoma"/>
          <w:b/>
        </w:rPr>
        <w:t>Weaknesses</w:t>
      </w:r>
    </w:p>
    <w:p w:rsidR="00B52E7B" w:rsidRPr="00802F2B" w:rsidRDefault="00B52E7B" w:rsidP="00B52E7B">
      <w:pPr>
        <w:ind w:left="0"/>
        <w:rPr>
          <w:rFonts w:ascii="Tahoma" w:hAnsi="Tahoma" w:cs="Tahoma"/>
          <w:b/>
        </w:rPr>
      </w:pPr>
    </w:p>
    <w:p w:rsidR="00B52E7B" w:rsidRPr="00802F2B" w:rsidRDefault="00B52E7B" w:rsidP="009F4346">
      <w:pPr>
        <w:pStyle w:val="ListParagraph"/>
        <w:numPr>
          <w:ilvl w:val="0"/>
          <w:numId w:val="6"/>
        </w:numPr>
        <w:rPr>
          <w:rFonts w:ascii="Tahoma" w:hAnsi="Tahoma" w:cs="Tahoma"/>
          <w:lang w:val="en-GB"/>
        </w:rPr>
      </w:pPr>
      <w:r w:rsidRPr="00802F2B">
        <w:rPr>
          <w:rFonts w:ascii="Tahoma" w:hAnsi="Tahoma" w:cs="Tahoma"/>
          <w:lang w:val="en-GB"/>
        </w:rPr>
        <w:t xml:space="preserve">It is not clear at what point the “right” amount of crime (necessary </w:t>
      </w:r>
      <w:proofErr w:type="gramStart"/>
      <w:r w:rsidRPr="00802F2B">
        <w:rPr>
          <w:rFonts w:ascii="Tahoma" w:hAnsi="Tahoma" w:cs="Tahoma"/>
          <w:lang w:val="en-GB"/>
        </w:rPr>
        <w:t>and  beneficial</w:t>
      </w:r>
      <w:proofErr w:type="gramEnd"/>
      <w:r w:rsidRPr="00802F2B">
        <w:rPr>
          <w:rFonts w:ascii="Tahoma" w:hAnsi="Tahoma" w:cs="Tahoma"/>
          <w:lang w:val="en-GB"/>
        </w:rPr>
        <w:t xml:space="preserve">) becomes “too much” (creating disorder and instability). </w:t>
      </w:r>
    </w:p>
    <w:p w:rsidR="00B52E7B" w:rsidRPr="00802F2B" w:rsidRDefault="00B52E7B" w:rsidP="009F4346">
      <w:pPr>
        <w:pStyle w:val="ListParagraph"/>
        <w:numPr>
          <w:ilvl w:val="0"/>
          <w:numId w:val="6"/>
        </w:numPr>
        <w:rPr>
          <w:rFonts w:ascii="Tahoma" w:hAnsi="Tahoma" w:cs="Tahoma"/>
          <w:lang w:val="en-GB"/>
        </w:rPr>
      </w:pPr>
      <w:r w:rsidRPr="00802F2B">
        <w:rPr>
          <w:rFonts w:ascii="Tahoma" w:hAnsi="Tahoma" w:cs="Tahoma"/>
          <w:lang w:val="en-GB"/>
        </w:rPr>
        <w:t xml:space="preserve">The very idea that crime can be beneficial is questionable; it is hardly likely to seem that way to the victim! </w:t>
      </w:r>
    </w:p>
    <w:p w:rsidR="00B52E7B" w:rsidRPr="00802F2B" w:rsidRDefault="00B52E7B" w:rsidP="009F4346">
      <w:pPr>
        <w:pStyle w:val="ListParagraph"/>
        <w:numPr>
          <w:ilvl w:val="0"/>
          <w:numId w:val="6"/>
        </w:numPr>
        <w:rPr>
          <w:rFonts w:ascii="Tahoma" w:hAnsi="Tahoma" w:cs="Tahoma"/>
          <w:lang w:val="en-GB"/>
        </w:rPr>
      </w:pPr>
      <w:r w:rsidRPr="00802F2B">
        <w:rPr>
          <w:rFonts w:ascii="Tahoma" w:hAnsi="Tahoma" w:cs="Tahoma"/>
          <w:lang w:val="en-GB"/>
        </w:rPr>
        <w:t xml:space="preserve">Perhaps this reflects a more general problem in the functionalist approach, the tendency to assume that if something exists it must serve some purpose (have a function). </w:t>
      </w:r>
    </w:p>
    <w:p w:rsidR="00B52E7B" w:rsidRPr="00802F2B" w:rsidRDefault="00B52E7B" w:rsidP="009F4346">
      <w:pPr>
        <w:pStyle w:val="ListParagraph"/>
        <w:numPr>
          <w:ilvl w:val="0"/>
          <w:numId w:val="6"/>
        </w:numPr>
        <w:rPr>
          <w:rFonts w:ascii="Tahoma" w:hAnsi="Tahoma" w:cs="Tahoma"/>
          <w:lang w:val="en-GB"/>
        </w:rPr>
      </w:pPr>
      <w:r w:rsidRPr="00802F2B">
        <w:rPr>
          <w:rFonts w:ascii="Tahoma" w:hAnsi="Tahoma" w:cs="Tahoma"/>
          <w:lang w:val="en-GB"/>
        </w:rPr>
        <w:t xml:space="preserve">This approach also does not explain why some people commit crimes and others do not, or why they commit particular offences. </w:t>
      </w:r>
    </w:p>
    <w:p w:rsidR="00B52E7B" w:rsidRPr="00802F2B" w:rsidRDefault="00B52E7B" w:rsidP="009F4346">
      <w:pPr>
        <w:pStyle w:val="ListParagraph"/>
        <w:numPr>
          <w:ilvl w:val="0"/>
          <w:numId w:val="6"/>
        </w:numPr>
        <w:rPr>
          <w:rFonts w:ascii="Tahoma" w:hAnsi="Tahoma" w:cs="Tahoma"/>
          <w:lang w:val="en-GB"/>
        </w:rPr>
      </w:pPr>
      <w:r w:rsidRPr="00802F2B">
        <w:rPr>
          <w:rFonts w:ascii="Tahoma" w:hAnsi="Tahoma" w:cs="Tahoma"/>
          <w:lang w:val="en-GB"/>
        </w:rPr>
        <w:t xml:space="preserve">Finally, functionalism assumes that norms and laws reflect the wishes of the population; it does not consider the possibility that a powerful group </w:t>
      </w:r>
      <w:proofErr w:type="gramStart"/>
      <w:r w:rsidRPr="00802F2B">
        <w:rPr>
          <w:rFonts w:ascii="Tahoma" w:hAnsi="Tahoma" w:cs="Tahoma"/>
          <w:lang w:val="en-GB"/>
        </w:rPr>
        <w:t>is  imposing</w:t>
      </w:r>
      <w:proofErr w:type="gramEnd"/>
      <w:r w:rsidRPr="00802F2B">
        <w:rPr>
          <w:rFonts w:ascii="Tahoma" w:hAnsi="Tahoma" w:cs="Tahoma"/>
          <w:lang w:val="en-GB"/>
        </w:rPr>
        <w:t xml:space="preserve"> its values on the rest of society.</w:t>
      </w:r>
    </w:p>
    <w:p w:rsidR="00B52E7B" w:rsidRPr="00802F2B" w:rsidRDefault="00B52E7B" w:rsidP="00B52E7B">
      <w:pPr>
        <w:ind w:left="0"/>
        <w:rPr>
          <w:rFonts w:ascii="Tahoma" w:hAnsi="Tahoma" w:cs="Tahoma"/>
          <w:lang w:val="en-GB"/>
        </w:rPr>
      </w:pPr>
      <w:r w:rsidRPr="00802F2B">
        <w:rPr>
          <w:rFonts w:ascii="Tahoma" w:hAnsi="Tahoma" w:cs="Tahoma"/>
          <w:lang w:val="en-GB"/>
        </w:rPr>
        <w:t> </w:t>
      </w:r>
    </w:p>
    <w:p w:rsidR="00B52E7B" w:rsidRPr="00802F2B" w:rsidRDefault="00B52E7B" w:rsidP="00B52E7B">
      <w:pPr>
        <w:ind w:left="0"/>
        <w:rPr>
          <w:rFonts w:ascii="Tahoma" w:hAnsi="Tahoma" w:cs="Tahoma"/>
        </w:rPr>
      </w:pPr>
    </w:p>
    <w:p w:rsidR="00B52E7B" w:rsidRPr="00802F2B" w:rsidRDefault="00B52E7B" w:rsidP="00B52E7B">
      <w:pPr>
        <w:ind w:left="0"/>
        <w:rPr>
          <w:rFonts w:ascii="Tahoma" w:hAnsi="Tahoma" w:cs="Tahoma"/>
        </w:rPr>
      </w:pPr>
    </w:p>
    <w:p w:rsidR="00B52E7B" w:rsidRPr="00802F2B" w:rsidRDefault="00B52E7B" w:rsidP="00B52E7B">
      <w:pPr>
        <w:ind w:left="0"/>
        <w:rPr>
          <w:rFonts w:ascii="Tahoma" w:hAnsi="Tahoma" w:cs="Tahoma"/>
          <w:b/>
          <w:bCs/>
          <w:sz w:val="28"/>
          <w:szCs w:val="28"/>
        </w:rPr>
      </w:pPr>
    </w:p>
    <w:p w:rsidR="00880CB2" w:rsidRPr="00802F2B" w:rsidRDefault="00880CB2" w:rsidP="00B52E7B">
      <w:pPr>
        <w:ind w:left="0"/>
        <w:rPr>
          <w:rFonts w:ascii="Tahoma" w:hAnsi="Tahoma" w:cs="Tahoma"/>
          <w:bCs/>
          <w:sz w:val="28"/>
          <w:szCs w:val="28"/>
        </w:rPr>
      </w:pPr>
      <w:r w:rsidRPr="00802F2B">
        <w:rPr>
          <w:rFonts w:ascii="Tahoma" w:hAnsi="Tahoma" w:cs="Tahoma"/>
          <w:bCs/>
          <w:sz w:val="28"/>
          <w:szCs w:val="28"/>
        </w:rPr>
        <w:t>B. Robert Merton and strain theory</w:t>
      </w:r>
    </w:p>
    <w:p w:rsidR="00B52E7B" w:rsidRPr="00802F2B" w:rsidRDefault="00B52E7B" w:rsidP="00B52E7B">
      <w:pPr>
        <w:ind w:left="0"/>
        <w:rPr>
          <w:rFonts w:ascii="Tahoma" w:hAnsi="Tahoma" w:cs="Tahoma"/>
        </w:rPr>
      </w:pPr>
    </w:p>
    <w:p w:rsidR="00B52E7B" w:rsidRPr="00802F2B" w:rsidRDefault="00B52E7B" w:rsidP="00B52E7B">
      <w:pPr>
        <w:ind w:left="0"/>
        <w:rPr>
          <w:rFonts w:ascii="Tahoma" w:hAnsi="Tahoma" w:cs="Tahoma"/>
        </w:rPr>
      </w:pPr>
      <w:r w:rsidRPr="00802F2B">
        <w:rPr>
          <w:rFonts w:ascii="Tahoma" w:hAnsi="Tahoma" w:cs="Tahoma"/>
        </w:rPr>
        <w:t xml:space="preserve">Merton maintained that American/British society </w:t>
      </w:r>
      <w:proofErr w:type="spellStart"/>
      <w:r w:rsidRPr="00802F2B">
        <w:rPr>
          <w:rFonts w:ascii="Tahoma" w:hAnsi="Tahoma" w:cs="Tahoma"/>
        </w:rPr>
        <w:t>socialises</w:t>
      </w:r>
      <w:proofErr w:type="spellEnd"/>
      <w:r w:rsidRPr="00802F2B">
        <w:rPr>
          <w:rFonts w:ascii="Tahoma" w:hAnsi="Tahoma" w:cs="Tahoma"/>
        </w:rPr>
        <w:t xml:space="preserve"> individuals to:</w:t>
      </w:r>
    </w:p>
    <w:p w:rsidR="00B52E7B" w:rsidRPr="00802F2B" w:rsidRDefault="00B52E7B" w:rsidP="00B52E7B">
      <w:pPr>
        <w:rPr>
          <w:rFonts w:ascii="Tahoma" w:hAnsi="Tahoma" w:cs="Tahoma"/>
        </w:rPr>
      </w:pPr>
    </w:p>
    <w:p w:rsidR="00B52E7B" w:rsidRPr="00802F2B" w:rsidRDefault="00B52E7B" w:rsidP="009F4346">
      <w:pPr>
        <w:pStyle w:val="ListParagraph"/>
        <w:numPr>
          <w:ilvl w:val="0"/>
          <w:numId w:val="8"/>
        </w:numPr>
        <w:spacing w:line="240" w:lineRule="auto"/>
        <w:rPr>
          <w:rFonts w:ascii="Tahoma" w:hAnsi="Tahoma" w:cs="Tahoma"/>
        </w:rPr>
      </w:pPr>
      <w:r w:rsidRPr="00802F2B">
        <w:rPr>
          <w:rFonts w:ascii="Tahoma" w:hAnsi="Tahoma" w:cs="Tahoma"/>
        </w:rPr>
        <w:t xml:space="preserve">meet certain shared </w:t>
      </w:r>
      <w:r w:rsidRPr="00802F2B">
        <w:rPr>
          <w:rFonts w:ascii="Tahoma" w:hAnsi="Tahoma" w:cs="Tahoma"/>
          <w:b/>
        </w:rPr>
        <w:t>goals</w:t>
      </w:r>
      <w:r w:rsidRPr="00802F2B">
        <w:rPr>
          <w:rFonts w:ascii="Tahoma" w:hAnsi="Tahoma" w:cs="Tahoma"/>
        </w:rPr>
        <w:t xml:space="preserve"> -  the ‘American Dream’</w:t>
      </w:r>
    </w:p>
    <w:p w:rsidR="00B52E7B" w:rsidRPr="00802F2B" w:rsidRDefault="00B52E7B" w:rsidP="009F4346">
      <w:pPr>
        <w:pStyle w:val="ListParagraph"/>
        <w:numPr>
          <w:ilvl w:val="0"/>
          <w:numId w:val="8"/>
        </w:numPr>
        <w:spacing w:line="240" w:lineRule="auto"/>
        <w:rPr>
          <w:rFonts w:ascii="Tahoma" w:hAnsi="Tahoma" w:cs="Tahoma"/>
        </w:rPr>
      </w:pPr>
      <w:r w:rsidRPr="00802F2B">
        <w:rPr>
          <w:rFonts w:ascii="Tahoma" w:hAnsi="Tahoma" w:cs="Tahoma"/>
        </w:rPr>
        <w:t xml:space="preserve">to follow approved </w:t>
      </w:r>
      <w:r w:rsidRPr="00802F2B">
        <w:rPr>
          <w:rFonts w:ascii="Tahoma" w:hAnsi="Tahoma" w:cs="Tahoma"/>
          <w:b/>
        </w:rPr>
        <w:t>means</w:t>
      </w:r>
      <w:r w:rsidRPr="00802F2B">
        <w:rPr>
          <w:rFonts w:ascii="Tahoma" w:hAnsi="Tahoma" w:cs="Tahoma"/>
        </w:rPr>
        <w:t xml:space="preserve"> or ways to achieve the goals e.g. hard work and effort.</w:t>
      </w:r>
    </w:p>
    <w:p w:rsidR="00B52E7B" w:rsidRPr="00802F2B" w:rsidRDefault="00B52E7B" w:rsidP="00B52E7B">
      <w:pPr>
        <w:rPr>
          <w:rFonts w:ascii="Tahoma" w:hAnsi="Tahoma" w:cs="Tahoma"/>
        </w:rPr>
      </w:pPr>
    </w:p>
    <w:p w:rsidR="00B52E7B" w:rsidRPr="00802F2B" w:rsidRDefault="00B52E7B" w:rsidP="00B52E7B">
      <w:pPr>
        <w:rPr>
          <w:rFonts w:ascii="Tahoma" w:hAnsi="Tahoma" w:cs="Tahoma"/>
        </w:rPr>
      </w:pPr>
    </w:p>
    <w:p w:rsidR="00B52E7B" w:rsidRPr="00802F2B" w:rsidRDefault="00B52E7B" w:rsidP="00B52E7B">
      <w:pPr>
        <w:ind w:left="0"/>
        <w:rPr>
          <w:rFonts w:ascii="Tahoma" w:hAnsi="Tahoma" w:cs="Tahoma"/>
        </w:rPr>
      </w:pPr>
      <w:r w:rsidRPr="00802F2B">
        <w:rPr>
          <w:rFonts w:ascii="Tahoma" w:hAnsi="Tahoma" w:cs="Tahoma"/>
        </w:rPr>
        <w:t xml:space="preserve">Merton argued that capitalist societies suffer from </w:t>
      </w:r>
      <w:r w:rsidRPr="00802F2B">
        <w:rPr>
          <w:rFonts w:ascii="Tahoma" w:hAnsi="Tahoma" w:cs="Tahoma"/>
          <w:b/>
        </w:rPr>
        <w:t>anomie</w:t>
      </w:r>
      <w:r w:rsidRPr="00802F2B">
        <w:rPr>
          <w:rFonts w:ascii="Tahoma" w:hAnsi="Tahoma" w:cs="Tahoma"/>
        </w:rPr>
        <w:t xml:space="preserve"> - a strain/conflict between the goals set by society and the legitimate (law abiding) means of achieving them.  Merton </w:t>
      </w:r>
      <w:r w:rsidRPr="00802F2B">
        <w:rPr>
          <w:rFonts w:ascii="Tahoma" w:hAnsi="Tahoma" w:cs="Tahoma"/>
        </w:rPr>
        <w:lastRenderedPageBreak/>
        <w:t>claimed that this strain was a product of an unequal social class structure that blocked many people’s attempts to reach the goals set by society through the legitimate opportunity structure.</w:t>
      </w:r>
    </w:p>
    <w:p w:rsidR="00B52E7B" w:rsidRPr="00802F2B" w:rsidRDefault="00B52E7B" w:rsidP="00B52E7B">
      <w:pPr>
        <w:rPr>
          <w:rFonts w:ascii="Tahoma" w:hAnsi="Tahoma" w:cs="Tahoma"/>
        </w:rPr>
      </w:pPr>
    </w:p>
    <w:p w:rsidR="00B52E7B" w:rsidRPr="00802F2B" w:rsidRDefault="00B52E7B" w:rsidP="00B52E7B">
      <w:pPr>
        <w:ind w:left="0"/>
        <w:rPr>
          <w:rFonts w:ascii="Tahoma" w:hAnsi="Tahoma" w:cs="Tahoma"/>
        </w:rPr>
      </w:pPr>
      <w:r w:rsidRPr="00802F2B">
        <w:rPr>
          <w:rFonts w:ascii="Tahoma" w:hAnsi="Tahoma" w:cs="Tahoma"/>
        </w:rPr>
        <w:t xml:space="preserve">Merton identified </w:t>
      </w:r>
      <w:r w:rsidRPr="00802F2B">
        <w:rPr>
          <w:rFonts w:ascii="Tahoma" w:hAnsi="Tahoma" w:cs="Tahoma"/>
          <w:iCs/>
        </w:rPr>
        <w:t>five</w:t>
      </w:r>
      <w:r w:rsidRPr="00802F2B">
        <w:rPr>
          <w:rFonts w:ascii="Tahoma" w:hAnsi="Tahoma" w:cs="Tahoma"/>
        </w:rPr>
        <w:t xml:space="preserve"> different responses to anomie.  Perhaps the most significant though was </w:t>
      </w:r>
      <w:r w:rsidRPr="00802F2B">
        <w:rPr>
          <w:rFonts w:ascii="Tahoma" w:hAnsi="Tahoma" w:cs="Tahoma"/>
          <w:b/>
        </w:rPr>
        <w:t>innovation</w:t>
      </w:r>
      <w:r w:rsidRPr="00802F2B">
        <w:rPr>
          <w:rFonts w:ascii="Tahoma" w:hAnsi="Tahoma" w:cs="Tahoma"/>
        </w:rPr>
        <w:t xml:space="preserve">.  He used this concept to explain material crimes amongst the working class.  Merton argued that some members of the working class reject the approved means (e.g. working hard in a job) and innovate and turn to illegal means to obtain the cultural goals they still desire e.g. a nice car. </w:t>
      </w:r>
    </w:p>
    <w:p w:rsidR="00B52E7B" w:rsidRPr="00802F2B" w:rsidRDefault="00B52E7B" w:rsidP="00B52E7B">
      <w:pPr>
        <w:ind w:left="0"/>
        <w:rPr>
          <w:rFonts w:ascii="Tahoma" w:hAnsi="Tahoma" w:cs="Tahoma"/>
        </w:rPr>
      </w:pPr>
    </w:p>
    <w:p w:rsidR="00B52E7B" w:rsidRPr="00802F2B" w:rsidRDefault="00B52E7B" w:rsidP="00B52E7B">
      <w:pPr>
        <w:ind w:left="0"/>
        <w:rPr>
          <w:rFonts w:ascii="Tahoma" w:hAnsi="Tahoma" w:cs="Tahoma"/>
          <w:b/>
        </w:rPr>
      </w:pPr>
      <w:r w:rsidRPr="00802F2B">
        <w:rPr>
          <w:rFonts w:ascii="Tahoma" w:hAnsi="Tahoma" w:cs="Tahoma"/>
          <w:b/>
        </w:rPr>
        <w:t>Weaknesses</w:t>
      </w:r>
    </w:p>
    <w:p w:rsidR="00B52E7B" w:rsidRPr="00802F2B" w:rsidRDefault="00B52E7B" w:rsidP="00B52E7B">
      <w:pPr>
        <w:rPr>
          <w:rFonts w:ascii="Tahoma" w:hAnsi="Tahoma" w:cs="Tahoma"/>
          <w:b/>
          <w:bCs/>
        </w:rPr>
      </w:pPr>
    </w:p>
    <w:p w:rsidR="00B52E7B" w:rsidRPr="00802F2B" w:rsidRDefault="00B52E7B" w:rsidP="009F4346">
      <w:pPr>
        <w:pStyle w:val="ListParagraph"/>
        <w:widowControl w:val="0"/>
        <w:numPr>
          <w:ilvl w:val="0"/>
          <w:numId w:val="9"/>
        </w:numPr>
        <w:ind w:right="142"/>
        <w:rPr>
          <w:rFonts w:ascii="Tahoma" w:hAnsi="Tahoma" w:cs="Tahoma"/>
          <w:b/>
          <w:bCs/>
          <w:lang w:val="en-GB"/>
        </w:rPr>
      </w:pPr>
      <w:r w:rsidRPr="00802F2B">
        <w:rPr>
          <w:rFonts w:ascii="Tahoma" w:hAnsi="Tahoma" w:cs="Tahoma"/>
          <w:lang w:val="en-GB"/>
        </w:rPr>
        <w:t xml:space="preserve">Merton then begins to offer a functionalist account of both the </w:t>
      </w:r>
      <w:r w:rsidRPr="00802F2B">
        <w:rPr>
          <w:rFonts w:ascii="Tahoma" w:hAnsi="Tahoma" w:cs="Tahoma"/>
          <w:b/>
          <w:bCs/>
          <w:lang w:val="en-GB"/>
        </w:rPr>
        <w:t xml:space="preserve">nature and extent </w:t>
      </w:r>
      <w:r w:rsidRPr="00802F2B">
        <w:rPr>
          <w:rFonts w:ascii="Tahoma" w:hAnsi="Tahoma" w:cs="Tahoma"/>
          <w:lang w:val="en-GB"/>
        </w:rPr>
        <w:t xml:space="preserve">of deviance. </w:t>
      </w:r>
    </w:p>
    <w:p w:rsidR="00B52E7B" w:rsidRPr="00802F2B" w:rsidRDefault="00B52E7B" w:rsidP="009F4346">
      <w:pPr>
        <w:pStyle w:val="ListParagraph"/>
        <w:widowControl w:val="0"/>
        <w:numPr>
          <w:ilvl w:val="0"/>
          <w:numId w:val="9"/>
        </w:numPr>
        <w:ind w:right="142"/>
        <w:rPr>
          <w:rFonts w:ascii="Tahoma" w:hAnsi="Tahoma" w:cs="Tahoma"/>
          <w:lang w:val="en-GB"/>
        </w:rPr>
      </w:pPr>
      <w:r w:rsidRPr="00802F2B">
        <w:rPr>
          <w:rFonts w:ascii="Tahoma" w:hAnsi="Tahoma" w:cs="Tahoma"/>
          <w:lang w:val="en-GB"/>
        </w:rPr>
        <w:t xml:space="preserve">However, as with Durkheim, </w:t>
      </w:r>
      <w:r w:rsidRPr="00802F2B">
        <w:rPr>
          <w:rFonts w:ascii="Tahoma" w:hAnsi="Tahoma" w:cs="Tahoma"/>
          <w:b/>
          <w:bCs/>
          <w:lang w:val="en-GB"/>
        </w:rPr>
        <w:t>anomie</w:t>
      </w:r>
      <w:r w:rsidRPr="00802F2B">
        <w:rPr>
          <w:rFonts w:ascii="Tahoma" w:hAnsi="Tahoma" w:cs="Tahoma"/>
          <w:lang w:val="en-GB"/>
        </w:rPr>
        <w:t xml:space="preserve"> (though defined differently) is a   difficult term to operationalise </w:t>
      </w:r>
      <w:r w:rsidRPr="00802F2B">
        <w:rPr>
          <w:rFonts w:ascii="Tahoma" w:hAnsi="Tahoma" w:cs="Tahoma"/>
          <w:b/>
          <w:bCs/>
          <w:lang w:val="en-GB"/>
        </w:rPr>
        <w:t>how can it be measured</w:t>
      </w:r>
      <w:r w:rsidRPr="00802F2B">
        <w:rPr>
          <w:rFonts w:ascii="Tahoma" w:hAnsi="Tahoma" w:cs="Tahoma"/>
          <w:lang w:val="en-GB"/>
        </w:rPr>
        <w:t xml:space="preserve">? </w:t>
      </w:r>
    </w:p>
    <w:p w:rsidR="00B52E7B" w:rsidRPr="00802F2B" w:rsidRDefault="00B52E7B" w:rsidP="009F4346">
      <w:pPr>
        <w:pStyle w:val="ListParagraph"/>
        <w:widowControl w:val="0"/>
        <w:numPr>
          <w:ilvl w:val="0"/>
          <w:numId w:val="9"/>
        </w:numPr>
        <w:ind w:right="142"/>
        <w:rPr>
          <w:rFonts w:ascii="Tahoma" w:hAnsi="Tahoma" w:cs="Tahoma"/>
          <w:lang w:val="en-GB"/>
        </w:rPr>
      </w:pPr>
      <w:r w:rsidRPr="00802F2B">
        <w:rPr>
          <w:rFonts w:ascii="Tahoma" w:hAnsi="Tahoma" w:cs="Tahoma"/>
          <w:lang w:val="en-GB"/>
        </w:rPr>
        <w:t>If it is measured by the amount of crime, a circular argument is created. Merton does not explain where the goals and means have come from or whose purpose they serve. To use Laurie Taylor’s analogy, it as if everyone is putting money in a giant fruit machine, but no one asks who puts it there or who pockets the profits.</w:t>
      </w:r>
    </w:p>
    <w:p w:rsidR="00B52E7B" w:rsidRPr="00802F2B" w:rsidRDefault="00B52E7B" w:rsidP="009F4346">
      <w:pPr>
        <w:pStyle w:val="ListParagraph"/>
        <w:widowControl w:val="0"/>
        <w:numPr>
          <w:ilvl w:val="0"/>
          <w:numId w:val="9"/>
        </w:numPr>
        <w:ind w:right="142"/>
        <w:rPr>
          <w:rFonts w:ascii="Tahoma" w:hAnsi="Tahoma" w:cs="Tahoma"/>
          <w:lang w:val="en-GB"/>
        </w:rPr>
      </w:pPr>
      <w:r w:rsidRPr="00802F2B">
        <w:rPr>
          <w:rFonts w:ascii="Tahoma" w:hAnsi="Tahoma" w:cs="Tahoma"/>
          <w:lang w:val="en-GB"/>
        </w:rPr>
        <w:t>Why do some people choose the response they do?</w:t>
      </w:r>
    </w:p>
    <w:p w:rsidR="00B52E7B" w:rsidRPr="00802F2B" w:rsidRDefault="00B52E7B" w:rsidP="009F4346">
      <w:pPr>
        <w:pStyle w:val="ListParagraph"/>
        <w:widowControl w:val="0"/>
        <w:numPr>
          <w:ilvl w:val="0"/>
          <w:numId w:val="9"/>
        </w:numPr>
        <w:ind w:right="142"/>
        <w:rPr>
          <w:rFonts w:ascii="Tahoma" w:hAnsi="Tahoma" w:cs="Tahoma"/>
          <w:lang w:val="en-GB"/>
        </w:rPr>
      </w:pPr>
      <w:r w:rsidRPr="00802F2B">
        <w:rPr>
          <w:rFonts w:ascii="Tahoma" w:hAnsi="Tahoma" w:cs="Tahoma"/>
          <w:lang w:val="en-GB"/>
        </w:rPr>
        <w:t>Is deviance just an individual choice?</w:t>
      </w:r>
    </w:p>
    <w:p w:rsidR="00B52E7B" w:rsidRPr="00802F2B" w:rsidRDefault="00B52E7B" w:rsidP="009F4346">
      <w:pPr>
        <w:pStyle w:val="ListParagraph"/>
        <w:widowControl w:val="0"/>
        <w:numPr>
          <w:ilvl w:val="0"/>
          <w:numId w:val="9"/>
        </w:numPr>
        <w:ind w:right="142"/>
        <w:rPr>
          <w:rFonts w:ascii="Tahoma" w:hAnsi="Tahoma" w:cs="Tahoma"/>
          <w:lang w:val="en-GB"/>
        </w:rPr>
      </w:pPr>
      <w:r w:rsidRPr="00802F2B">
        <w:rPr>
          <w:rFonts w:ascii="Tahoma" w:hAnsi="Tahoma" w:cs="Tahoma"/>
          <w:lang w:val="en-GB"/>
        </w:rPr>
        <w:t xml:space="preserve">Not all crime is for economic gain - how can this form of crime </w:t>
      </w:r>
      <w:proofErr w:type="gramStart"/>
      <w:r w:rsidRPr="00802F2B">
        <w:rPr>
          <w:rFonts w:ascii="Tahoma" w:hAnsi="Tahoma" w:cs="Tahoma"/>
          <w:lang w:val="en-GB"/>
        </w:rPr>
        <w:t>be  explained</w:t>
      </w:r>
      <w:proofErr w:type="gramEnd"/>
      <w:r w:rsidRPr="00802F2B">
        <w:rPr>
          <w:rFonts w:ascii="Tahoma" w:hAnsi="Tahoma" w:cs="Tahoma"/>
          <w:lang w:val="en-GB"/>
        </w:rPr>
        <w:t xml:space="preserve"> using Merton’s framework?</w:t>
      </w:r>
    </w:p>
    <w:p w:rsidR="00B52E7B" w:rsidRPr="00802F2B" w:rsidRDefault="00B52E7B" w:rsidP="00B52E7B">
      <w:pPr>
        <w:widowControl w:val="0"/>
        <w:rPr>
          <w:rFonts w:ascii="Tahoma" w:hAnsi="Tahoma" w:cs="Tahoma"/>
          <w:sz w:val="20"/>
          <w:szCs w:val="20"/>
          <w:lang w:val="en-GB"/>
        </w:rPr>
      </w:pPr>
      <w:r w:rsidRPr="00802F2B">
        <w:rPr>
          <w:rFonts w:ascii="Tahoma" w:hAnsi="Tahoma" w:cs="Tahoma"/>
          <w:lang w:val="en-GB"/>
        </w:rPr>
        <w:t> </w:t>
      </w:r>
    </w:p>
    <w:p w:rsidR="00B52E7B" w:rsidRPr="00802F2B" w:rsidRDefault="00802F2B" w:rsidP="00B52E7B">
      <w:pPr>
        <w:widowControl w:val="0"/>
        <w:ind w:left="0" w:right="142"/>
        <w:rPr>
          <w:rFonts w:ascii="Tahoma" w:hAnsi="Tahoma" w:cs="Tahoma"/>
          <w:b/>
          <w:bCs/>
          <w:lang w:val="en-GB"/>
        </w:rPr>
      </w:pPr>
      <w:r w:rsidRPr="00802F2B">
        <w:rPr>
          <w:rFonts w:ascii="Tahoma" w:hAnsi="Tahoma" w:cs="Tahoma"/>
          <w:b/>
          <w:bCs/>
          <w:lang w:val="en-GB"/>
        </w:rPr>
        <w:t>FUNCTIONALISM - AN OVERVIEW</w:t>
      </w:r>
    </w:p>
    <w:p w:rsidR="00B52E7B" w:rsidRPr="00802F2B" w:rsidRDefault="00B52E7B" w:rsidP="00B52E7B">
      <w:pPr>
        <w:widowControl w:val="0"/>
        <w:ind w:left="0" w:right="142"/>
        <w:rPr>
          <w:rFonts w:ascii="Tahoma" w:hAnsi="Tahoma" w:cs="Tahoma"/>
          <w:b/>
          <w:bCs/>
          <w:lang w:val="en-GB"/>
        </w:rPr>
      </w:pPr>
    </w:p>
    <w:p w:rsidR="00B52E7B" w:rsidRPr="00802F2B" w:rsidRDefault="00B52E7B" w:rsidP="00B52E7B">
      <w:pPr>
        <w:widowControl w:val="0"/>
        <w:ind w:left="0" w:right="142"/>
        <w:rPr>
          <w:rFonts w:ascii="Tahoma" w:hAnsi="Tahoma" w:cs="Tahoma"/>
          <w:b/>
          <w:bCs/>
          <w:lang w:val="en-GB"/>
        </w:rPr>
      </w:pPr>
      <w:r w:rsidRPr="00802F2B">
        <w:rPr>
          <w:rFonts w:ascii="Tahoma" w:hAnsi="Tahoma" w:cs="Tahoma"/>
          <w:b/>
          <w:bCs/>
          <w:lang w:val="en-GB"/>
        </w:rPr>
        <w:t>The Marxist critique</w:t>
      </w:r>
    </w:p>
    <w:p w:rsidR="00B52E7B" w:rsidRPr="00802F2B" w:rsidRDefault="00B52E7B" w:rsidP="009F4346">
      <w:pPr>
        <w:pStyle w:val="ListParagraph"/>
        <w:widowControl w:val="0"/>
        <w:numPr>
          <w:ilvl w:val="0"/>
          <w:numId w:val="10"/>
        </w:numPr>
        <w:ind w:right="144"/>
        <w:jc w:val="both"/>
        <w:rPr>
          <w:rFonts w:ascii="Tahoma" w:hAnsi="Tahoma" w:cs="Tahoma"/>
          <w:lang w:val="en-GB"/>
        </w:rPr>
      </w:pPr>
      <w:r w:rsidRPr="00802F2B">
        <w:rPr>
          <w:rFonts w:ascii="Tahoma" w:hAnsi="Tahoma" w:cs="Tahoma"/>
          <w:lang w:val="en-GB"/>
        </w:rPr>
        <w:t xml:space="preserve">For Marxists, the appearance of consensus is an illusion; it conceals the reality of one class imposing its will on the rest of society. </w:t>
      </w:r>
    </w:p>
    <w:p w:rsidR="00B52E7B" w:rsidRPr="00802F2B" w:rsidRDefault="00B52E7B" w:rsidP="009F4346">
      <w:pPr>
        <w:pStyle w:val="ListParagraph"/>
        <w:widowControl w:val="0"/>
        <w:numPr>
          <w:ilvl w:val="0"/>
          <w:numId w:val="10"/>
        </w:numPr>
        <w:ind w:right="144"/>
        <w:jc w:val="both"/>
        <w:rPr>
          <w:rFonts w:ascii="Tahoma" w:hAnsi="Tahoma" w:cs="Tahoma"/>
          <w:lang w:val="en-GB"/>
        </w:rPr>
      </w:pPr>
      <w:r w:rsidRPr="00802F2B">
        <w:rPr>
          <w:rFonts w:ascii="Tahoma" w:hAnsi="Tahoma" w:cs="Tahoma"/>
          <w:lang w:val="en-GB"/>
        </w:rPr>
        <w:t xml:space="preserve">Values are manipulated by the ruling class; it is the ruling class which   decides which acts should be criminalised and how the laws should </w:t>
      </w:r>
      <w:proofErr w:type="gramStart"/>
      <w:r w:rsidRPr="00802F2B">
        <w:rPr>
          <w:rFonts w:ascii="Tahoma" w:hAnsi="Tahoma" w:cs="Tahoma"/>
          <w:lang w:val="en-GB"/>
        </w:rPr>
        <w:t>be  enforced</w:t>
      </w:r>
      <w:proofErr w:type="gramEnd"/>
      <w:r w:rsidRPr="00802F2B">
        <w:rPr>
          <w:rFonts w:ascii="Tahoma" w:hAnsi="Tahoma" w:cs="Tahoma"/>
          <w:lang w:val="en-GB"/>
        </w:rPr>
        <w:t xml:space="preserve">. </w:t>
      </w:r>
    </w:p>
    <w:p w:rsidR="00B52E7B" w:rsidRPr="00802F2B" w:rsidRDefault="00B52E7B" w:rsidP="009F4346">
      <w:pPr>
        <w:pStyle w:val="ListParagraph"/>
        <w:widowControl w:val="0"/>
        <w:numPr>
          <w:ilvl w:val="0"/>
          <w:numId w:val="10"/>
        </w:numPr>
        <w:ind w:right="144"/>
        <w:jc w:val="both"/>
        <w:rPr>
          <w:rFonts w:ascii="Tahoma" w:hAnsi="Tahoma" w:cs="Tahoma"/>
          <w:lang w:val="en-GB"/>
        </w:rPr>
      </w:pPr>
      <w:r w:rsidRPr="00802F2B">
        <w:rPr>
          <w:rFonts w:ascii="Tahoma" w:hAnsi="Tahoma" w:cs="Tahoma"/>
          <w:lang w:val="en-GB"/>
        </w:rPr>
        <w:t>Laws reflect not a shared value system, but the imposition by one class of its ideology. Through socialisation, the majority adopt values which are really against their interests. If, in spite of this, the power of the ruling class is challenged, by, say strikes and protests, the ruling class can use the law to criminalise those posing the threat, and media reporting will be manipulated to give the impression that the ruling class’s interests are those of the whole nation.</w:t>
      </w:r>
    </w:p>
    <w:p w:rsidR="00B52E7B" w:rsidRPr="00802F2B" w:rsidRDefault="00B52E7B" w:rsidP="00B52E7B">
      <w:pPr>
        <w:widowControl w:val="0"/>
        <w:ind w:left="0" w:right="144"/>
        <w:jc w:val="both"/>
        <w:rPr>
          <w:rFonts w:ascii="Tahoma" w:hAnsi="Tahoma" w:cs="Tahoma"/>
          <w:b/>
          <w:bCs/>
          <w:lang w:val="en-GB"/>
        </w:rPr>
      </w:pPr>
    </w:p>
    <w:p w:rsidR="00B52E7B" w:rsidRPr="00802F2B" w:rsidRDefault="00B52E7B" w:rsidP="00B52E7B">
      <w:pPr>
        <w:widowControl w:val="0"/>
        <w:ind w:left="0" w:right="144"/>
        <w:jc w:val="both"/>
        <w:rPr>
          <w:rFonts w:ascii="Tahoma" w:hAnsi="Tahoma" w:cs="Tahoma"/>
          <w:b/>
          <w:bCs/>
          <w:lang w:val="en-GB"/>
        </w:rPr>
      </w:pPr>
      <w:r w:rsidRPr="00802F2B">
        <w:rPr>
          <w:rFonts w:ascii="Tahoma" w:hAnsi="Tahoma" w:cs="Tahoma"/>
          <w:b/>
          <w:bCs/>
          <w:lang w:val="en-GB"/>
        </w:rPr>
        <w:t>Other criticisms</w:t>
      </w:r>
    </w:p>
    <w:p w:rsidR="00B52E7B" w:rsidRPr="00802F2B" w:rsidRDefault="00B52E7B" w:rsidP="009F4346">
      <w:pPr>
        <w:pStyle w:val="ListParagraph"/>
        <w:widowControl w:val="0"/>
        <w:numPr>
          <w:ilvl w:val="0"/>
          <w:numId w:val="11"/>
        </w:numPr>
        <w:ind w:right="144"/>
        <w:jc w:val="both"/>
        <w:rPr>
          <w:rFonts w:ascii="Tahoma" w:hAnsi="Tahoma" w:cs="Tahoma"/>
          <w:lang w:val="en-GB"/>
        </w:rPr>
      </w:pPr>
      <w:r w:rsidRPr="00802F2B">
        <w:rPr>
          <w:rFonts w:ascii="Tahoma" w:hAnsi="Tahoma" w:cs="Tahoma"/>
          <w:lang w:val="en-GB"/>
        </w:rPr>
        <w:t>Subcultural approaches have highlighted the group nature of some criminal and deviant behaviour. Functionalist analysis tends to see crime/deviance as an individual-society relationship.</w:t>
      </w:r>
    </w:p>
    <w:p w:rsidR="00B52E7B" w:rsidRPr="00802F2B" w:rsidRDefault="00B52E7B" w:rsidP="009F4346">
      <w:pPr>
        <w:pStyle w:val="ListParagraph"/>
        <w:widowControl w:val="0"/>
        <w:numPr>
          <w:ilvl w:val="0"/>
          <w:numId w:val="11"/>
        </w:numPr>
        <w:ind w:right="144"/>
        <w:jc w:val="both"/>
        <w:rPr>
          <w:rFonts w:ascii="Tahoma" w:hAnsi="Tahoma" w:cs="Tahoma"/>
          <w:lang w:val="en-GB"/>
        </w:rPr>
      </w:pPr>
      <w:r w:rsidRPr="00802F2B">
        <w:rPr>
          <w:rFonts w:ascii="Tahoma" w:hAnsi="Tahoma" w:cs="Tahoma"/>
          <w:lang w:val="en-GB"/>
        </w:rPr>
        <w:t xml:space="preserve">Interactionists have argued that this approach ignores the processes of negotiation that take place in the creation of deviance and crime. </w:t>
      </w:r>
    </w:p>
    <w:p w:rsidR="00B52E7B" w:rsidRPr="00802F2B" w:rsidRDefault="00B52E7B" w:rsidP="00B52E7B">
      <w:pPr>
        <w:widowControl w:val="0"/>
        <w:ind w:left="0" w:right="144"/>
        <w:jc w:val="both"/>
        <w:rPr>
          <w:rFonts w:ascii="Tahoma" w:hAnsi="Tahoma" w:cs="Tahoma"/>
          <w:lang w:val="en-GB"/>
        </w:rPr>
      </w:pPr>
    </w:p>
    <w:p w:rsidR="00B52E7B" w:rsidRPr="00802F2B" w:rsidRDefault="00B52E7B" w:rsidP="00B52E7B">
      <w:pPr>
        <w:widowControl w:val="0"/>
        <w:ind w:left="0" w:right="144"/>
        <w:jc w:val="both"/>
        <w:rPr>
          <w:rFonts w:ascii="Tahoma" w:hAnsi="Tahoma" w:cs="Tahoma"/>
          <w:lang w:val="en-GB"/>
        </w:rPr>
      </w:pPr>
      <w:proofErr w:type="gramStart"/>
      <w:r w:rsidRPr="00802F2B">
        <w:rPr>
          <w:rFonts w:ascii="Tahoma" w:hAnsi="Tahoma" w:cs="Tahoma"/>
          <w:b/>
          <w:bCs/>
          <w:lang w:val="en-GB"/>
        </w:rPr>
        <w:lastRenderedPageBreak/>
        <w:t>However</w:t>
      </w:r>
      <w:proofErr w:type="gramEnd"/>
      <w:r w:rsidRPr="00802F2B">
        <w:rPr>
          <w:rFonts w:ascii="Tahoma" w:hAnsi="Tahoma" w:cs="Tahoma"/>
          <w:b/>
          <w:bCs/>
          <w:lang w:val="en-GB"/>
        </w:rPr>
        <w:t>...</w:t>
      </w:r>
    </w:p>
    <w:p w:rsidR="00B52E7B" w:rsidRPr="00802F2B" w:rsidRDefault="00B52E7B" w:rsidP="009F4346">
      <w:pPr>
        <w:pStyle w:val="ListParagraph"/>
        <w:widowControl w:val="0"/>
        <w:numPr>
          <w:ilvl w:val="0"/>
          <w:numId w:val="12"/>
        </w:numPr>
        <w:ind w:right="144"/>
        <w:jc w:val="both"/>
        <w:rPr>
          <w:rFonts w:ascii="Tahoma" w:hAnsi="Tahoma" w:cs="Tahoma"/>
          <w:lang w:val="en-GB"/>
        </w:rPr>
      </w:pPr>
      <w:r w:rsidRPr="00802F2B">
        <w:rPr>
          <w:rFonts w:ascii="Tahoma" w:hAnsi="Tahoma" w:cs="Tahoma"/>
          <w:lang w:val="en-GB"/>
        </w:rPr>
        <w:t xml:space="preserve">Functionalism represents a sociological approach to crime distinct from the biological and psychological approaches which preceded it. </w:t>
      </w:r>
    </w:p>
    <w:p w:rsidR="00B52E7B" w:rsidRPr="00802F2B" w:rsidRDefault="00B52E7B" w:rsidP="009F4346">
      <w:pPr>
        <w:pStyle w:val="ListParagraph"/>
        <w:widowControl w:val="0"/>
        <w:numPr>
          <w:ilvl w:val="0"/>
          <w:numId w:val="12"/>
        </w:numPr>
        <w:ind w:right="144"/>
        <w:jc w:val="both"/>
        <w:rPr>
          <w:rFonts w:ascii="Tahoma" w:hAnsi="Tahoma" w:cs="Tahoma"/>
          <w:lang w:val="en-GB"/>
        </w:rPr>
      </w:pPr>
      <w:r w:rsidRPr="00802F2B">
        <w:rPr>
          <w:rFonts w:ascii="Tahoma" w:hAnsi="Tahoma" w:cs="Tahoma"/>
          <w:lang w:val="en-GB"/>
        </w:rPr>
        <w:t xml:space="preserve">It is correct to assume that to some extent, for societies to survive there must be some agreement on values, but functionalists tend to focus on this and fail to consider the power of different groups and the existence </w:t>
      </w:r>
      <w:proofErr w:type="gramStart"/>
      <w:r w:rsidRPr="00802F2B">
        <w:rPr>
          <w:rFonts w:ascii="Tahoma" w:hAnsi="Tahoma" w:cs="Tahoma"/>
          <w:lang w:val="en-GB"/>
        </w:rPr>
        <w:t>of  contrasting</w:t>
      </w:r>
      <w:proofErr w:type="gramEnd"/>
      <w:r w:rsidRPr="00802F2B">
        <w:rPr>
          <w:rFonts w:ascii="Tahoma" w:hAnsi="Tahoma" w:cs="Tahoma"/>
          <w:lang w:val="en-GB"/>
        </w:rPr>
        <w:t xml:space="preserve"> value systems.</w:t>
      </w:r>
    </w:p>
    <w:p w:rsidR="00802F2B" w:rsidRDefault="00802F2B" w:rsidP="00C00939">
      <w:pPr>
        <w:widowControl w:val="0"/>
        <w:ind w:left="0"/>
        <w:rPr>
          <w:rFonts w:ascii="Tahoma" w:hAnsi="Tahoma" w:cs="Tahoma"/>
          <w:bCs/>
          <w:sz w:val="40"/>
          <w:szCs w:val="40"/>
        </w:rPr>
      </w:pPr>
    </w:p>
    <w:p w:rsidR="00802F2B" w:rsidRDefault="00802F2B" w:rsidP="00C00939">
      <w:pPr>
        <w:widowControl w:val="0"/>
        <w:ind w:left="0"/>
        <w:rPr>
          <w:rFonts w:ascii="Tahoma" w:hAnsi="Tahoma" w:cs="Tahoma"/>
          <w:bCs/>
          <w:sz w:val="40"/>
          <w:szCs w:val="40"/>
        </w:rPr>
      </w:pPr>
    </w:p>
    <w:p w:rsidR="00802F2B" w:rsidRDefault="00802F2B" w:rsidP="00C00939">
      <w:pPr>
        <w:widowControl w:val="0"/>
        <w:ind w:left="0"/>
        <w:rPr>
          <w:rFonts w:ascii="Tahoma" w:hAnsi="Tahoma" w:cs="Tahoma"/>
          <w:bCs/>
          <w:sz w:val="40"/>
          <w:szCs w:val="40"/>
        </w:rPr>
      </w:pPr>
    </w:p>
    <w:p w:rsidR="00802F2B" w:rsidRDefault="00802F2B" w:rsidP="00C00939">
      <w:pPr>
        <w:widowControl w:val="0"/>
        <w:ind w:left="0"/>
        <w:rPr>
          <w:rFonts w:ascii="Tahoma" w:hAnsi="Tahoma" w:cs="Tahoma"/>
          <w:bCs/>
          <w:sz w:val="40"/>
          <w:szCs w:val="40"/>
        </w:rPr>
      </w:pPr>
    </w:p>
    <w:p w:rsidR="00802F2B" w:rsidRDefault="00802F2B" w:rsidP="00C00939">
      <w:pPr>
        <w:widowControl w:val="0"/>
        <w:ind w:left="0"/>
        <w:rPr>
          <w:rFonts w:ascii="Tahoma" w:hAnsi="Tahoma" w:cs="Tahoma"/>
          <w:bCs/>
          <w:sz w:val="40"/>
          <w:szCs w:val="40"/>
        </w:rPr>
      </w:pPr>
    </w:p>
    <w:p w:rsidR="00802F2B" w:rsidRDefault="00802F2B" w:rsidP="00C00939">
      <w:pPr>
        <w:widowControl w:val="0"/>
        <w:ind w:left="0"/>
        <w:rPr>
          <w:rFonts w:ascii="Tahoma" w:hAnsi="Tahoma" w:cs="Tahoma"/>
          <w:bCs/>
          <w:sz w:val="40"/>
          <w:szCs w:val="40"/>
        </w:rPr>
      </w:pPr>
    </w:p>
    <w:p w:rsidR="00802F2B" w:rsidRDefault="00802F2B" w:rsidP="00C00939">
      <w:pPr>
        <w:widowControl w:val="0"/>
        <w:ind w:left="0"/>
        <w:rPr>
          <w:rFonts w:ascii="Tahoma" w:hAnsi="Tahoma" w:cs="Tahoma"/>
          <w:bCs/>
          <w:sz w:val="40"/>
          <w:szCs w:val="40"/>
        </w:rPr>
      </w:pPr>
    </w:p>
    <w:p w:rsidR="00802F2B" w:rsidRDefault="00802F2B" w:rsidP="00C00939">
      <w:pPr>
        <w:widowControl w:val="0"/>
        <w:ind w:left="0"/>
        <w:rPr>
          <w:rFonts w:ascii="Tahoma" w:hAnsi="Tahoma" w:cs="Tahoma"/>
          <w:bCs/>
          <w:sz w:val="40"/>
          <w:szCs w:val="40"/>
        </w:rPr>
      </w:pPr>
    </w:p>
    <w:p w:rsidR="00802F2B" w:rsidRDefault="00802F2B" w:rsidP="00C00939">
      <w:pPr>
        <w:widowControl w:val="0"/>
        <w:ind w:left="0"/>
        <w:rPr>
          <w:rFonts w:ascii="Tahoma" w:hAnsi="Tahoma" w:cs="Tahoma"/>
          <w:bCs/>
          <w:sz w:val="40"/>
          <w:szCs w:val="40"/>
        </w:rPr>
      </w:pPr>
    </w:p>
    <w:p w:rsidR="00802F2B" w:rsidRDefault="00802F2B" w:rsidP="00C00939">
      <w:pPr>
        <w:widowControl w:val="0"/>
        <w:ind w:left="0"/>
        <w:rPr>
          <w:rFonts w:ascii="Tahoma" w:hAnsi="Tahoma" w:cs="Tahoma"/>
          <w:bCs/>
          <w:sz w:val="40"/>
          <w:szCs w:val="40"/>
        </w:rPr>
      </w:pPr>
    </w:p>
    <w:p w:rsidR="00802F2B" w:rsidRDefault="00802F2B" w:rsidP="00C00939">
      <w:pPr>
        <w:widowControl w:val="0"/>
        <w:ind w:left="0"/>
        <w:rPr>
          <w:rFonts w:ascii="Tahoma" w:hAnsi="Tahoma" w:cs="Tahoma"/>
          <w:bCs/>
          <w:sz w:val="40"/>
          <w:szCs w:val="40"/>
        </w:rPr>
      </w:pPr>
    </w:p>
    <w:p w:rsidR="00802F2B" w:rsidRDefault="00802F2B" w:rsidP="00C00939">
      <w:pPr>
        <w:widowControl w:val="0"/>
        <w:ind w:left="0"/>
        <w:rPr>
          <w:rFonts w:ascii="Tahoma" w:hAnsi="Tahoma" w:cs="Tahoma"/>
          <w:bCs/>
          <w:sz w:val="40"/>
          <w:szCs w:val="40"/>
        </w:rPr>
      </w:pPr>
    </w:p>
    <w:p w:rsidR="00802F2B" w:rsidRDefault="00802F2B" w:rsidP="00C00939">
      <w:pPr>
        <w:widowControl w:val="0"/>
        <w:ind w:left="0"/>
        <w:rPr>
          <w:rFonts w:ascii="Tahoma" w:hAnsi="Tahoma" w:cs="Tahoma"/>
          <w:bCs/>
          <w:sz w:val="40"/>
          <w:szCs w:val="40"/>
        </w:rPr>
      </w:pPr>
    </w:p>
    <w:p w:rsidR="00802F2B" w:rsidRDefault="00802F2B" w:rsidP="00C00939">
      <w:pPr>
        <w:widowControl w:val="0"/>
        <w:ind w:left="0"/>
        <w:rPr>
          <w:rFonts w:ascii="Tahoma" w:hAnsi="Tahoma" w:cs="Tahoma"/>
          <w:bCs/>
          <w:sz w:val="40"/>
          <w:szCs w:val="40"/>
        </w:rPr>
      </w:pPr>
    </w:p>
    <w:p w:rsidR="00802F2B" w:rsidRDefault="00802F2B" w:rsidP="00C00939">
      <w:pPr>
        <w:widowControl w:val="0"/>
        <w:ind w:left="0"/>
        <w:rPr>
          <w:rFonts w:ascii="Tahoma" w:hAnsi="Tahoma" w:cs="Tahoma"/>
          <w:bCs/>
          <w:sz w:val="40"/>
          <w:szCs w:val="40"/>
        </w:rPr>
      </w:pPr>
    </w:p>
    <w:p w:rsidR="00802F2B" w:rsidRDefault="00802F2B" w:rsidP="00C00939">
      <w:pPr>
        <w:widowControl w:val="0"/>
        <w:ind w:left="0"/>
        <w:rPr>
          <w:rFonts w:ascii="Tahoma" w:hAnsi="Tahoma" w:cs="Tahoma"/>
          <w:bCs/>
          <w:sz w:val="40"/>
          <w:szCs w:val="40"/>
        </w:rPr>
      </w:pPr>
    </w:p>
    <w:p w:rsidR="00802F2B" w:rsidRDefault="00802F2B" w:rsidP="00C00939">
      <w:pPr>
        <w:widowControl w:val="0"/>
        <w:ind w:left="0"/>
        <w:rPr>
          <w:rFonts w:ascii="Tahoma" w:hAnsi="Tahoma" w:cs="Tahoma"/>
          <w:bCs/>
          <w:sz w:val="40"/>
          <w:szCs w:val="40"/>
        </w:rPr>
      </w:pPr>
    </w:p>
    <w:p w:rsidR="00802F2B" w:rsidRDefault="00802F2B" w:rsidP="00C00939">
      <w:pPr>
        <w:widowControl w:val="0"/>
        <w:ind w:left="0"/>
        <w:rPr>
          <w:rFonts w:ascii="Tahoma" w:hAnsi="Tahoma" w:cs="Tahoma"/>
          <w:bCs/>
          <w:sz w:val="40"/>
          <w:szCs w:val="40"/>
        </w:rPr>
      </w:pPr>
    </w:p>
    <w:p w:rsidR="00802F2B" w:rsidRDefault="00802F2B" w:rsidP="00C00939">
      <w:pPr>
        <w:widowControl w:val="0"/>
        <w:ind w:left="0"/>
        <w:rPr>
          <w:rFonts w:ascii="Tahoma" w:hAnsi="Tahoma" w:cs="Tahoma"/>
          <w:bCs/>
          <w:sz w:val="40"/>
          <w:szCs w:val="40"/>
        </w:rPr>
      </w:pPr>
    </w:p>
    <w:p w:rsidR="00802F2B" w:rsidRDefault="00802F2B" w:rsidP="00C00939">
      <w:pPr>
        <w:widowControl w:val="0"/>
        <w:ind w:left="0"/>
        <w:rPr>
          <w:rFonts w:ascii="Tahoma" w:hAnsi="Tahoma" w:cs="Tahoma"/>
          <w:bCs/>
          <w:sz w:val="40"/>
          <w:szCs w:val="40"/>
        </w:rPr>
      </w:pPr>
    </w:p>
    <w:p w:rsidR="00A75514" w:rsidRDefault="00A75514" w:rsidP="00C00939">
      <w:pPr>
        <w:widowControl w:val="0"/>
        <w:ind w:left="0"/>
        <w:rPr>
          <w:rFonts w:ascii="Tahoma" w:hAnsi="Tahoma" w:cs="Tahoma"/>
          <w:bCs/>
          <w:sz w:val="40"/>
          <w:szCs w:val="40"/>
        </w:rPr>
      </w:pPr>
    </w:p>
    <w:p w:rsidR="00E57BF6" w:rsidRDefault="00E57BF6" w:rsidP="00C00939">
      <w:pPr>
        <w:widowControl w:val="0"/>
        <w:ind w:left="0"/>
        <w:rPr>
          <w:rFonts w:ascii="Tahoma" w:hAnsi="Tahoma" w:cs="Tahoma"/>
          <w:bCs/>
          <w:sz w:val="40"/>
          <w:szCs w:val="40"/>
        </w:rPr>
      </w:pPr>
    </w:p>
    <w:p w:rsidR="00B52E7B" w:rsidRPr="00802F2B" w:rsidRDefault="00880CB2" w:rsidP="00C00939">
      <w:pPr>
        <w:widowControl w:val="0"/>
        <w:ind w:left="0"/>
        <w:rPr>
          <w:rFonts w:ascii="Tahoma" w:hAnsi="Tahoma" w:cs="Tahoma"/>
          <w:sz w:val="20"/>
          <w:szCs w:val="20"/>
          <w:lang w:val="en-GB"/>
        </w:rPr>
      </w:pPr>
      <w:r w:rsidRPr="00802F2B">
        <w:rPr>
          <w:rFonts w:ascii="Tahoma" w:hAnsi="Tahoma" w:cs="Tahoma"/>
          <w:bCs/>
          <w:sz w:val="40"/>
          <w:szCs w:val="40"/>
        </w:rPr>
        <w:lastRenderedPageBreak/>
        <w:t>2. Sub-cultural theories of crime and deviance</w:t>
      </w:r>
    </w:p>
    <w:p w:rsidR="00880CB2" w:rsidRPr="00802F2B" w:rsidRDefault="00880CB2" w:rsidP="00880CB2">
      <w:pPr>
        <w:ind w:left="0"/>
        <w:rPr>
          <w:rFonts w:ascii="Tahoma" w:hAnsi="Tahoma" w:cs="Tahoma"/>
          <w:bCs/>
          <w:sz w:val="32"/>
          <w:szCs w:val="32"/>
        </w:rPr>
      </w:pPr>
    </w:p>
    <w:p w:rsidR="00880CB2" w:rsidRPr="00802F2B" w:rsidRDefault="00880CB2" w:rsidP="00880CB2">
      <w:pPr>
        <w:ind w:left="0"/>
        <w:rPr>
          <w:rFonts w:ascii="Tahoma" w:hAnsi="Tahoma" w:cs="Tahoma"/>
          <w:bCs/>
          <w:sz w:val="32"/>
          <w:szCs w:val="32"/>
        </w:rPr>
      </w:pPr>
      <w:r w:rsidRPr="00802F2B">
        <w:rPr>
          <w:rFonts w:ascii="Tahoma" w:hAnsi="Tahoma" w:cs="Tahoma"/>
          <w:bCs/>
          <w:sz w:val="32"/>
          <w:szCs w:val="32"/>
        </w:rPr>
        <w:t>A. Functionalist sub-cultural theories</w:t>
      </w:r>
    </w:p>
    <w:p w:rsidR="00880CB2" w:rsidRPr="00802F2B" w:rsidRDefault="00880CB2" w:rsidP="00880CB2">
      <w:pPr>
        <w:ind w:left="0"/>
        <w:rPr>
          <w:rFonts w:ascii="Tahoma" w:hAnsi="Tahoma" w:cs="Tahoma"/>
          <w:bCs/>
          <w:sz w:val="32"/>
          <w:szCs w:val="32"/>
        </w:rPr>
      </w:pPr>
    </w:p>
    <w:p w:rsidR="00880CB2" w:rsidRPr="00802F2B" w:rsidRDefault="00880CB2" w:rsidP="00880CB2">
      <w:pPr>
        <w:ind w:left="0"/>
        <w:rPr>
          <w:rFonts w:ascii="Tahoma" w:hAnsi="Tahoma" w:cs="Tahoma"/>
          <w:bCs/>
          <w:sz w:val="28"/>
          <w:szCs w:val="28"/>
        </w:rPr>
      </w:pPr>
      <w:r w:rsidRPr="00802F2B">
        <w:rPr>
          <w:rFonts w:ascii="Tahoma" w:hAnsi="Tahoma" w:cs="Tahoma"/>
          <w:bCs/>
          <w:sz w:val="28"/>
          <w:szCs w:val="28"/>
        </w:rPr>
        <w:t>1. Albert Cohen</w:t>
      </w:r>
    </w:p>
    <w:p w:rsidR="00880CB2" w:rsidRPr="00802F2B" w:rsidRDefault="00880CB2" w:rsidP="00880CB2">
      <w:pPr>
        <w:ind w:left="0"/>
        <w:rPr>
          <w:rFonts w:ascii="Tahoma" w:hAnsi="Tahoma" w:cs="Tahoma"/>
          <w:bCs/>
          <w:sz w:val="28"/>
          <w:szCs w:val="28"/>
        </w:rPr>
      </w:pPr>
    </w:p>
    <w:p w:rsidR="00B52E7B" w:rsidRPr="00802F2B" w:rsidRDefault="00880CB2" w:rsidP="00B52E7B">
      <w:pPr>
        <w:pStyle w:val="Header"/>
        <w:tabs>
          <w:tab w:val="clear" w:pos="4153"/>
          <w:tab w:val="clear" w:pos="8306"/>
        </w:tabs>
        <w:rPr>
          <w:rFonts w:ascii="Tahoma" w:hAnsi="Tahoma" w:cs="Tahoma"/>
          <w:b/>
          <w:bCs/>
          <w:sz w:val="22"/>
          <w:szCs w:val="22"/>
        </w:rPr>
      </w:pPr>
      <w:r w:rsidRPr="00802F2B">
        <w:rPr>
          <w:rFonts w:ascii="Tahoma" w:hAnsi="Tahoma" w:cs="Tahoma"/>
          <w:b/>
          <w:bCs/>
          <w:sz w:val="22"/>
          <w:szCs w:val="22"/>
        </w:rPr>
        <w:t xml:space="preserve">1. </w:t>
      </w:r>
      <w:r w:rsidR="00B52E7B" w:rsidRPr="00802F2B">
        <w:rPr>
          <w:rFonts w:ascii="Tahoma" w:hAnsi="Tahoma" w:cs="Tahoma"/>
          <w:b/>
          <w:bCs/>
          <w:sz w:val="22"/>
          <w:szCs w:val="22"/>
        </w:rPr>
        <w:t>The structural origins of crime &amp; deviance</w:t>
      </w:r>
    </w:p>
    <w:p w:rsidR="00B52E7B" w:rsidRPr="00802F2B" w:rsidRDefault="00B52E7B" w:rsidP="00B52E7B">
      <w:pPr>
        <w:rPr>
          <w:rFonts w:ascii="Tahoma" w:hAnsi="Tahoma" w:cs="Tahoma"/>
        </w:rPr>
      </w:pPr>
    </w:p>
    <w:p w:rsidR="00B52E7B" w:rsidRPr="00802F2B" w:rsidRDefault="00B52E7B" w:rsidP="00B52E7B">
      <w:pPr>
        <w:ind w:left="0"/>
        <w:rPr>
          <w:rFonts w:ascii="Tahoma" w:hAnsi="Tahoma" w:cs="Tahoma"/>
        </w:rPr>
      </w:pPr>
      <w:r w:rsidRPr="00802F2B">
        <w:rPr>
          <w:rFonts w:ascii="Tahoma" w:hAnsi="Tahoma" w:cs="Tahoma"/>
        </w:rPr>
        <w:t>Cohen accepts much of what Merton had to say on the structural origins of crime and deviance.</w:t>
      </w:r>
    </w:p>
    <w:p w:rsidR="00B52E7B" w:rsidRPr="00802F2B" w:rsidRDefault="00B52E7B" w:rsidP="00B52E7B">
      <w:pPr>
        <w:rPr>
          <w:rFonts w:ascii="Tahoma" w:hAnsi="Tahoma" w:cs="Tahoma"/>
        </w:rPr>
      </w:pPr>
    </w:p>
    <w:p w:rsidR="00B52E7B" w:rsidRPr="00802F2B" w:rsidRDefault="00B52E7B" w:rsidP="009F4346">
      <w:pPr>
        <w:pStyle w:val="ListParagraph"/>
        <w:numPr>
          <w:ilvl w:val="0"/>
          <w:numId w:val="14"/>
        </w:numPr>
        <w:spacing w:line="240" w:lineRule="auto"/>
        <w:rPr>
          <w:rFonts w:ascii="Tahoma" w:hAnsi="Tahoma" w:cs="Tahoma"/>
        </w:rPr>
      </w:pPr>
      <w:r w:rsidRPr="00802F2B">
        <w:rPr>
          <w:rFonts w:ascii="Tahoma" w:hAnsi="Tahoma" w:cs="Tahoma"/>
        </w:rPr>
        <w:t xml:space="preserve">Working class youths </w:t>
      </w:r>
      <w:proofErr w:type="spellStart"/>
      <w:r w:rsidRPr="00802F2B">
        <w:rPr>
          <w:rFonts w:ascii="Tahoma" w:hAnsi="Tahoma" w:cs="Tahoma"/>
        </w:rPr>
        <w:t>internalise</w:t>
      </w:r>
      <w:proofErr w:type="spellEnd"/>
      <w:r w:rsidRPr="00802F2B">
        <w:rPr>
          <w:rFonts w:ascii="Tahoma" w:hAnsi="Tahoma" w:cs="Tahoma"/>
        </w:rPr>
        <w:t xml:space="preserve"> mainstream norms and values through </w:t>
      </w:r>
      <w:proofErr w:type="spellStart"/>
      <w:r w:rsidRPr="00802F2B">
        <w:rPr>
          <w:rFonts w:ascii="Tahoma" w:hAnsi="Tahoma" w:cs="Tahoma"/>
        </w:rPr>
        <w:t>socialisation</w:t>
      </w:r>
      <w:proofErr w:type="spellEnd"/>
      <w:r w:rsidRPr="00802F2B">
        <w:rPr>
          <w:rFonts w:ascii="Tahoma" w:hAnsi="Tahoma" w:cs="Tahoma"/>
        </w:rPr>
        <w:t>.</w:t>
      </w:r>
    </w:p>
    <w:p w:rsidR="00B52E7B" w:rsidRPr="00802F2B" w:rsidRDefault="00B52E7B" w:rsidP="009F4346">
      <w:pPr>
        <w:pStyle w:val="ListParagraph"/>
        <w:numPr>
          <w:ilvl w:val="0"/>
          <w:numId w:val="14"/>
        </w:numPr>
        <w:spacing w:line="240" w:lineRule="auto"/>
        <w:rPr>
          <w:rFonts w:ascii="Tahoma" w:hAnsi="Tahoma" w:cs="Tahoma"/>
        </w:rPr>
      </w:pPr>
      <w:r w:rsidRPr="00802F2B">
        <w:rPr>
          <w:rFonts w:ascii="Tahoma" w:hAnsi="Tahoma" w:cs="Tahoma"/>
        </w:rPr>
        <w:t xml:space="preserve">Working class youths face blocked opportunities (e.g. at school) because of their position in the social class structure. </w:t>
      </w:r>
    </w:p>
    <w:p w:rsidR="00B52E7B" w:rsidRPr="00802F2B" w:rsidRDefault="00B52E7B" w:rsidP="009F4346">
      <w:pPr>
        <w:pStyle w:val="ListParagraph"/>
        <w:numPr>
          <w:ilvl w:val="0"/>
          <w:numId w:val="14"/>
        </w:numPr>
        <w:spacing w:line="240" w:lineRule="auto"/>
        <w:rPr>
          <w:rFonts w:ascii="Tahoma" w:hAnsi="Tahoma" w:cs="Tahoma"/>
        </w:rPr>
      </w:pPr>
      <w:r w:rsidRPr="00802F2B">
        <w:rPr>
          <w:rFonts w:ascii="Tahoma" w:hAnsi="Tahoma" w:cs="Tahoma"/>
        </w:rPr>
        <w:t xml:space="preserve">Working class youths as a whole (groups not just individuals) suffer from </w:t>
      </w:r>
      <w:r w:rsidRPr="00802F2B">
        <w:rPr>
          <w:rFonts w:ascii="Tahoma" w:hAnsi="Tahoma" w:cs="Tahoma"/>
          <w:b/>
          <w:bCs/>
        </w:rPr>
        <w:t>status frustration</w:t>
      </w:r>
      <w:r w:rsidRPr="00802F2B">
        <w:rPr>
          <w:rFonts w:ascii="Tahoma" w:hAnsi="Tahoma" w:cs="Tahoma"/>
        </w:rPr>
        <w:t xml:space="preserve"> (</w:t>
      </w:r>
      <w:proofErr w:type="spellStart"/>
      <w:r w:rsidRPr="00802F2B">
        <w:rPr>
          <w:rFonts w:ascii="Tahoma" w:hAnsi="Tahoma" w:cs="Tahoma"/>
        </w:rPr>
        <w:t>realise</w:t>
      </w:r>
      <w:proofErr w:type="spellEnd"/>
      <w:r w:rsidRPr="00802F2B">
        <w:rPr>
          <w:rFonts w:ascii="Tahoma" w:hAnsi="Tahoma" w:cs="Tahoma"/>
        </w:rPr>
        <w:t xml:space="preserve"> that they </w:t>
      </w:r>
      <w:proofErr w:type="spellStart"/>
      <w:r w:rsidRPr="00802F2B">
        <w:rPr>
          <w:rFonts w:ascii="Tahoma" w:hAnsi="Tahoma" w:cs="Tahoma"/>
        </w:rPr>
        <w:t>can not</w:t>
      </w:r>
      <w:proofErr w:type="spellEnd"/>
      <w:r w:rsidRPr="00802F2B">
        <w:rPr>
          <w:rFonts w:ascii="Tahoma" w:hAnsi="Tahoma" w:cs="Tahoma"/>
        </w:rPr>
        <w:t xml:space="preserve"> achieve in middle class terms).</w:t>
      </w:r>
    </w:p>
    <w:p w:rsidR="00B52E7B" w:rsidRPr="00802F2B" w:rsidRDefault="00880CB2" w:rsidP="00B52E7B">
      <w:pPr>
        <w:pStyle w:val="Heading8"/>
        <w:rPr>
          <w:rFonts w:ascii="Tahoma" w:hAnsi="Tahoma" w:cs="Tahoma"/>
          <w:b/>
          <w:bCs/>
          <w:i w:val="0"/>
          <w:sz w:val="22"/>
          <w:szCs w:val="22"/>
        </w:rPr>
      </w:pPr>
      <w:r w:rsidRPr="00802F2B">
        <w:rPr>
          <w:rFonts w:ascii="Tahoma" w:hAnsi="Tahoma" w:cs="Tahoma"/>
          <w:b/>
          <w:bCs/>
          <w:i w:val="0"/>
          <w:sz w:val="22"/>
          <w:szCs w:val="22"/>
        </w:rPr>
        <w:t xml:space="preserve">2. </w:t>
      </w:r>
      <w:r w:rsidR="00B52E7B" w:rsidRPr="00802F2B">
        <w:rPr>
          <w:rFonts w:ascii="Tahoma" w:hAnsi="Tahoma" w:cs="Tahoma"/>
          <w:b/>
          <w:bCs/>
          <w:i w:val="0"/>
          <w:sz w:val="22"/>
          <w:szCs w:val="22"/>
        </w:rPr>
        <w:t>The cultural causes of crime &amp; deviance</w:t>
      </w:r>
    </w:p>
    <w:p w:rsidR="00B52E7B" w:rsidRPr="00802F2B" w:rsidRDefault="00B52E7B" w:rsidP="00B52E7B">
      <w:pPr>
        <w:rPr>
          <w:rFonts w:ascii="Tahoma" w:hAnsi="Tahoma" w:cs="Tahoma"/>
        </w:rPr>
      </w:pPr>
    </w:p>
    <w:p w:rsidR="00B52E7B" w:rsidRPr="00802F2B" w:rsidRDefault="00B52E7B" w:rsidP="00B52E7B">
      <w:pPr>
        <w:pStyle w:val="BodyText3"/>
        <w:rPr>
          <w:rFonts w:ascii="Tahoma" w:hAnsi="Tahoma" w:cs="Tahoma"/>
          <w:sz w:val="22"/>
          <w:szCs w:val="22"/>
        </w:rPr>
      </w:pPr>
      <w:r w:rsidRPr="00802F2B">
        <w:rPr>
          <w:rFonts w:ascii="Tahoma" w:hAnsi="Tahoma" w:cs="Tahoma"/>
          <w:sz w:val="22"/>
          <w:szCs w:val="22"/>
        </w:rPr>
        <w:t>Cohen extends Merton’s theory by incorporating a strong cultural element in his explanation.</w:t>
      </w:r>
    </w:p>
    <w:p w:rsidR="00B52E7B" w:rsidRPr="00802F2B" w:rsidRDefault="00B52E7B" w:rsidP="00B52E7B">
      <w:pPr>
        <w:rPr>
          <w:rFonts w:ascii="Tahoma" w:hAnsi="Tahoma" w:cs="Tahoma"/>
        </w:rPr>
      </w:pPr>
    </w:p>
    <w:p w:rsidR="00B52E7B" w:rsidRPr="00802F2B" w:rsidRDefault="00B52E7B" w:rsidP="009F4346">
      <w:pPr>
        <w:numPr>
          <w:ilvl w:val="0"/>
          <w:numId w:val="13"/>
        </w:numPr>
        <w:spacing w:line="240" w:lineRule="auto"/>
        <w:rPr>
          <w:rFonts w:ascii="Tahoma" w:hAnsi="Tahoma" w:cs="Tahoma"/>
        </w:rPr>
      </w:pPr>
      <w:r w:rsidRPr="00802F2B">
        <w:rPr>
          <w:rFonts w:ascii="Tahoma" w:hAnsi="Tahoma" w:cs="Tahoma"/>
        </w:rPr>
        <w:t xml:space="preserve">Some </w:t>
      </w:r>
      <w:proofErr w:type="gramStart"/>
      <w:r w:rsidRPr="00802F2B">
        <w:rPr>
          <w:rFonts w:ascii="Tahoma" w:hAnsi="Tahoma" w:cs="Tahoma"/>
        </w:rPr>
        <w:t>working class</w:t>
      </w:r>
      <w:proofErr w:type="gramEnd"/>
      <w:r w:rsidRPr="00802F2B">
        <w:rPr>
          <w:rFonts w:ascii="Tahoma" w:hAnsi="Tahoma" w:cs="Tahoma"/>
        </w:rPr>
        <w:t xml:space="preserve"> youths make a decision to completely </w:t>
      </w:r>
      <w:r w:rsidRPr="00802F2B">
        <w:rPr>
          <w:rFonts w:ascii="Tahoma" w:hAnsi="Tahoma" w:cs="Tahoma"/>
          <w:bCs/>
        </w:rPr>
        <w:t>reject</w:t>
      </w:r>
      <w:r w:rsidRPr="00802F2B">
        <w:rPr>
          <w:rFonts w:ascii="Tahoma" w:hAnsi="Tahoma" w:cs="Tahoma"/>
        </w:rPr>
        <w:t xml:space="preserve"> mainstream norms and values.  This is because of the status frustration they feel.</w:t>
      </w:r>
    </w:p>
    <w:p w:rsidR="00B52E7B" w:rsidRPr="00802F2B" w:rsidRDefault="00B52E7B" w:rsidP="009F4346">
      <w:pPr>
        <w:numPr>
          <w:ilvl w:val="0"/>
          <w:numId w:val="13"/>
        </w:numPr>
        <w:spacing w:line="240" w:lineRule="auto"/>
        <w:rPr>
          <w:rFonts w:ascii="Tahoma" w:hAnsi="Tahoma" w:cs="Tahoma"/>
        </w:rPr>
      </w:pPr>
      <w:r w:rsidRPr="00802F2B">
        <w:rPr>
          <w:rFonts w:ascii="Tahoma" w:hAnsi="Tahoma" w:cs="Tahoma"/>
        </w:rPr>
        <w:t>Mainstream norms and values are replaced with alternative delinquent subcultural norms and values.  For Cohen a high value is placed on non-financial negativistic delinquent acts.  For example, joy riding, arson and vandalism.</w:t>
      </w:r>
    </w:p>
    <w:p w:rsidR="00B52E7B" w:rsidRPr="00802F2B" w:rsidRDefault="00B52E7B" w:rsidP="009F4346">
      <w:pPr>
        <w:numPr>
          <w:ilvl w:val="0"/>
          <w:numId w:val="13"/>
        </w:numPr>
        <w:spacing w:line="240" w:lineRule="auto"/>
        <w:rPr>
          <w:rFonts w:ascii="Tahoma" w:hAnsi="Tahoma" w:cs="Tahoma"/>
        </w:rPr>
      </w:pPr>
      <w:r w:rsidRPr="00802F2B">
        <w:rPr>
          <w:rFonts w:ascii="Tahoma" w:hAnsi="Tahoma" w:cs="Tahoma"/>
        </w:rPr>
        <w:t xml:space="preserve">The delinquent subculture provides an alternative means of gaining </w:t>
      </w:r>
      <w:r w:rsidRPr="00802F2B">
        <w:rPr>
          <w:rFonts w:ascii="Tahoma" w:hAnsi="Tahoma" w:cs="Tahoma"/>
          <w:bCs/>
        </w:rPr>
        <w:t>status</w:t>
      </w:r>
      <w:r w:rsidRPr="00802F2B">
        <w:rPr>
          <w:rFonts w:ascii="Tahoma" w:hAnsi="Tahoma" w:cs="Tahoma"/>
        </w:rPr>
        <w:t xml:space="preserve"> and striking back at an unequal social system that has branded them as ‘failures’.</w:t>
      </w:r>
    </w:p>
    <w:p w:rsidR="00B52E7B" w:rsidRPr="00802F2B" w:rsidRDefault="00B52E7B" w:rsidP="00B52E7B">
      <w:pPr>
        <w:rPr>
          <w:rFonts w:ascii="Tahoma" w:hAnsi="Tahoma" w:cs="Tahoma"/>
          <w:b/>
          <w:bCs/>
        </w:rPr>
      </w:pPr>
    </w:p>
    <w:p w:rsidR="00B52E7B" w:rsidRPr="00802F2B" w:rsidRDefault="00B52E7B" w:rsidP="00B52E7B">
      <w:pPr>
        <w:ind w:left="0"/>
        <w:rPr>
          <w:rFonts w:ascii="Tahoma" w:hAnsi="Tahoma" w:cs="Tahoma"/>
          <w:b/>
          <w:bCs/>
        </w:rPr>
      </w:pPr>
    </w:p>
    <w:p w:rsidR="00B52E7B" w:rsidRPr="00802F2B" w:rsidRDefault="00B52E7B" w:rsidP="00B52E7B">
      <w:pPr>
        <w:ind w:left="0"/>
        <w:rPr>
          <w:rFonts w:ascii="Tahoma" w:hAnsi="Tahoma" w:cs="Tahoma"/>
          <w:b/>
          <w:bCs/>
          <w:sz w:val="28"/>
          <w:szCs w:val="28"/>
        </w:rPr>
      </w:pPr>
    </w:p>
    <w:p w:rsidR="00880CB2" w:rsidRPr="00802F2B" w:rsidRDefault="00880CB2" w:rsidP="00B52E7B">
      <w:pPr>
        <w:ind w:left="0"/>
        <w:rPr>
          <w:rFonts w:ascii="Tahoma" w:hAnsi="Tahoma" w:cs="Tahoma"/>
          <w:bCs/>
          <w:sz w:val="28"/>
          <w:szCs w:val="28"/>
        </w:rPr>
      </w:pPr>
      <w:r w:rsidRPr="00802F2B">
        <w:rPr>
          <w:rFonts w:ascii="Tahoma" w:hAnsi="Tahoma" w:cs="Tahoma"/>
          <w:bCs/>
          <w:sz w:val="28"/>
          <w:szCs w:val="28"/>
        </w:rPr>
        <w:t>2. Cloward and Ohlin</w:t>
      </w:r>
    </w:p>
    <w:p w:rsidR="00880CB2" w:rsidRPr="00802F2B" w:rsidRDefault="00880CB2" w:rsidP="00B52E7B">
      <w:pPr>
        <w:ind w:left="0"/>
        <w:rPr>
          <w:rFonts w:ascii="Tahoma" w:hAnsi="Tahoma" w:cs="Tahoma"/>
          <w:b/>
          <w:bCs/>
        </w:rPr>
      </w:pPr>
    </w:p>
    <w:p w:rsidR="00B52E7B" w:rsidRPr="00802F2B" w:rsidRDefault="00880CB2" w:rsidP="00B52E7B">
      <w:pPr>
        <w:ind w:left="0"/>
        <w:rPr>
          <w:rFonts w:ascii="Tahoma" w:hAnsi="Tahoma" w:cs="Tahoma"/>
          <w:b/>
          <w:bCs/>
        </w:rPr>
      </w:pPr>
      <w:r w:rsidRPr="00802F2B">
        <w:rPr>
          <w:rFonts w:ascii="Tahoma" w:hAnsi="Tahoma" w:cs="Tahoma"/>
          <w:b/>
          <w:bCs/>
        </w:rPr>
        <w:t xml:space="preserve">1. </w:t>
      </w:r>
      <w:r w:rsidR="00B52E7B" w:rsidRPr="00802F2B">
        <w:rPr>
          <w:rFonts w:ascii="Tahoma" w:hAnsi="Tahoma" w:cs="Tahoma"/>
          <w:b/>
          <w:bCs/>
        </w:rPr>
        <w:t>The structural origins of crime &amp; deviance</w:t>
      </w:r>
    </w:p>
    <w:p w:rsidR="00B52E7B" w:rsidRPr="00802F2B" w:rsidRDefault="00B52E7B" w:rsidP="00B52E7B">
      <w:pPr>
        <w:ind w:left="0"/>
        <w:rPr>
          <w:rFonts w:ascii="Tahoma" w:hAnsi="Tahoma" w:cs="Tahoma"/>
        </w:rPr>
      </w:pPr>
    </w:p>
    <w:p w:rsidR="00B52E7B" w:rsidRPr="00802F2B" w:rsidRDefault="00B52E7B" w:rsidP="00B52E7B">
      <w:pPr>
        <w:ind w:left="0"/>
        <w:rPr>
          <w:rFonts w:ascii="Tahoma" w:hAnsi="Tahoma" w:cs="Tahoma"/>
        </w:rPr>
      </w:pPr>
      <w:r w:rsidRPr="00802F2B">
        <w:rPr>
          <w:rFonts w:ascii="Tahoma" w:hAnsi="Tahoma" w:cs="Tahoma"/>
        </w:rPr>
        <w:t xml:space="preserve">Cloward and Ohlin accept Cohen’s views on the structural origins of crime and deviance.  </w:t>
      </w:r>
    </w:p>
    <w:p w:rsidR="00B52E7B" w:rsidRPr="00802F2B" w:rsidRDefault="00B52E7B" w:rsidP="00B52E7B">
      <w:pPr>
        <w:ind w:left="0"/>
        <w:rPr>
          <w:rFonts w:ascii="Tahoma" w:hAnsi="Tahoma" w:cs="Tahoma"/>
        </w:rPr>
      </w:pPr>
    </w:p>
    <w:p w:rsidR="00880CB2" w:rsidRPr="00802F2B" w:rsidRDefault="00880CB2" w:rsidP="00B52E7B">
      <w:pPr>
        <w:ind w:left="0"/>
        <w:rPr>
          <w:rFonts w:ascii="Tahoma" w:hAnsi="Tahoma" w:cs="Tahoma"/>
          <w:b/>
          <w:bCs/>
        </w:rPr>
      </w:pPr>
    </w:p>
    <w:p w:rsidR="00B52E7B" w:rsidRPr="00802F2B" w:rsidRDefault="00880CB2" w:rsidP="00B52E7B">
      <w:pPr>
        <w:ind w:left="0"/>
        <w:rPr>
          <w:rFonts w:ascii="Tahoma" w:hAnsi="Tahoma" w:cs="Tahoma"/>
          <w:b/>
          <w:bCs/>
        </w:rPr>
      </w:pPr>
      <w:r w:rsidRPr="00802F2B">
        <w:rPr>
          <w:rFonts w:ascii="Tahoma" w:hAnsi="Tahoma" w:cs="Tahoma"/>
          <w:b/>
          <w:bCs/>
        </w:rPr>
        <w:t xml:space="preserve">2. </w:t>
      </w:r>
      <w:r w:rsidR="00B52E7B" w:rsidRPr="00802F2B">
        <w:rPr>
          <w:rFonts w:ascii="Tahoma" w:hAnsi="Tahoma" w:cs="Tahoma"/>
          <w:b/>
          <w:bCs/>
        </w:rPr>
        <w:t xml:space="preserve">The cultural causes of crime &amp; deviance </w:t>
      </w:r>
    </w:p>
    <w:p w:rsidR="00B52E7B" w:rsidRPr="00802F2B" w:rsidRDefault="00B52E7B" w:rsidP="00B52E7B">
      <w:pPr>
        <w:ind w:left="0"/>
        <w:rPr>
          <w:rFonts w:ascii="Tahoma" w:hAnsi="Tahoma" w:cs="Tahoma"/>
        </w:rPr>
      </w:pPr>
    </w:p>
    <w:p w:rsidR="00B52E7B" w:rsidRPr="00802F2B" w:rsidRDefault="00B52E7B" w:rsidP="00B52E7B">
      <w:pPr>
        <w:ind w:left="0"/>
        <w:rPr>
          <w:rFonts w:ascii="Tahoma" w:hAnsi="Tahoma" w:cs="Tahoma"/>
        </w:rPr>
      </w:pPr>
      <w:r w:rsidRPr="00802F2B">
        <w:rPr>
          <w:rFonts w:ascii="Tahoma" w:hAnsi="Tahoma" w:cs="Tahoma"/>
        </w:rPr>
        <w:t xml:space="preserve">However, Cloward and Ohlin </w:t>
      </w:r>
      <w:proofErr w:type="spellStart"/>
      <w:r w:rsidRPr="00802F2B">
        <w:rPr>
          <w:rFonts w:ascii="Tahoma" w:hAnsi="Tahoma" w:cs="Tahoma"/>
        </w:rPr>
        <w:t>criticise</w:t>
      </w:r>
      <w:proofErr w:type="spellEnd"/>
      <w:r w:rsidRPr="00802F2B">
        <w:rPr>
          <w:rFonts w:ascii="Tahoma" w:hAnsi="Tahoma" w:cs="Tahoma"/>
        </w:rPr>
        <w:t xml:space="preserve"> Cohen’s cultural explanation of crime.  In particular, his failure to explain the variety of subcultural forms that emerge out of the social structure. </w:t>
      </w:r>
    </w:p>
    <w:p w:rsidR="00B52E7B" w:rsidRPr="00802F2B" w:rsidRDefault="00B52E7B" w:rsidP="00B52E7B">
      <w:pPr>
        <w:ind w:left="0"/>
        <w:rPr>
          <w:rFonts w:ascii="Tahoma" w:hAnsi="Tahoma" w:cs="Tahoma"/>
        </w:rPr>
      </w:pPr>
    </w:p>
    <w:p w:rsidR="00B52E7B" w:rsidRPr="00802F2B" w:rsidRDefault="00B52E7B" w:rsidP="009F4346">
      <w:pPr>
        <w:pStyle w:val="ListParagraph"/>
        <w:numPr>
          <w:ilvl w:val="0"/>
          <w:numId w:val="15"/>
        </w:numPr>
        <w:spacing w:line="240" w:lineRule="auto"/>
        <w:rPr>
          <w:rFonts w:ascii="Tahoma" w:hAnsi="Tahoma" w:cs="Tahoma"/>
        </w:rPr>
      </w:pPr>
      <w:r w:rsidRPr="00802F2B">
        <w:rPr>
          <w:rFonts w:ascii="Tahoma" w:hAnsi="Tahoma" w:cs="Tahoma"/>
        </w:rPr>
        <w:lastRenderedPageBreak/>
        <w:t xml:space="preserve">Cloward and Ohlin maintain that the form working class delinquent subcultures take depends on access to </w:t>
      </w:r>
      <w:proofErr w:type="spellStart"/>
      <w:r w:rsidRPr="00802F2B">
        <w:rPr>
          <w:rFonts w:ascii="Tahoma" w:hAnsi="Tahoma" w:cs="Tahoma"/>
          <w:b/>
          <w:bCs/>
        </w:rPr>
        <w:t>ileegitimate</w:t>
      </w:r>
      <w:proofErr w:type="spellEnd"/>
      <w:r w:rsidRPr="00802F2B">
        <w:rPr>
          <w:rFonts w:ascii="Tahoma" w:hAnsi="Tahoma" w:cs="Tahoma"/>
          <w:b/>
          <w:bCs/>
        </w:rPr>
        <w:t xml:space="preserve"> opportunity </w:t>
      </w:r>
      <w:proofErr w:type="gramStart"/>
      <w:r w:rsidRPr="00802F2B">
        <w:rPr>
          <w:rFonts w:ascii="Tahoma" w:hAnsi="Tahoma" w:cs="Tahoma"/>
          <w:b/>
          <w:bCs/>
        </w:rPr>
        <w:t>structures</w:t>
      </w:r>
      <w:r w:rsidRPr="00802F2B">
        <w:rPr>
          <w:rFonts w:ascii="Tahoma" w:hAnsi="Tahoma" w:cs="Tahoma"/>
          <w:bCs/>
        </w:rPr>
        <w:t>,  i.e.</w:t>
      </w:r>
      <w:proofErr w:type="gramEnd"/>
      <w:r w:rsidRPr="00802F2B">
        <w:rPr>
          <w:rFonts w:ascii="Tahoma" w:hAnsi="Tahoma" w:cs="Tahoma"/>
          <w:bCs/>
        </w:rPr>
        <w:t xml:space="preserve"> access to existing adult criminal networks who will take on younger ‘apprentice’ criminals.</w:t>
      </w:r>
    </w:p>
    <w:p w:rsidR="00B52E7B" w:rsidRPr="00802F2B" w:rsidRDefault="00B52E7B" w:rsidP="009F4346">
      <w:pPr>
        <w:pStyle w:val="ListParagraph"/>
        <w:numPr>
          <w:ilvl w:val="0"/>
          <w:numId w:val="15"/>
        </w:numPr>
        <w:spacing w:line="240" w:lineRule="auto"/>
        <w:rPr>
          <w:rFonts w:ascii="Tahoma" w:hAnsi="Tahoma" w:cs="Tahoma"/>
        </w:rPr>
      </w:pPr>
      <w:r w:rsidRPr="00802F2B">
        <w:rPr>
          <w:rFonts w:ascii="Tahoma" w:hAnsi="Tahoma" w:cs="Tahoma"/>
          <w:b/>
          <w:bCs/>
        </w:rPr>
        <w:t>Criminal subcultures</w:t>
      </w:r>
      <w:r w:rsidRPr="00802F2B">
        <w:rPr>
          <w:rFonts w:ascii="Tahoma" w:hAnsi="Tahoma" w:cs="Tahoma"/>
        </w:rPr>
        <w:t xml:space="preserve"> emerge when working class youths have access to adult </w:t>
      </w:r>
      <w:proofErr w:type="spellStart"/>
      <w:r w:rsidRPr="00802F2B">
        <w:rPr>
          <w:rFonts w:ascii="Tahoma" w:hAnsi="Tahoma" w:cs="Tahoma"/>
        </w:rPr>
        <w:t>riminal</w:t>
      </w:r>
      <w:proofErr w:type="spellEnd"/>
      <w:r w:rsidRPr="00802F2B">
        <w:rPr>
          <w:rFonts w:ascii="Tahoma" w:hAnsi="Tahoma" w:cs="Tahoma"/>
        </w:rPr>
        <w:t xml:space="preserve"> networks.  The focus of their deviance is on material crimes such as burglary.</w:t>
      </w:r>
    </w:p>
    <w:p w:rsidR="00B52E7B" w:rsidRPr="00802F2B" w:rsidRDefault="00B52E7B" w:rsidP="009F4346">
      <w:pPr>
        <w:pStyle w:val="ListParagraph"/>
        <w:numPr>
          <w:ilvl w:val="0"/>
          <w:numId w:val="15"/>
        </w:numPr>
        <w:spacing w:line="240" w:lineRule="auto"/>
        <w:rPr>
          <w:rFonts w:ascii="Tahoma" w:hAnsi="Tahoma" w:cs="Tahoma"/>
        </w:rPr>
      </w:pPr>
      <w:r w:rsidRPr="00802F2B">
        <w:rPr>
          <w:rFonts w:ascii="Tahoma" w:hAnsi="Tahoma" w:cs="Tahoma"/>
          <w:b/>
          <w:bCs/>
        </w:rPr>
        <w:t>Conflict subcultures</w:t>
      </w:r>
      <w:r w:rsidRPr="00802F2B">
        <w:rPr>
          <w:rFonts w:ascii="Tahoma" w:hAnsi="Tahoma" w:cs="Tahoma"/>
        </w:rPr>
        <w:t xml:space="preserve"> emerge when working class youths lack access to adult criminal networks but live in an environment which values </w:t>
      </w:r>
      <w:proofErr w:type="spellStart"/>
      <w:r w:rsidRPr="00802F2B">
        <w:rPr>
          <w:rFonts w:ascii="Tahoma" w:hAnsi="Tahoma" w:cs="Tahoma"/>
        </w:rPr>
        <w:t>defence</w:t>
      </w:r>
      <w:proofErr w:type="spellEnd"/>
      <w:r w:rsidRPr="00802F2B">
        <w:rPr>
          <w:rFonts w:ascii="Tahoma" w:hAnsi="Tahoma" w:cs="Tahoma"/>
        </w:rPr>
        <w:t xml:space="preserve"> of territory and violence.  The focus of their deviance is gang related ‘warfare’.</w:t>
      </w:r>
    </w:p>
    <w:p w:rsidR="00B52E7B" w:rsidRPr="00802F2B" w:rsidRDefault="00B52E7B" w:rsidP="009F4346">
      <w:pPr>
        <w:pStyle w:val="ListParagraph"/>
        <w:numPr>
          <w:ilvl w:val="0"/>
          <w:numId w:val="15"/>
        </w:numPr>
        <w:spacing w:line="240" w:lineRule="auto"/>
        <w:rPr>
          <w:rFonts w:ascii="Tahoma" w:hAnsi="Tahoma" w:cs="Tahoma"/>
        </w:rPr>
      </w:pPr>
      <w:proofErr w:type="spellStart"/>
      <w:r w:rsidRPr="00802F2B">
        <w:rPr>
          <w:rFonts w:ascii="Tahoma" w:hAnsi="Tahoma" w:cs="Tahoma"/>
          <w:b/>
          <w:bCs/>
        </w:rPr>
        <w:t>Retreatist</w:t>
      </w:r>
      <w:proofErr w:type="spellEnd"/>
      <w:r w:rsidRPr="00802F2B">
        <w:rPr>
          <w:rFonts w:ascii="Tahoma" w:hAnsi="Tahoma" w:cs="Tahoma"/>
          <w:b/>
          <w:bCs/>
        </w:rPr>
        <w:t xml:space="preserve"> subcultures</w:t>
      </w:r>
      <w:r w:rsidRPr="00802F2B">
        <w:rPr>
          <w:rFonts w:ascii="Tahoma" w:hAnsi="Tahoma" w:cs="Tahoma"/>
        </w:rPr>
        <w:t xml:space="preserve"> emerge when working class youths are denied access to criminal or conflict subcultures.  The focus of their deviance is on alcohol and drug abuse. </w:t>
      </w:r>
    </w:p>
    <w:p w:rsidR="00B52E7B" w:rsidRPr="00802F2B" w:rsidRDefault="00B52E7B" w:rsidP="00B52E7B">
      <w:pPr>
        <w:ind w:left="0"/>
        <w:rPr>
          <w:rFonts w:ascii="Tahoma" w:hAnsi="Tahoma" w:cs="Tahoma"/>
        </w:rPr>
      </w:pPr>
    </w:p>
    <w:p w:rsidR="00B52E7B" w:rsidRPr="00802F2B" w:rsidRDefault="00B52E7B" w:rsidP="00B52E7B">
      <w:pPr>
        <w:rPr>
          <w:rFonts w:ascii="Tahoma" w:hAnsi="Tahoma" w:cs="Tahoma"/>
          <w:b/>
          <w:bCs/>
        </w:rPr>
      </w:pPr>
    </w:p>
    <w:p w:rsidR="00B52E7B" w:rsidRPr="00802F2B" w:rsidRDefault="00B52E7B" w:rsidP="00B52E7B">
      <w:pPr>
        <w:rPr>
          <w:rFonts w:ascii="Tahoma" w:hAnsi="Tahoma" w:cs="Tahoma"/>
          <w:b/>
          <w:bCs/>
        </w:rPr>
      </w:pPr>
    </w:p>
    <w:p w:rsidR="00B52E7B" w:rsidRPr="00802F2B" w:rsidRDefault="00902676" w:rsidP="00B52E7B">
      <w:pPr>
        <w:ind w:left="0"/>
        <w:rPr>
          <w:rFonts w:ascii="Tahoma" w:hAnsi="Tahoma" w:cs="Tahoma"/>
          <w:sz w:val="28"/>
          <w:szCs w:val="28"/>
        </w:rPr>
      </w:pPr>
      <w:r w:rsidRPr="00802F2B">
        <w:rPr>
          <w:rFonts w:ascii="Tahoma" w:hAnsi="Tahoma" w:cs="Tahoma"/>
          <w:sz w:val="28"/>
          <w:szCs w:val="28"/>
        </w:rPr>
        <w:t>3. Walter Miller and ‘focal concerns’</w:t>
      </w:r>
    </w:p>
    <w:p w:rsidR="00902676" w:rsidRPr="00802F2B" w:rsidRDefault="00902676" w:rsidP="00B52E7B">
      <w:pPr>
        <w:ind w:left="0"/>
        <w:rPr>
          <w:rFonts w:ascii="Tahoma" w:hAnsi="Tahoma" w:cs="Tahoma"/>
          <w:b/>
          <w:bCs/>
          <w:sz w:val="28"/>
          <w:szCs w:val="28"/>
        </w:rPr>
      </w:pPr>
    </w:p>
    <w:p w:rsidR="00B52E7B" w:rsidRPr="00802F2B" w:rsidRDefault="00902676" w:rsidP="00B52E7B">
      <w:pPr>
        <w:ind w:left="0"/>
        <w:rPr>
          <w:rFonts w:ascii="Tahoma" w:hAnsi="Tahoma" w:cs="Tahoma"/>
          <w:b/>
          <w:bCs/>
        </w:rPr>
      </w:pPr>
      <w:r w:rsidRPr="00802F2B">
        <w:rPr>
          <w:rFonts w:ascii="Tahoma" w:hAnsi="Tahoma" w:cs="Tahoma"/>
          <w:b/>
          <w:bCs/>
        </w:rPr>
        <w:t xml:space="preserve">1. </w:t>
      </w:r>
      <w:r w:rsidR="00B52E7B" w:rsidRPr="00802F2B">
        <w:rPr>
          <w:rFonts w:ascii="Tahoma" w:hAnsi="Tahoma" w:cs="Tahoma"/>
          <w:b/>
          <w:bCs/>
        </w:rPr>
        <w:t>The structural origins of crime &amp; deviance</w:t>
      </w:r>
    </w:p>
    <w:p w:rsidR="00B52E7B" w:rsidRPr="00802F2B" w:rsidRDefault="00B52E7B" w:rsidP="00B52E7B">
      <w:pPr>
        <w:ind w:left="0"/>
        <w:rPr>
          <w:rFonts w:ascii="Tahoma" w:hAnsi="Tahoma" w:cs="Tahoma"/>
        </w:rPr>
      </w:pPr>
    </w:p>
    <w:p w:rsidR="00B52E7B" w:rsidRPr="00802F2B" w:rsidRDefault="00B52E7B" w:rsidP="009F4346">
      <w:pPr>
        <w:pStyle w:val="ListParagraph"/>
        <w:numPr>
          <w:ilvl w:val="0"/>
          <w:numId w:val="17"/>
        </w:numPr>
        <w:rPr>
          <w:rFonts w:ascii="Tahoma" w:hAnsi="Tahoma" w:cs="Tahoma"/>
        </w:rPr>
      </w:pPr>
      <w:r w:rsidRPr="00802F2B">
        <w:rPr>
          <w:rFonts w:ascii="Tahoma" w:hAnsi="Tahoma" w:cs="Tahoma"/>
        </w:rPr>
        <w:t xml:space="preserve">Miller rejects Cohen and Cloward and Ohlin’s views on the structural origins of crime and deviance.  He </w:t>
      </w:r>
      <w:proofErr w:type="spellStart"/>
      <w:r w:rsidRPr="00802F2B">
        <w:rPr>
          <w:rFonts w:ascii="Tahoma" w:hAnsi="Tahoma" w:cs="Tahoma"/>
        </w:rPr>
        <w:t>criticises</w:t>
      </w:r>
      <w:proofErr w:type="spellEnd"/>
      <w:r w:rsidRPr="00802F2B">
        <w:rPr>
          <w:rFonts w:ascii="Tahoma" w:hAnsi="Tahoma" w:cs="Tahoma"/>
        </w:rPr>
        <w:t xml:space="preserve"> the idea that delinquent subcultures emerge as a </w:t>
      </w:r>
      <w:r w:rsidRPr="00802F2B">
        <w:rPr>
          <w:rFonts w:ascii="Tahoma" w:hAnsi="Tahoma" w:cs="Tahoma"/>
          <w:bCs/>
        </w:rPr>
        <w:t>reaction</w:t>
      </w:r>
      <w:r w:rsidRPr="00802F2B">
        <w:rPr>
          <w:rFonts w:ascii="Tahoma" w:hAnsi="Tahoma" w:cs="Tahoma"/>
        </w:rPr>
        <w:t xml:space="preserve"> to </w:t>
      </w:r>
      <w:r w:rsidRPr="00802F2B">
        <w:rPr>
          <w:rFonts w:ascii="Tahoma" w:hAnsi="Tahoma" w:cs="Tahoma"/>
          <w:bCs/>
        </w:rPr>
        <w:t>anomie</w:t>
      </w:r>
      <w:r w:rsidRPr="00802F2B">
        <w:rPr>
          <w:rFonts w:ascii="Tahoma" w:hAnsi="Tahoma" w:cs="Tahoma"/>
        </w:rPr>
        <w:t>.  This is because he believes that lower class youths never accept mainstream norms and values in the first place.  He therefore offers an alternative cultural</w:t>
      </w:r>
      <w:r w:rsidRPr="00802F2B">
        <w:rPr>
          <w:rFonts w:ascii="Tahoma" w:hAnsi="Tahoma" w:cs="Tahoma"/>
          <w:b/>
          <w:bCs/>
        </w:rPr>
        <w:t xml:space="preserve"> </w:t>
      </w:r>
      <w:r w:rsidRPr="00802F2B">
        <w:rPr>
          <w:rFonts w:ascii="Tahoma" w:hAnsi="Tahoma" w:cs="Tahoma"/>
        </w:rPr>
        <w:t>view on crime and deviance.</w:t>
      </w:r>
    </w:p>
    <w:p w:rsidR="00B52E7B" w:rsidRPr="00802F2B" w:rsidRDefault="00902676" w:rsidP="00B52E7B">
      <w:pPr>
        <w:pStyle w:val="Heading3"/>
        <w:rPr>
          <w:rFonts w:ascii="Tahoma" w:hAnsi="Tahoma" w:cs="Tahoma"/>
          <w:sz w:val="22"/>
          <w:szCs w:val="22"/>
        </w:rPr>
      </w:pPr>
      <w:r w:rsidRPr="00802F2B">
        <w:rPr>
          <w:rFonts w:ascii="Tahoma" w:hAnsi="Tahoma" w:cs="Tahoma"/>
          <w:sz w:val="22"/>
          <w:szCs w:val="22"/>
        </w:rPr>
        <w:t xml:space="preserve">2. </w:t>
      </w:r>
      <w:r w:rsidR="00B52E7B" w:rsidRPr="00802F2B">
        <w:rPr>
          <w:rFonts w:ascii="Tahoma" w:hAnsi="Tahoma" w:cs="Tahoma"/>
          <w:sz w:val="22"/>
          <w:szCs w:val="22"/>
        </w:rPr>
        <w:t>The cultural causes of crime &amp; deviance</w:t>
      </w:r>
    </w:p>
    <w:p w:rsidR="00B52E7B" w:rsidRPr="00802F2B" w:rsidRDefault="00B52E7B" w:rsidP="009F4346">
      <w:pPr>
        <w:pStyle w:val="ListParagraph"/>
        <w:numPr>
          <w:ilvl w:val="0"/>
          <w:numId w:val="16"/>
        </w:numPr>
        <w:spacing w:line="240" w:lineRule="auto"/>
        <w:rPr>
          <w:rFonts w:ascii="Tahoma" w:hAnsi="Tahoma" w:cs="Tahoma"/>
        </w:rPr>
      </w:pPr>
      <w:r w:rsidRPr="00802F2B">
        <w:rPr>
          <w:rFonts w:ascii="Tahoma" w:hAnsi="Tahoma" w:cs="Tahoma"/>
        </w:rPr>
        <w:t xml:space="preserve">Lower class youths are </w:t>
      </w:r>
      <w:proofErr w:type="spellStart"/>
      <w:r w:rsidRPr="00802F2B">
        <w:rPr>
          <w:rFonts w:ascii="Tahoma" w:hAnsi="Tahoma" w:cs="Tahoma"/>
        </w:rPr>
        <w:t>socialised</w:t>
      </w:r>
      <w:proofErr w:type="spellEnd"/>
      <w:r w:rsidRPr="00802F2B">
        <w:rPr>
          <w:rFonts w:ascii="Tahoma" w:hAnsi="Tahoma" w:cs="Tahoma"/>
        </w:rPr>
        <w:t xml:space="preserve"> into a set of lower class values or </w:t>
      </w:r>
      <w:r w:rsidRPr="00802F2B">
        <w:rPr>
          <w:rFonts w:ascii="Tahoma" w:hAnsi="Tahoma" w:cs="Tahoma"/>
          <w:b/>
          <w:bCs/>
        </w:rPr>
        <w:t>focal concerns</w:t>
      </w:r>
      <w:r w:rsidRPr="00802F2B">
        <w:rPr>
          <w:rFonts w:ascii="Tahoma" w:hAnsi="Tahoma" w:cs="Tahoma"/>
        </w:rPr>
        <w:t>.  These values include toughness, smartness, excitement and fatalism.</w:t>
      </w:r>
    </w:p>
    <w:p w:rsidR="00B52E7B" w:rsidRPr="00802F2B" w:rsidRDefault="00B52E7B" w:rsidP="00B52E7B">
      <w:pPr>
        <w:ind w:left="0"/>
        <w:rPr>
          <w:rFonts w:ascii="Tahoma" w:hAnsi="Tahoma" w:cs="Tahoma"/>
        </w:rPr>
      </w:pPr>
    </w:p>
    <w:p w:rsidR="00B52E7B" w:rsidRPr="00802F2B" w:rsidRDefault="00B52E7B" w:rsidP="009F4346">
      <w:pPr>
        <w:pStyle w:val="ListParagraph"/>
        <w:numPr>
          <w:ilvl w:val="0"/>
          <w:numId w:val="16"/>
        </w:numPr>
        <w:spacing w:line="240" w:lineRule="auto"/>
        <w:rPr>
          <w:rFonts w:ascii="Tahoma" w:hAnsi="Tahoma" w:cs="Tahoma"/>
        </w:rPr>
      </w:pPr>
      <w:r w:rsidRPr="00802F2B">
        <w:rPr>
          <w:rFonts w:ascii="Tahoma" w:hAnsi="Tahoma" w:cs="Tahoma"/>
        </w:rPr>
        <w:t xml:space="preserve">Some </w:t>
      </w:r>
      <w:proofErr w:type="gramStart"/>
      <w:r w:rsidRPr="00802F2B">
        <w:rPr>
          <w:rFonts w:ascii="Tahoma" w:hAnsi="Tahoma" w:cs="Tahoma"/>
        </w:rPr>
        <w:t>lower class</w:t>
      </w:r>
      <w:proofErr w:type="gramEnd"/>
      <w:r w:rsidRPr="00802F2B">
        <w:rPr>
          <w:rFonts w:ascii="Tahoma" w:hAnsi="Tahoma" w:cs="Tahoma"/>
        </w:rPr>
        <w:t xml:space="preserve"> youths </w:t>
      </w:r>
      <w:r w:rsidRPr="00802F2B">
        <w:rPr>
          <w:rFonts w:ascii="Tahoma" w:hAnsi="Tahoma" w:cs="Tahoma"/>
          <w:bCs/>
        </w:rPr>
        <w:t>over conform</w:t>
      </w:r>
      <w:r w:rsidRPr="00802F2B">
        <w:rPr>
          <w:rFonts w:ascii="Tahoma" w:hAnsi="Tahoma" w:cs="Tahoma"/>
          <w:b/>
          <w:bCs/>
        </w:rPr>
        <w:t xml:space="preserve"> </w:t>
      </w:r>
      <w:r w:rsidRPr="00802F2B">
        <w:rPr>
          <w:rFonts w:ascii="Tahoma" w:hAnsi="Tahoma" w:cs="Tahoma"/>
        </w:rPr>
        <w:t>to lower class values because of a concern to gain status within their peer group.  In this situation crime and deviance follow.  Delinquency might include assault.</w:t>
      </w:r>
    </w:p>
    <w:p w:rsidR="00B52E7B" w:rsidRPr="00802F2B" w:rsidRDefault="00B52E7B" w:rsidP="00B52E7B">
      <w:pPr>
        <w:ind w:left="0"/>
        <w:rPr>
          <w:rFonts w:ascii="Tahoma" w:hAnsi="Tahoma" w:cs="Tahoma"/>
        </w:rPr>
      </w:pPr>
    </w:p>
    <w:p w:rsidR="002C33DF" w:rsidRPr="00802F2B" w:rsidRDefault="002C33DF" w:rsidP="002C33DF">
      <w:pPr>
        <w:ind w:left="0"/>
        <w:rPr>
          <w:rFonts w:ascii="Tahoma" w:hAnsi="Tahoma" w:cs="Tahoma"/>
          <w:bCs/>
          <w:sz w:val="28"/>
          <w:szCs w:val="28"/>
        </w:rPr>
      </w:pPr>
      <w:r w:rsidRPr="00802F2B">
        <w:rPr>
          <w:rFonts w:ascii="Tahoma" w:hAnsi="Tahoma" w:cs="Tahoma"/>
          <w:bCs/>
          <w:sz w:val="28"/>
          <w:szCs w:val="28"/>
        </w:rPr>
        <w:t>Evaluation of functionalist sub-cultural theory</w:t>
      </w:r>
    </w:p>
    <w:p w:rsidR="00EC7140" w:rsidRPr="00802F2B" w:rsidRDefault="00EC7140" w:rsidP="00B52E7B">
      <w:pPr>
        <w:ind w:left="0"/>
        <w:rPr>
          <w:rFonts w:ascii="Tahoma" w:hAnsi="Tahoma" w:cs="Tahoma"/>
        </w:rPr>
      </w:pPr>
    </w:p>
    <w:p w:rsidR="002C33DF" w:rsidRPr="00802F2B" w:rsidRDefault="002C33DF" w:rsidP="002C33DF">
      <w:pPr>
        <w:ind w:left="0"/>
        <w:rPr>
          <w:rFonts w:ascii="Tahoma" w:hAnsi="Tahoma" w:cs="Tahoma"/>
          <w:b/>
          <w:bCs/>
        </w:rPr>
      </w:pPr>
      <w:r w:rsidRPr="00802F2B">
        <w:rPr>
          <w:rFonts w:ascii="Tahoma" w:hAnsi="Tahoma" w:cs="Tahoma"/>
          <w:b/>
          <w:bCs/>
        </w:rPr>
        <w:t xml:space="preserve">Strengths </w:t>
      </w:r>
    </w:p>
    <w:p w:rsidR="002C33DF" w:rsidRPr="00802F2B" w:rsidRDefault="002C33DF" w:rsidP="002C33DF">
      <w:pPr>
        <w:rPr>
          <w:rFonts w:ascii="Tahoma" w:hAnsi="Tahoma" w:cs="Tahoma"/>
          <w:b/>
          <w:bCs/>
        </w:rPr>
      </w:pPr>
    </w:p>
    <w:p w:rsidR="002C33DF" w:rsidRPr="00802F2B" w:rsidRDefault="00902676" w:rsidP="009F4346">
      <w:pPr>
        <w:pStyle w:val="ListParagraph"/>
        <w:numPr>
          <w:ilvl w:val="0"/>
          <w:numId w:val="18"/>
        </w:numPr>
        <w:rPr>
          <w:rFonts w:ascii="Tahoma" w:hAnsi="Tahoma" w:cs="Tahoma"/>
        </w:rPr>
      </w:pPr>
      <w:r w:rsidRPr="00802F2B">
        <w:rPr>
          <w:rFonts w:ascii="Tahoma" w:hAnsi="Tahoma" w:cs="Tahoma"/>
        </w:rPr>
        <w:t>Functionalist s</w:t>
      </w:r>
      <w:r w:rsidR="002C33DF" w:rsidRPr="00802F2B">
        <w:rPr>
          <w:rFonts w:ascii="Tahoma" w:hAnsi="Tahoma" w:cs="Tahoma"/>
        </w:rPr>
        <w:t xml:space="preserve">ubcultural theories have served to </w:t>
      </w:r>
      <w:r w:rsidR="002C33DF" w:rsidRPr="00802F2B">
        <w:rPr>
          <w:rFonts w:ascii="Tahoma" w:hAnsi="Tahoma" w:cs="Tahoma"/>
          <w:u w:val="single"/>
        </w:rPr>
        <w:t>generate</w:t>
      </w:r>
      <w:r w:rsidR="002C33DF" w:rsidRPr="00802F2B">
        <w:rPr>
          <w:rFonts w:ascii="Tahoma" w:hAnsi="Tahoma" w:cs="Tahoma"/>
        </w:rPr>
        <w:t xml:space="preserve"> a great deal of subsequent research, for example </w:t>
      </w:r>
      <w:r w:rsidR="002C33DF" w:rsidRPr="00802F2B">
        <w:rPr>
          <w:rFonts w:ascii="Tahoma" w:hAnsi="Tahoma" w:cs="Tahoma"/>
          <w:bCs/>
        </w:rPr>
        <w:t>much research has been carried out into gangs in both the UK and USA</w:t>
      </w:r>
      <w:r w:rsidR="002C33DF" w:rsidRPr="00802F2B">
        <w:rPr>
          <w:rFonts w:ascii="Tahoma" w:hAnsi="Tahoma" w:cs="Tahoma"/>
        </w:rPr>
        <w:t xml:space="preserve">.  This suggests that subcultural ideas have made a major </w:t>
      </w:r>
      <w:r w:rsidR="002C33DF" w:rsidRPr="00802F2B">
        <w:rPr>
          <w:rFonts w:ascii="Tahoma" w:hAnsi="Tahoma" w:cs="Tahoma"/>
          <w:u w:val="single"/>
        </w:rPr>
        <w:t>contribution</w:t>
      </w:r>
      <w:r w:rsidR="002C33DF" w:rsidRPr="00802F2B">
        <w:rPr>
          <w:rFonts w:ascii="Tahoma" w:hAnsi="Tahoma" w:cs="Tahoma"/>
        </w:rPr>
        <w:t xml:space="preserve"> to the study of crime and deviance.</w:t>
      </w:r>
    </w:p>
    <w:p w:rsidR="002C33DF" w:rsidRPr="00802F2B" w:rsidRDefault="002C33DF" w:rsidP="002C33DF">
      <w:pPr>
        <w:rPr>
          <w:rFonts w:ascii="Tahoma" w:hAnsi="Tahoma" w:cs="Tahoma"/>
        </w:rPr>
      </w:pPr>
    </w:p>
    <w:p w:rsidR="002C33DF" w:rsidRPr="00802F2B" w:rsidRDefault="00902676" w:rsidP="009F4346">
      <w:pPr>
        <w:pStyle w:val="Header"/>
        <w:numPr>
          <w:ilvl w:val="0"/>
          <w:numId w:val="18"/>
        </w:numPr>
        <w:tabs>
          <w:tab w:val="clear" w:pos="4153"/>
          <w:tab w:val="clear" w:pos="8306"/>
        </w:tabs>
        <w:rPr>
          <w:rFonts w:ascii="Tahoma" w:hAnsi="Tahoma" w:cs="Tahoma"/>
          <w:sz w:val="22"/>
          <w:szCs w:val="22"/>
        </w:rPr>
      </w:pPr>
      <w:r w:rsidRPr="00802F2B">
        <w:rPr>
          <w:rFonts w:ascii="Tahoma" w:hAnsi="Tahoma" w:cs="Tahoma"/>
          <w:sz w:val="22"/>
          <w:szCs w:val="22"/>
        </w:rPr>
        <w:t>Functionalist s</w:t>
      </w:r>
      <w:r w:rsidR="002C33DF" w:rsidRPr="00802F2B">
        <w:rPr>
          <w:rFonts w:ascii="Tahoma" w:hAnsi="Tahoma" w:cs="Tahoma"/>
          <w:sz w:val="22"/>
          <w:szCs w:val="22"/>
        </w:rPr>
        <w:t xml:space="preserve">ubcultural theories have gained </w:t>
      </w:r>
      <w:r w:rsidR="002C33DF" w:rsidRPr="00802F2B">
        <w:rPr>
          <w:rFonts w:ascii="Tahoma" w:hAnsi="Tahoma" w:cs="Tahoma"/>
          <w:sz w:val="22"/>
          <w:szCs w:val="22"/>
          <w:u w:val="single"/>
        </w:rPr>
        <w:t xml:space="preserve">empirical </w:t>
      </w:r>
      <w:r w:rsidR="002C33DF" w:rsidRPr="00802F2B">
        <w:rPr>
          <w:rFonts w:ascii="Tahoma" w:hAnsi="Tahoma" w:cs="Tahoma"/>
          <w:sz w:val="22"/>
          <w:szCs w:val="22"/>
        </w:rPr>
        <w:t xml:space="preserve">support.  For example, </w:t>
      </w:r>
      <w:r w:rsidR="002C33DF" w:rsidRPr="00802F2B">
        <w:rPr>
          <w:rFonts w:ascii="Tahoma" w:hAnsi="Tahoma" w:cs="Tahoma"/>
          <w:b/>
          <w:bCs/>
          <w:sz w:val="22"/>
          <w:szCs w:val="22"/>
        </w:rPr>
        <w:t xml:space="preserve">Willis </w:t>
      </w:r>
      <w:r w:rsidR="002C33DF" w:rsidRPr="00802F2B">
        <w:rPr>
          <w:rFonts w:ascii="Tahoma" w:hAnsi="Tahoma" w:cs="Tahoma"/>
          <w:sz w:val="22"/>
          <w:szCs w:val="22"/>
        </w:rPr>
        <w:t xml:space="preserve">(1979) lends some support to Miller.  He claims that deviant anti-school cultures are the product of working class youths living up to the working class ‘shop floor’ culture they have been socialised into.   This suggests there is some </w:t>
      </w:r>
      <w:r w:rsidR="002C33DF" w:rsidRPr="00802F2B">
        <w:rPr>
          <w:rFonts w:ascii="Tahoma" w:hAnsi="Tahoma" w:cs="Tahoma"/>
          <w:sz w:val="22"/>
          <w:szCs w:val="22"/>
          <w:u w:val="single"/>
        </w:rPr>
        <w:t xml:space="preserve">validity </w:t>
      </w:r>
      <w:r w:rsidR="002C33DF" w:rsidRPr="00802F2B">
        <w:rPr>
          <w:rFonts w:ascii="Tahoma" w:hAnsi="Tahoma" w:cs="Tahoma"/>
          <w:sz w:val="22"/>
          <w:szCs w:val="22"/>
        </w:rPr>
        <w:t xml:space="preserve">in subcultural ideas.  </w:t>
      </w:r>
    </w:p>
    <w:p w:rsidR="002C33DF" w:rsidRPr="00802F2B" w:rsidRDefault="002C33DF" w:rsidP="002C33DF">
      <w:pPr>
        <w:rPr>
          <w:rFonts w:ascii="Tahoma" w:hAnsi="Tahoma" w:cs="Tahoma"/>
        </w:rPr>
      </w:pPr>
    </w:p>
    <w:p w:rsidR="002C33DF" w:rsidRPr="00802F2B" w:rsidRDefault="002C33DF" w:rsidP="009F4346">
      <w:pPr>
        <w:pStyle w:val="ListParagraph"/>
        <w:numPr>
          <w:ilvl w:val="0"/>
          <w:numId w:val="18"/>
        </w:numPr>
        <w:rPr>
          <w:rFonts w:ascii="Tahoma" w:hAnsi="Tahoma" w:cs="Tahoma"/>
        </w:rPr>
      </w:pPr>
      <w:r w:rsidRPr="00802F2B">
        <w:rPr>
          <w:rFonts w:ascii="Tahoma" w:hAnsi="Tahoma" w:cs="Tahoma"/>
        </w:rPr>
        <w:lastRenderedPageBreak/>
        <w:t xml:space="preserve">Cohen and Cloward &amp; Ohlin have gained recent </w:t>
      </w:r>
      <w:r w:rsidRPr="00802F2B">
        <w:rPr>
          <w:rFonts w:ascii="Tahoma" w:hAnsi="Tahoma" w:cs="Tahoma"/>
          <w:u w:val="single"/>
        </w:rPr>
        <w:t xml:space="preserve">theoretical </w:t>
      </w:r>
      <w:r w:rsidRPr="00802F2B">
        <w:rPr>
          <w:rFonts w:ascii="Tahoma" w:hAnsi="Tahoma" w:cs="Tahoma"/>
        </w:rPr>
        <w:t xml:space="preserve">support from </w:t>
      </w:r>
      <w:r w:rsidRPr="00802F2B">
        <w:rPr>
          <w:rFonts w:ascii="Tahoma" w:hAnsi="Tahoma" w:cs="Tahoma"/>
          <w:b/>
          <w:bCs/>
        </w:rPr>
        <w:t>postmodernists</w:t>
      </w:r>
      <w:r w:rsidRPr="00802F2B">
        <w:rPr>
          <w:rFonts w:ascii="Tahoma" w:hAnsi="Tahoma" w:cs="Tahoma"/>
        </w:rPr>
        <w:t xml:space="preserve">.  </w:t>
      </w:r>
      <w:r w:rsidRPr="00802F2B">
        <w:rPr>
          <w:rFonts w:ascii="Tahoma" w:hAnsi="Tahoma" w:cs="Tahoma"/>
          <w:b/>
          <w:bCs/>
        </w:rPr>
        <w:t>Morrison</w:t>
      </w:r>
      <w:r w:rsidRPr="00802F2B">
        <w:rPr>
          <w:rFonts w:ascii="Tahoma" w:hAnsi="Tahoma" w:cs="Tahoma"/>
        </w:rPr>
        <w:t xml:space="preserve"> (1995) argues that the underclass </w:t>
      </w:r>
      <w:proofErr w:type="gramStart"/>
      <w:r w:rsidRPr="00802F2B">
        <w:rPr>
          <w:rFonts w:ascii="Tahoma" w:hAnsi="Tahoma" w:cs="Tahoma"/>
        </w:rPr>
        <w:t>are</w:t>
      </w:r>
      <w:proofErr w:type="gramEnd"/>
      <w:r w:rsidRPr="00802F2B">
        <w:rPr>
          <w:rFonts w:ascii="Tahoma" w:hAnsi="Tahoma" w:cs="Tahoma"/>
        </w:rPr>
        <w:t xml:space="preserve"> faced with blocked opportunities because of their position in the social structure.  He suggests this leads to group feelings of resentment and revenge, and crime and deviance invariably follow.  This suggests that the ideas have </w:t>
      </w:r>
      <w:r w:rsidRPr="00802F2B">
        <w:rPr>
          <w:rFonts w:ascii="Tahoma" w:hAnsi="Tahoma" w:cs="Tahoma"/>
          <w:u w:val="single"/>
        </w:rPr>
        <w:t>wider theoretical appeal</w:t>
      </w:r>
      <w:r w:rsidRPr="00802F2B">
        <w:rPr>
          <w:rFonts w:ascii="Tahoma" w:hAnsi="Tahoma" w:cs="Tahoma"/>
        </w:rPr>
        <w:t>.</w:t>
      </w:r>
    </w:p>
    <w:p w:rsidR="002C33DF" w:rsidRPr="00802F2B" w:rsidRDefault="002C33DF" w:rsidP="002C33DF">
      <w:pPr>
        <w:rPr>
          <w:rFonts w:ascii="Tahoma" w:hAnsi="Tahoma" w:cs="Tahoma"/>
        </w:rPr>
      </w:pPr>
    </w:p>
    <w:p w:rsidR="002C33DF" w:rsidRPr="00802F2B" w:rsidRDefault="002C33DF" w:rsidP="002C33DF">
      <w:pPr>
        <w:ind w:left="0"/>
        <w:rPr>
          <w:rFonts w:ascii="Tahoma" w:hAnsi="Tahoma" w:cs="Tahoma"/>
          <w:b/>
          <w:bCs/>
        </w:rPr>
      </w:pPr>
      <w:r w:rsidRPr="00802F2B">
        <w:rPr>
          <w:rFonts w:ascii="Tahoma" w:hAnsi="Tahoma" w:cs="Tahoma"/>
          <w:b/>
          <w:bCs/>
        </w:rPr>
        <w:t xml:space="preserve">Weaknesses </w:t>
      </w:r>
    </w:p>
    <w:p w:rsidR="002C33DF" w:rsidRPr="00802F2B" w:rsidRDefault="002C33DF" w:rsidP="002C33DF">
      <w:pPr>
        <w:rPr>
          <w:rFonts w:ascii="Tahoma" w:hAnsi="Tahoma" w:cs="Tahoma"/>
          <w:b/>
          <w:bCs/>
        </w:rPr>
      </w:pPr>
    </w:p>
    <w:p w:rsidR="002C33DF" w:rsidRPr="00802F2B" w:rsidRDefault="00902676" w:rsidP="009F4346">
      <w:pPr>
        <w:pStyle w:val="ListParagraph"/>
        <w:numPr>
          <w:ilvl w:val="0"/>
          <w:numId w:val="19"/>
        </w:numPr>
        <w:rPr>
          <w:rFonts w:ascii="Tahoma" w:hAnsi="Tahoma" w:cs="Tahoma"/>
        </w:rPr>
      </w:pPr>
      <w:r w:rsidRPr="00802F2B">
        <w:rPr>
          <w:rFonts w:ascii="Tahoma" w:hAnsi="Tahoma" w:cs="Tahoma"/>
        </w:rPr>
        <w:t>Functionalist s</w:t>
      </w:r>
      <w:r w:rsidR="002C33DF" w:rsidRPr="00802F2B">
        <w:rPr>
          <w:rFonts w:ascii="Tahoma" w:hAnsi="Tahoma" w:cs="Tahoma"/>
        </w:rPr>
        <w:t xml:space="preserve">ubcultural theories </w:t>
      </w:r>
      <w:r w:rsidR="002C33DF" w:rsidRPr="00802F2B">
        <w:rPr>
          <w:rFonts w:ascii="Tahoma" w:hAnsi="Tahoma" w:cs="Tahoma"/>
          <w:u w:val="single"/>
        </w:rPr>
        <w:t>too readily accept official statistics</w:t>
      </w:r>
      <w:r w:rsidR="002C33DF" w:rsidRPr="00802F2B">
        <w:rPr>
          <w:rFonts w:ascii="Tahoma" w:hAnsi="Tahoma" w:cs="Tahoma"/>
        </w:rPr>
        <w:t xml:space="preserve"> on crime.  They thus fail to explain adult </w:t>
      </w:r>
      <w:proofErr w:type="gramStart"/>
      <w:r w:rsidR="002C33DF" w:rsidRPr="00802F2B">
        <w:rPr>
          <w:rFonts w:ascii="Tahoma" w:hAnsi="Tahoma" w:cs="Tahoma"/>
        </w:rPr>
        <w:t>white collar</w:t>
      </w:r>
      <w:proofErr w:type="gramEnd"/>
      <w:r w:rsidR="002C33DF" w:rsidRPr="00802F2B">
        <w:rPr>
          <w:rFonts w:ascii="Tahoma" w:hAnsi="Tahoma" w:cs="Tahoma"/>
        </w:rPr>
        <w:t xml:space="preserve"> crime and neglect female subcultural delinquency.  This suggests that the subcultural response to official statistics is </w:t>
      </w:r>
      <w:r w:rsidR="002C33DF" w:rsidRPr="00802F2B">
        <w:rPr>
          <w:rFonts w:ascii="Tahoma" w:hAnsi="Tahoma" w:cs="Tahoma"/>
          <w:u w:val="single"/>
        </w:rPr>
        <w:t>not adequate</w:t>
      </w:r>
      <w:r w:rsidR="002C33DF" w:rsidRPr="00802F2B">
        <w:rPr>
          <w:rFonts w:ascii="Tahoma" w:hAnsi="Tahoma" w:cs="Tahoma"/>
        </w:rPr>
        <w:t>.</w:t>
      </w:r>
    </w:p>
    <w:p w:rsidR="002C33DF" w:rsidRPr="00802F2B" w:rsidRDefault="002C33DF" w:rsidP="002C33DF">
      <w:pPr>
        <w:rPr>
          <w:rFonts w:ascii="Tahoma" w:hAnsi="Tahoma" w:cs="Tahoma"/>
        </w:rPr>
      </w:pPr>
    </w:p>
    <w:p w:rsidR="002C33DF" w:rsidRPr="00802F2B" w:rsidRDefault="00902676" w:rsidP="009F4346">
      <w:pPr>
        <w:pStyle w:val="ListParagraph"/>
        <w:numPr>
          <w:ilvl w:val="0"/>
          <w:numId w:val="19"/>
        </w:numPr>
        <w:rPr>
          <w:rFonts w:ascii="Tahoma" w:hAnsi="Tahoma" w:cs="Tahoma"/>
        </w:rPr>
      </w:pPr>
      <w:r w:rsidRPr="00802F2B">
        <w:rPr>
          <w:rFonts w:ascii="Tahoma" w:hAnsi="Tahoma" w:cs="Tahoma"/>
        </w:rPr>
        <w:t>Functionalist s</w:t>
      </w:r>
      <w:r w:rsidR="002C33DF" w:rsidRPr="00802F2B">
        <w:rPr>
          <w:rFonts w:ascii="Tahoma" w:hAnsi="Tahoma" w:cs="Tahoma"/>
        </w:rPr>
        <w:t xml:space="preserve">ubcultural theories have been questioned on </w:t>
      </w:r>
      <w:r w:rsidR="002C33DF" w:rsidRPr="00802F2B">
        <w:rPr>
          <w:rFonts w:ascii="Tahoma" w:hAnsi="Tahoma" w:cs="Tahoma"/>
          <w:u w:val="single"/>
        </w:rPr>
        <w:t>empirical grounds</w:t>
      </w:r>
      <w:r w:rsidR="002C33DF" w:rsidRPr="00802F2B">
        <w:rPr>
          <w:rFonts w:ascii="Tahoma" w:hAnsi="Tahoma" w:cs="Tahoma"/>
        </w:rPr>
        <w:t xml:space="preserve">.  </w:t>
      </w:r>
      <w:proofErr w:type="spellStart"/>
      <w:r w:rsidR="002C33DF" w:rsidRPr="00802F2B">
        <w:rPr>
          <w:rFonts w:ascii="Tahoma" w:hAnsi="Tahoma" w:cs="Tahoma"/>
          <w:b/>
          <w:bCs/>
        </w:rPr>
        <w:t>Empey</w:t>
      </w:r>
      <w:proofErr w:type="spellEnd"/>
      <w:r w:rsidR="002C33DF" w:rsidRPr="00802F2B">
        <w:rPr>
          <w:rFonts w:ascii="Tahoma" w:hAnsi="Tahoma" w:cs="Tahoma"/>
          <w:b/>
          <w:bCs/>
        </w:rPr>
        <w:t xml:space="preserve"> </w:t>
      </w:r>
      <w:r w:rsidR="002C33DF" w:rsidRPr="00802F2B">
        <w:rPr>
          <w:rFonts w:ascii="Tahoma" w:hAnsi="Tahoma" w:cs="Tahoma"/>
        </w:rPr>
        <w:t xml:space="preserve">(1982) is critical of Cloward and Ohlin.  He argues that delinquent boys tend to cross between the distinct subcultural divides which Cloward and Ohlin identify.  This suggests that the </w:t>
      </w:r>
      <w:r w:rsidR="002C33DF" w:rsidRPr="00802F2B">
        <w:rPr>
          <w:rFonts w:ascii="Tahoma" w:hAnsi="Tahoma" w:cs="Tahoma"/>
          <w:u w:val="single"/>
        </w:rPr>
        <w:t>validity</w:t>
      </w:r>
      <w:r w:rsidR="002C33DF" w:rsidRPr="00802F2B">
        <w:rPr>
          <w:rFonts w:ascii="Tahoma" w:hAnsi="Tahoma" w:cs="Tahoma"/>
        </w:rPr>
        <w:t xml:space="preserve"> of subcultural ideas have to be questioned.    </w:t>
      </w:r>
    </w:p>
    <w:p w:rsidR="002C33DF" w:rsidRPr="00802F2B" w:rsidRDefault="002C33DF" w:rsidP="002C33DF">
      <w:pPr>
        <w:rPr>
          <w:rFonts w:ascii="Tahoma" w:hAnsi="Tahoma" w:cs="Tahoma"/>
        </w:rPr>
      </w:pPr>
    </w:p>
    <w:p w:rsidR="002C33DF" w:rsidRPr="00802F2B" w:rsidRDefault="00902676" w:rsidP="009F4346">
      <w:pPr>
        <w:pStyle w:val="ListParagraph"/>
        <w:numPr>
          <w:ilvl w:val="0"/>
          <w:numId w:val="19"/>
        </w:numPr>
        <w:rPr>
          <w:rFonts w:ascii="Tahoma" w:hAnsi="Tahoma" w:cs="Tahoma"/>
        </w:rPr>
      </w:pPr>
      <w:r w:rsidRPr="00802F2B">
        <w:rPr>
          <w:rFonts w:ascii="Tahoma" w:hAnsi="Tahoma" w:cs="Tahoma"/>
        </w:rPr>
        <w:t>Functionalist s</w:t>
      </w:r>
      <w:r w:rsidR="002C33DF" w:rsidRPr="00802F2B">
        <w:rPr>
          <w:rFonts w:ascii="Tahoma" w:hAnsi="Tahoma" w:cs="Tahoma"/>
        </w:rPr>
        <w:t xml:space="preserve">ubcultural theories have been </w:t>
      </w:r>
      <w:proofErr w:type="spellStart"/>
      <w:r w:rsidR="002C33DF" w:rsidRPr="00802F2B">
        <w:rPr>
          <w:rFonts w:ascii="Tahoma" w:hAnsi="Tahoma" w:cs="Tahoma"/>
        </w:rPr>
        <w:t>criticised</w:t>
      </w:r>
      <w:proofErr w:type="spellEnd"/>
      <w:r w:rsidR="002C33DF" w:rsidRPr="00802F2B">
        <w:rPr>
          <w:rFonts w:ascii="Tahoma" w:hAnsi="Tahoma" w:cs="Tahoma"/>
        </w:rPr>
        <w:t xml:space="preserve"> on a </w:t>
      </w:r>
      <w:r w:rsidR="002C33DF" w:rsidRPr="00802F2B">
        <w:rPr>
          <w:rFonts w:ascii="Tahoma" w:hAnsi="Tahoma" w:cs="Tahoma"/>
          <w:u w:val="single"/>
        </w:rPr>
        <w:t xml:space="preserve">theoretical </w:t>
      </w:r>
      <w:r w:rsidR="002C33DF" w:rsidRPr="00802F2B">
        <w:rPr>
          <w:rFonts w:ascii="Tahoma" w:hAnsi="Tahoma" w:cs="Tahoma"/>
        </w:rPr>
        <w:t xml:space="preserve">level.  The </w:t>
      </w:r>
      <w:r w:rsidR="002C33DF" w:rsidRPr="00802F2B">
        <w:rPr>
          <w:rFonts w:ascii="Tahoma" w:hAnsi="Tahoma" w:cs="Tahoma"/>
          <w:b/>
          <w:bCs/>
        </w:rPr>
        <w:t>phenomenologist</w:t>
      </w:r>
      <w:r w:rsidR="002C33DF" w:rsidRPr="00802F2B">
        <w:rPr>
          <w:rFonts w:ascii="Tahoma" w:hAnsi="Tahoma" w:cs="Tahoma"/>
        </w:rPr>
        <w:t xml:space="preserve"> </w:t>
      </w:r>
      <w:r w:rsidR="002C33DF" w:rsidRPr="00802F2B">
        <w:rPr>
          <w:rFonts w:ascii="Tahoma" w:hAnsi="Tahoma" w:cs="Tahoma"/>
          <w:b/>
          <w:bCs/>
        </w:rPr>
        <w:t>Matza</w:t>
      </w:r>
      <w:r w:rsidR="002C33DF" w:rsidRPr="00802F2B">
        <w:rPr>
          <w:rFonts w:ascii="Tahoma" w:hAnsi="Tahoma" w:cs="Tahoma"/>
        </w:rPr>
        <w:t xml:space="preserve"> (1964) </w:t>
      </w:r>
      <w:proofErr w:type="spellStart"/>
      <w:r w:rsidR="002C33DF" w:rsidRPr="00802F2B">
        <w:rPr>
          <w:rFonts w:ascii="Tahoma" w:hAnsi="Tahoma" w:cs="Tahoma"/>
        </w:rPr>
        <w:t>criticises</w:t>
      </w:r>
      <w:proofErr w:type="spellEnd"/>
      <w:r w:rsidR="002C33DF" w:rsidRPr="00802F2B">
        <w:rPr>
          <w:rFonts w:ascii="Tahoma" w:hAnsi="Tahoma" w:cs="Tahoma"/>
        </w:rPr>
        <w:t xml:space="preserve"> subcultural theories for over-estimating juvenile delinquency.  They do this by assuming that membership of delinquent subcultures is permanent.  He argues that individuals drift in and out of delinquency, employing techniques of </w:t>
      </w:r>
      <w:proofErr w:type="spellStart"/>
      <w:r w:rsidR="002C33DF" w:rsidRPr="00802F2B">
        <w:rPr>
          <w:rFonts w:ascii="Tahoma" w:hAnsi="Tahoma" w:cs="Tahoma"/>
        </w:rPr>
        <w:t>neutralisation</w:t>
      </w:r>
      <w:proofErr w:type="spellEnd"/>
      <w:r w:rsidR="002C33DF" w:rsidRPr="00802F2B">
        <w:rPr>
          <w:rFonts w:ascii="Tahoma" w:hAnsi="Tahoma" w:cs="Tahoma"/>
        </w:rPr>
        <w:t xml:space="preserve"> (e.g. they deserved it) as they do so, and therefore crime and deviance is temporary and episodic (every now and gain).  This suggests that subcultural theories only offer a </w:t>
      </w:r>
      <w:r w:rsidR="002C33DF" w:rsidRPr="00802F2B">
        <w:rPr>
          <w:rFonts w:ascii="Tahoma" w:hAnsi="Tahoma" w:cs="Tahoma"/>
          <w:u w:val="single"/>
        </w:rPr>
        <w:t>partial view</w:t>
      </w:r>
      <w:r w:rsidR="002C33DF" w:rsidRPr="00802F2B">
        <w:rPr>
          <w:rFonts w:ascii="Tahoma" w:hAnsi="Tahoma" w:cs="Tahoma"/>
        </w:rPr>
        <w:t xml:space="preserve"> on crime and deviance.</w:t>
      </w:r>
    </w:p>
    <w:p w:rsidR="002C33DF" w:rsidRPr="00802F2B" w:rsidRDefault="002C33DF" w:rsidP="002C33DF">
      <w:pPr>
        <w:pStyle w:val="ListParagraph"/>
        <w:rPr>
          <w:rFonts w:ascii="Tahoma" w:hAnsi="Tahoma" w:cs="Tahoma"/>
        </w:rPr>
      </w:pPr>
    </w:p>
    <w:p w:rsidR="002C33DF" w:rsidRPr="00802F2B" w:rsidRDefault="002C33DF" w:rsidP="002C33DF">
      <w:pPr>
        <w:ind w:left="0"/>
        <w:rPr>
          <w:rFonts w:ascii="Tahoma" w:hAnsi="Tahoma" w:cs="Tahoma"/>
        </w:rPr>
      </w:pPr>
    </w:p>
    <w:p w:rsidR="002C33DF" w:rsidRPr="00802F2B" w:rsidRDefault="002C33DF" w:rsidP="002C33DF">
      <w:pPr>
        <w:ind w:left="0"/>
        <w:rPr>
          <w:rFonts w:ascii="Tahoma" w:hAnsi="Tahoma" w:cs="Tahoma"/>
        </w:rPr>
      </w:pPr>
    </w:p>
    <w:p w:rsidR="002C33DF" w:rsidRPr="00802F2B" w:rsidRDefault="002C33DF" w:rsidP="002C33DF">
      <w:pPr>
        <w:rPr>
          <w:rFonts w:ascii="Tahoma" w:hAnsi="Tahoma" w:cs="Tahoma"/>
        </w:rPr>
      </w:pPr>
    </w:p>
    <w:p w:rsidR="004156AE" w:rsidRPr="00802F2B" w:rsidRDefault="004156AE" w:rsidP="00902676">
      <w:pPr>
        <w:ind w:left="0"/>
        <w:rPr>
          <w:rFonts w:ascii="Tahoma" w:hAnsi="Tahoma" w:cs="Tahoma"/>
          <w:sz w:val="32"/>
          <w:szCs w:val="32"/>
        </w:rPr>
      </w:pPr>
    </w:p>
    <w:p w:rsidR="004156AE" w:rsidRPr="00802F2B" w:rsidRDefault="004156AE" w:rsidP="00902676">
      <w:pPr>
        <w:ind w:left="0"/>
        <w:rPr>
          <w:rFonts w:ascii="Tahoma" w:hAnsi="Tahoma" w:cs="Tahoma"/>
          <w:sz w:val="32"/>
          <w:szCs w:val="32"/>
        </w:rPr>
      </w:pPr>
    </w:p>
    <w:p w:rsidR="004156AE" w:rsidRPr="00802F2B" w:rsidRDefault="004156AE" w:rsidP="00902676">
      <w:pPr>
        <w:ind w:left="0"/>
        <w:rPr>
          <w:rFonts w:ascii="Tahoma" w:hAnsi="Tahoma" w:cs="Tahoma"/>
          <w:sz w:val="32"/>
          <w:szCs w:val="32"/>
        </w:rPr>
      </w:pPr>
    </w:p>
    <w:p w:rsidR="004156AE" w:rsidRPr="00802F2B" w:rsidRDefault="004156AE" w:rsidP="00902676">
      <w:pPr>
        <w:ind w:left="0"/>
        <w:rPr>
          <w:rFonts w:ascii="Tahoma" w:hAnsi="Tahoma" w:cs="Tahoma"/>
          <w:sz w:val="32"/>
          <w:szCs w:val="32"/>
        </w:rPr>
      </w:pPr>
    </w:p>
    <w:p w:rsidR="004156AE" w:rsidRPr="00802F2B" w:rsidRDefault="004156AE" w:rsidP="00902676">
      <w:pPr>
        <w:ind w:left="0"/>
        <w:rPr>
          <w:rFonts w:ascii="Tahoma" w:hAnsi="Tahoma" w:cs="Tahoma"/>
          <w:sz w:val="32"/>
          <w:szCs w:val="32"/>
        </w:rPr>
      </w:pPr>
    </w:p>
    <w:p w:rsidR="004156AE" w:rsidRPr="00802F2B" w:rsidRDefault="004156AE" w:rsidP="00902676">
      <w:pPr>
        <w:ind w:left="0"/>
        <w:rPr>
          <w:rFonts w:ascii="Tahoma" w:hAnsi="Tahoma" w:cs="Tahoma"/>
          <w:sz w:val="32"/>
          <w:szCs w:val="32"/>
        </w:rPr>
      </w:pPr>
    </w:p>
    <w:p w:rsidR="004156AE" w:rsidRPr="00802F2B" w:rsidRDefault="004156AE" w:rsidP="00902676">
      <w:pPr>
        <w:ind w:left="0"/>
        <w:rPr>
          <w:rFonts w:ascii="Tahoma" w:hAnsi="Tahoma" w:cs="Tahoma"/>
          <w:sz w:val="32"/>
          <w:szCs w:val="32"/>
        </w:rPr>
      </w:pPr>
    </w:p>
    <w:p w:rsidR="004156AE" w:rsidRPr="00802F2B" w:rsidRDefault="004156AE" w:rsidP="00902676">
      <w:pPr>
        <w:ind w:left="0"/>
        <w:rPr>
          <w:rFonts w:ascii="Tahoma" w:hAnsi="Tahoma" w:cs="Tahoma"/>
          <w:sz w:val="32"/>
          <w:szCs w:val="32"/>
        </w:rPr>
      </w:pPr>
    </w:p>
    <w:p w:rsidR="004156AE" w:rsidRPr="00802F2B" w:rsidRDefault="004156AE" w:rsidP="00902676">
      <w:pPr>
        <w:ind w:left="0"/>
        <w:rPr>
          <w:rFonts w:ascii="Tahoma" w:hAnsi="Tahoma" w:cs="Tahoma"/>
          <w:sz w:val="32"/>
          <w:szCs w:val="32"/>
        </w:rPr>
      </w:pPr>
    </w:p>
    <w:p w:rsidR="004156AE" w:rsidRPr="00802F2B" w:rsidRDefault="004156AE" w:rsidP="00902676">
      <w:pPr>
        <w:ind w:left="0"/>
        <w:rPr>
          <w:rFonts w:ascii="Tahoma" w:hAnsi="Tahoma" w:cs="Tahoma"/>
          <w:sz w:val="32"/>
          <w:szCs w:val="32"/>
        </w:rPr>
      </w:pPr>
    </w:p>
    <w:p w:rsidR="004156AE" w:rsidRPr="00802F2B" w:rsidRDefault="004156AE" w:rsidP="00902676">
      <w:pPr>
        <w:ind w:left="0"/>
        <w:rPr>
          <w:rFonts w:ascii="Tahoma" w:hAnsi="Tahoma" w:cs="Tahoma"/>
          <w:sz w:val="32"/>
          <w:szCs w:val="32"/>
        </w:rPr>
      </w:pPr>
    </w:p>
    <w:p w:rsidR="00E57BF6" w:rsidRDefault="00E57BF6" w:rsidP="00902676">
      <w:pPr>
        <w:ind w:left="0"/>
        <w:rPr>
          <w:rFonts w:ascii="Tahoma" w:hAnsi="Tahoma" w:cs="Tahoma"/>
          <w:sz w:val="32"/>
          <w:szCs w:val="32"/>
        </w:rPr>
      </w:pPr>
    </w:p>
    <w:p w:rsidR="00902676" w:rsidRPr="00802F2B" w:rsidRDefault="00902676" w:rsidP="00902676">
      <w:pPr>
        <w:ind w:left="0"/>
        <w:rPr>
          <w:rFonts w:ascii="Tahoma" w:hAnsi="Tahoma" w:cs="Tahoma"/>
          <w:sz w:val="32"/>
          <w:szCs w:val="32"/>
        </w:rPr>
      </w:pPr>
      <w:bookmarkStart w:id="0" w:name="_GoBack"/>
      <w:bookmarkEnd w:id="0"/>
      <w:r w:rsidRPr="00802F2B">
        <w:rPr>
          <w:rFonts w:ascii="Tahoma" w:hAnsi="Tahoma" w:cs="Tahoma"/>
          <w:sz w:val="32"/>
          <w:szCs w:val="32"/>
        </w:rPr>
        <w:lastRenderedPageBreak/>
        <w:t>B. Marxist sub-cultural explanations</w:t>
      </w:r>
    </w:p>
    <w:p w:rsidR="00902676" w:rsidRPr="00802F2B" w:rsidRDefault="00902676" w:rsidP="00902676">
      <w:pPr>
        <w:widowControl w:val="0"/>
        <w:ind w:left="0" w:right="142"/>
        <w:jc w:val="both"/>
        <w:rPr>
          <w:rFonts w:ascii="Tahoma" w:hAnsi="Tahoma" w:cs="Tahoma"/>
          <w:b/>
          <w:bCs/>
          <w:lang w:val="en-GB"/>
        </w:rPr>
      </w:pPr>
    </w:p>
    <w:p w:rsidR="00902676" w:rsidRPr="00802F2B" w:rsidRDefault="00902676" w:rsidP="009F4346">
      <w:pPr>
        <w:pStyle w:val="ListParagraph"/>
        <w:widowControl w:val="0"/>
        <w:numPr>
          <w:ilvl w:val="0"/>
          <w:numId w:val="20"/>
        </w:numPr>
        <w:ind w:right="142"/>
        <w:jc w:val="both"/>
        <w:rPr>
          <w:rFonts w:ascii="Tahoma" w:hAnsi="Tahoma" w:cs="Tahoma"/>
          <w:lang w:val="en-GB"/>
        </w:rPr>
      </w:pPr>
      <w:r w:rsidRPr="00802F2B">
        <w:rPr>
          <w:rFonts w:ascii="Tahoma" w:hAnsi="Tahoma" w:cs="Tahoma"/>
          <w:lang w:val="en-GB"/>
        </w:rPr>
        <w:t xml:space="preserve">The Birmingham Centre for Contemporary Cultural Studies saw youth subcultures within a wider structural context - they were responses to the problems of growing up working class in a capitalist society. </w:t>
      </w:r>
    </w:p>
    <w:p w:rsidR="00902676" w:rsidRPr="00802F2B" w:rsidRDefault="00902676" w:rsidP="009F4346">
      <w:pPr>
        <w:pStyle w:val="ListParagraph"/>
        <w:widowControl w:val="0"/>
        <w:numPr>
          <w:ilvl w:val="0"/>
          <w:numId w:val="20"/>
        </w:numPr>
        <w:ind w:right="142"/>
        <w:jc w:val="both"/>
        <w:rPr>
          <w:rFonts w:ascii="Tahoma" w:hAnsi="Tahoma" w:cs="Tahoma"/>
          <w:lang w:val="en-GB"/>
        </w:rPr>
      </w:pPr>
      <w:r w:rsidRPr="00802F2B">
        <w:rPr>
          <w:rFonts w:ascii="Tahoma" w:hAnsi="Tahoma" w:cs="Tahoma"/>
          <w:lang w:val="en-GB"/>
        </w:rPr>
        <w:t xml:space="preserve">The subcultures cannot actually change the circumstances the youths find themselves in, they can only provide what Brake calls a “magical” solution. </w:t>
      </w:r>
    </w:p>
    <w:p w:rsidR="00902676" w:rsidRPr="00802F2B" w:rsidRDefault="00902676" w:rsidP="009F4346">
      <w:pPr>
        <w:pStyle w:val="ListParagraph"/>
        <w:widowControl w:val="0"/>
        <w:numPr>
          <w:ilvl w:val="0"/>
          <w:numId w:val="20"/>
        </w:numPr>
        <w:ind w:right="142"/>
        <w:jc w:val="both"/>
        <w:rPr>
          <w:rFonts w:ascii="Tahoma" w:hAnsi="Tahoma" w:cs="Tahoma"/>
          <w:lang w:val="en-GB"/>
        </w:rPr>
      </w:pPr>
      <w:r w:rsidRPr="00802F2B">
        <w:rPr>
          <w:rFonts w:ascii="Tahoma" w:hAnsi="Tahoma" w:cs="Tahoma"/>
          <w:lang w:val="en-GB"/>
        </w:rPr>
        <w:t xml:space="preserve">The style and content of the subculture - the music, clothes, slang etc. - are seen as important, and differing between groups because each group is responding to a     different situation. </w:t>
      </w:r>
    </w:p>
    <w:p w:rsidR="00902676" w:rsidRPr="00802F2B" w:rsidRDefault="00902676" w:rsidP="009F4346">
      <w:pPr>
        <w:pStyle w:val="ListParagraph"/>
        <w:widowControl w:val="0"/>
        <w:numPr>
          <w:ilvl w:val="0"/>
          <w:numId w:val="20"/>
        </w:numPr>
        <w:ind w:right="142"/>
        <w:jc w:val="both"/>
        <w:rPr>
          <w:rFonts w:ascii="Tahoma" w:hAnsi="Tahoma" w:cs="Tahoma"/>
          <w:lang w:val="en-GB"/>
        </w:rPr>
      </w:pPr>
      <w:r w:rsidRPr="00802F2B">
        <w:rPr>
          <w:rFonts w:ascii="Tahoma" w:hAnsi="Tahoma" w:cs="Tahoma"/>
          <w:lang w:val="en-GB"/>
        </w:rPr>
        <w:t xml:space="preserve">These styles denote resistance to the hegemony of capitalism, and can be “read” by sociologists, as in Phil Cohen’s study of skinheads. </w:t>
      </w:r>
    </w:p>
    <w:p w:rsidR="00902676" w:rsidRPr="00802F2B" w:rsidRDefault="00902676" w:rsidP="00902676">
      <w:pPr>
        <w:widowControl w:val="0"/>
        <w:ind w:left="142" w:right="142"/>
        <w:jc w:val="both"/>
        <w:rPr>
          <w:rFonts w:ascii="Tahoma" w:hAnsi="Tahoma" w:cs="Tahoma"/>
          <w:b/>
          <w:bCs/>
          <w:lang w:val="en-GB"/>
        </w:rPr>
      </w:pPr>
    </w:p>
    <w:p w:rsidR="00902676" w:rsidRPr="00802F2B" w:rsidRDefault="00902676" w:rsidP="00902676">
      <w:pPr>
        <w:widowControl w:val="0"/>
        <w:ind w:left="0" w:right="142"/>
        <w:jc w:val="both"/>
        <w:rPr>
          <w:rFonts w:ascii="Tahoma" w:hAnsi="Tahoma" w:cs="Tahoma"/>
          <w:b/>
          <w:bCs/>
          <w:lang w:val="en-GB"/>
        </w:rPr>
      </w:pPr>
      <w:r w:rsidRPr="00802F2B">
        <w:rPr>
          <w:rFonts w:ascii="Tahoma" w:hAnsi="Tahoma" w:cs="Tahoma"/>
          <w:b/>
          <w:bCs/>
          <w:lang w:val="en-GB"/>
        </w:rPr>
        <w:t>Criticisms</w:t>
      </w:r>
    </w:p>
    <w:p w:rsidR="00902676" w:rsidRPr="00802F2B" w:rsidRDefault="00902676" w:rsidP="00902676">
      <w:pPr>
        <w:widowControl w:val="0"/>
        <w:ind w:left="0" w:right="142"/>
        <w:jc w:val="both"/>
        <w:rPr>
          <w:rFonts w:ascii="Tahoma" w:hAnsi="Tahoma" w:cs="Tahoma"/>
          <w:b/>
          <w:bCs/>
          <w:lang w:val="en-GB"/>
        </w:rPr>
      </w:pPr>
    </w:p>
    <w:p w:rsidR="00902676" w:rsidRPr="00802F2B" w:rsidRDefault="00902676" w:rsidP="009F4346">
      <w:pPr>
        <w:pStyle w:val="ListParagraph"/>
        <w:widowControl w:val="0"/>
        <w:numPr>
          <w:ilvl w:val="0"/>
          <w:numId w:val="21"/>
        </w:numPr>
        <w:ind w:right="142"/>
        <w:jc w:val="both"/>
        <w:rPr>
          <w:rFonts w:ascii="Tahoma" w:hAnsi="Tahoma" w:cs="Tahoma"/>
          <w:lang w:val="en-GB"/>
        </w:rPr>
      </w:pPr>
      <w:r w:rsidRPr="00802F2B">
        <w:rPr>
          <w:rFonts w:ascii="Tahoma" w:hAnsi="Tahoma" w:cs="Tahoma"/>
          <w:lang w:val="en-GB"/>
        </w:rPr>
        <w:t xml:space="preserve">Stanley Cohen, however, argues that this decoding and interpreting of subcultures is flawed by its explicit political intent; it is designed to prove that working class youth subcultures are an aspect of class conflict. The claim to have a special insight into what the style means is dubious, especially if the interpretation is not recognised by members of the subculture; the interpretations probably say more about </w:t>
      </w:r>
      <w:proofErr w:type="gramStart"/>
      <w:r w:rsidRPr="00802F2B">
        <w:rPr>
          <w:rFonts w:ascii="Tahoma" w:hAnsi="Tahoma" w:cs="Tahoma"/>
          <w:lang w:val="en-GB"/>
        </w:rPr>
        <w:t>the  sociologists</w:t>
      </w:r>
      <w:proofErr w:type="gramEnd"/>
      <w:r w:rsidRPr="00802F2B">
        <w:rPr>
          <w:rFonts w:ascii="Tahoma" w:hAnsi="Tahoma" w:cs="Tahoma"/>
          <w:lang w:val="en-GB"/>
        </w:rPr>
        <w:t xml:space="preserve"> than the subculture.</w:t>
      </w:r>
    </w:p>
    <w:p w:rsidR="00902676" w:rsidRPr="00802F2B" w:rsidRDefault="00902676" w:rsidP="009F4346">
      <w:pPr>
        <w:pStyle w:val="ListParagraph"/>
        <w:widowControl w:val="0"/>
        <w:numPr>
          <w:ilvl w:val="0"/>
          <w:numId w:val="21"/>
        </w:numPr>
        <w:ind w:right="142"/>
        <w:jc w:val="both"/>
        <w:rPr>
          <w:rFonts w:ascii="Tahoma" w:hAnsi="Tahoma" w:cs="Tahoma"/>
          <w:lang w:val="en-GB"/>
        </w:rPr>
      </w:pPr>
      <w:r w:rsidRPr="00802F2B">
        <w:rPr>
          <w:rFonts w:ascii="Tahoma" w:hAnsi="Tahoma" w:cs="Tahoma"/>
          <w:lang w:val="en-GB"/>
        </w:rPr>
        <w:t xml:space="preserve">This “resistance through rituals” tradition was focused very much on working class boys who joined highly visible subcultures. The majority of young people, who did not join subcultures, attracted little attention. The middle class tended to be </w:t>
      </w:r>
      <w:proofErr w:type="gramStart"/>
      <w:r w:rsidRPr="00802F2B">
        <w:rPr>
          <w:rFonts w:ascii="Tahoma" w:hAnsi="Tahoma" w:cs="Tahoma"/>
          <w:lang w:val="en-GB"/>
        </w:rPr>
        <w:t>ignored,  although</w:t>
      </w:r>
      <w:proofErr w:type="gramEnd"/>
      <w:r w:rsidRPr="00802F2B">
        <w:rPr>
          <w:rFonts w:ascii="Tahoma" w:hAnsi="Tahoma" w:cs="Tahoma"/>
          <w:lang w:val="en-GB"/>
        </w:rPr>
        <w:t xml:space="preserve"> Jock Young described the hedonism of Notting Hill hippies in ‘</w:t>
      </w:r>
      <w:r w:rsidRPr="00802F2B">
        <w:rPr>
          <w:rFonts w:ascii="Tahoma" w:hAnsi="Tahoma" w:cs="Tahoma"/>
          <w:i/>
          <w:iCs/>
          <w:lang w:val="en-GB"/>
        </w:rPr>
        <w:t xml:space="preserve">The </w:t>
      </w:r>
      <w:proofErr w:type="spellStart"/>
      <w:r w:rsidRPr="00802F2B">
        <w:rPr>
          <w:rFonts w:ascii="Tahoma" w:hAnsi="Tahoma" w:cs="Tahoma"/>
          <w:i/>
          <w:iCs/>
          <w:lang w:val="en-GB"/>
        </w:rPr>
        <w:t>Drugtakers</w:t>
      </w:r>
      <w:proofErr w:type="spellEnd"/>
      <w:r w:rsidRPr="00802F2B">
        <w:rPr>
          <w:rFonts w:ascii="Tahoma" w:hAnsi="Tahoma" w:cs="Tahoma"/>
          <w:i/>
          <w:iCs/>
          <w:lang w:val="en-GB"/>
        </w:rPr>
        <w:t>’</w:t>
      </w:r>
      <w:r w:rsidRPr="00802F2B">
        <w:rPr>
          <w:rFonts w:ascii="Tahoma" w:hAnsi="Tahoma" w:cs="Tahoma"/>
          <w:lang w:val="en-GB"/>
        </w:rPr>
        <w:t xml:space="preserve">. </w:t>
      </w:r>
    </w:p>
    <w:p w:rsidR="00902676" w:rsidRPr="00802F2B" w:rsidRDefault="00902676" w:rsidP="009F4346">
      <w:pPr>
        <w:pStyle w:val="ListParagraph"/>
        <w:widowControl w:val="0"/>
        <w:numPr>
          <w:ilvl w:val="0"/>
          <w:numId w:val="21"/>
        </w:numPr>
        <w:ind w:right="142"/>
        <w:jc w:val="both"/>
        <w:rPr>
          <w:rFonts w:ascii="Tahoma" w:hAnsi="Tahoma" w:cs="Tahoma"/>
          <w:lang w:val="en-GB"/>
        </w:rPr>
      </w:pPr>
      <w:r w:rsidRPr="00802F2B">
        <w:rPr>
          <w:rFonts w:ascii="Tahoma" w:hAnsi="Tahoma" w:cs="Tahoma"/>
          <w:lang w:val="en-GB"/>
        </w:rPr>
        <w:t>Feminists criticised the concentration on males, but also used the insights of this   approach to study girls, as in McRobbie’s work on “bedroom culture” (which offers reasons for the absence of girls from street culture).</w:t>
      </w:r>
    </w:p>
    <w:p w:rsidR="00902676" w:rsidRPr="00802F2B" w:rsidRDefault="00902676" w:rsidP="00902676">
      <w:pPr>
        <w:widowControl w:val="0"/>
        <w:ind w:left="142" w:right="142"/>
        <w:jc w:val="both"/>
        <w:rPr>
          <w:rFonts w:ascii="Tahoma" w:hAnsi="Tahoma" w:cs="Tahoma"/>
          <w:lang w:val="en-GB"/>
        </w:rPr>
      </w:pPr>
      <w:r w:rsidRPr="00802F2B">
        <w:rPr>
          <w:rFonts w:ascii="Tahoma" w:hAnsi="Tahoma" w:cs="Tahoma"/>
          <w:lang w:val="en-GB"/>
        </w:rPr>
        <w:t> </w:t>
      </w:r>
    </w:p>
    <w:p w:rsidR="00902676" w:rsidRPr="00802F2B" w:rsidRDefault="00902676" w:rsidP="00902676">
      <w:pPr>
        <w:widowControl w:val="0"/>
        <w:ind w:left="142" w:right="142"/>
        <w:jc w:val="both"/>
        <w:rPr>
          <w:rFonts w:ascii="Tahoma" w:hAnsi="Tahoma" w:cs="Tahoma"/>
          <w:bCs/>
          <w:sz w:val="32"/>
          <w:szCs w:val="32"/>
          <w:lang w:val="en-GB"/>
        </w:rPr>
      </w:pPr>
    </w:p>
    <w:p w:rsidR="00902676" w:rsidRPr="00802F2B" w:rsidRDefault="00902676" w:rsidP="00902676">
      <w:pPr>
        <w:widowControl w:val="0"/>
        <w:ind w:left="142" w:right="142"/>
        <w:jc w:val="both"/>
        <w:rPr>
          <w:rFonts w:ascii="Tahoma" w:hAnsi="Tahoma" w:cs="Tahoma"/>
          <w:bCs/>
          <w:sz w:val="32"/>
          <w:szCs w:val="32"/>
          <w:lang w:val="en-GB"/>
        </w:rPr>
      </w:pPr>
      <w:r w:rsidRPr="00802F2B">
        <w:rPr>
          <w:rFonts w:ascii="Tahoma" w:hAnsi="Tahoma" w:cs="Tahoma"/>
          <w:bCs/>
          <w:sz w:val="32"/>
          <w:szCs w:val="32"/>
          <w:lang w:val="en-GB"/>
        </w:rPr>
        <w:t>C. Left realist sub-cultural theories</w:t>
      </w:r>
    </w:p>
    <w:p w:rsidR="00902676" w:rsidRPr="00802F2B" w:rsidRDefault="00902676" w:rsidP="00902676">
      <w:pPr>
        <w:widowControl w:val="0"/>
        <w:ind w:left="142" w:right="142"/>
        <w:jc w:val="both"/>
        <w:rPr>
          <w:rFonts w:ascii="Tahoma" w:hAnsi="Tahoma" w:cs="Tahoma"/>
          <w:bCs/>
          <w:sz w:val="32"/>
          <w:szCs w:val="32"/>
          <w:lang w:val="en-GB"/>
        </w:rPr>
      </w:pPr>
    </w:p>
    <w:p w:rsidR="00902676" w:rsidRPr="00802F2B" w:rsidRDefault="00902676" w:rsidP="009F4346">
      <w:pPr>
        <w:pStyle w:val="ListParagraph"/>
        <w:widowControl w:val="0"/>
        <w:numPr>
          <w:ilvl w:val="0"/>
          <w:numId w:val="22"/>
        </w:numPr>
        <w:ind w:right="142"/>
        <w:jc w:val="both"/>
        <w:rPr>
          <w:rFonts w:ascii="Tahoma" w:hAnsi="Tahoma" w:cs="Tahoma"/>
          <w:lang w:val="en-GB"/>
        </w:rPr>
      </w:pPr>
      <w:r w:rsidRPr="00802F2B">
        <w:rPr>
          <w:rFonts w:ascii="Tahoma" w:hAnsi="Tahoma" w:cs="Tahoma"/>
          <w:lang w:val="en-GB"/>
        </w:rPr>
        <w:t>Lea and Young’s New Left Realism, applied the conc</w:t>
      </w:r>
      <w:r w:rsidR="00DA56EF" w:rsidRPr="00802F2B">
        <w:rPr>
          <w:rFonts w:ascii="Tahoma" w:hAnsi="Tahoma" w:cs="Tahoma"/>
          <w:lang w:val="en-GB"/>
        </w:rPr>
        <w:t xml:space="preserve">ept of subculture to ethnic  </w:t>
      </w:r>
      <w:r w:rsidRPr="00802F2B">
        <w:rPr>
          <w:rFonts w:ascii="Tahoma" w:hAnsi="Tahoma" w:cs="Tahoma"/>
          <w:lang w:val="en-GB"/>
        </w:rPr>
        <w:t xml:space="preserve"> minorities in particular. </w:t>
      </w:r>
    </w:p>
    <w:p w:rsidR="00902676" w:rsidRPr="00802F2B" w:rsidRDefault="00902676" w:rsidP="009F4346">
      <w:pPr>
        <w:pStyle w:val="ListParagraph"/>
        <w:widowControl w:val="0"/>
        <w:numPr>
          <w:ilvl w:val="0"/>
          <w:numId w:val="22"/>
        </w:numPr>
        <w:ind w:right="142"/>
        <w:jc w:val="both"/>
        <w:rPr>
          <w:rFonts w:ascii="Tahoma" w:hAnsi="Tahoma" w:cs="Tahoma"/>
          <w:lang w:val="en-GB"/>
        </w:rPr>
      </w:pPr>
      <w:r w:rsidRPr="00802F2B">
        <w:rPr>
          <w:rFonts w:ascii="Tahoma" w:hAnsi="Tahoma" w:cs="Tahoma"/>
          <w:lang w:val="en-GB"/>
        </w:rPr>
        <w:t xml:space="preserve">Ethnic minority subcultures such as Rastafarianism had been studied earlier in the “resistance through rituals” tradition. </w:t>
      </w:r>
    </w:p>
    <w:p w:rsidR="00902676" w:rsidRPr="00802F2B" w:rsidRDefault="00902676" w:rsidP="009F4346">
      <w:pPr>
        <w:pStyle w:val="ListParagraph"/>
        <w:widowControl w:val="0"/>
        <w:numPr>
          <w:ilvl w:val="0"/>
          <w:numId w:val="22"/>
        </w:numPr>
        <w:ind w:right="142"/>
        <w:jc w:val="both"/>
        <w:rPr>
          <w:rFonts w:ascii="Tahoma" w:hAnsi="Tahoma" w:cs="Tahoma"/>
          <w:lang w:val="en-GB"/>
        </w:rPr>
      </w:pPr>
      <w:r w:rsidRPr="00802F2B">
        <w:rPr>
          <w:rFonts w:ascii="Tahoma" w:hAnsi="Tahoma" w:cs="Tahoma"/>
          <w:lang w:val="en-GB"/>
        </w:rPr>
        <w:t xml:space="preserve">Lea and Young argued that young blacks had values distinct from their parents, based on their aspirations within British society. The barriers to achieving </w:t>
      </w:r>
      <w:proofErr w:type="gramStart"/>
      <w:r w:rsidRPr="00802F2B">
        <w:rPr>
          <w:rFonts w:ascii="Tahoma" w:hAnsi="Tahoma" w:cs="Tahoma"/>
          <w:lang w:val="en-GB"/>
        </w:rPr>
        <w:t>these  aspirations</w:t>
      </w:r>
      <w:proofErr w:type="gramEnd"/>
      <w:r w:rsidRPr="00802F2B">
        <w:rPr>
          <w:rFonts w:ascii="Tahoma" w:hAnsi="Tahoma" w:cs="Tahoma"/>
          <w:lang w:val="en-GB"/>
        </w:rPr>
        <w:t xml:space="preserve"> leads many young blacks into petty crime. Asian cultures, on the other hand, were seen as providing clear alternatives to mainstream culture and alternative sources of status and reward, leading to lower crime rates.</w:t>
      </w:r>
    </w:p>
    <w:p w:rsidR="00902676" w:rsidRPr="00802F2B" w:rsidRDefault="00902676" w:rsidP="00902676">
      <w:pPr>
        <w:widowControl w:val="0"/>
        <w:ind w:left="142" w:right="142"/>
        <w:jc w:val="both"/>
        <w:rPr>
          <w:rFonts w:ascii="Tahoma" w:hAnsi="Tahoma" w:cs="Tahoma"/>
          <w:lang w:val="en-GB"/>
        </w:rPr>
      </w:pPr>
      <w:r w:rsidRPr="00802F2B">
        <w:rPr>
          <w:rFonts w:ascii="Tahoma" w:hAnsi="Tahoma" w:cs="Tahoma"/>
          <w:lang w:val="en-GB"/>
        </w:rPr>
        <w:t> </w:t>
      </w:r>
    </w:p>
    <w:p w:rsidR="00902676" w:rsidRPr="00802F2B" w:rsidRDefault="00902676" w:rsidP="00902676">
      <w:pPr>
        <w:widowControl w:val="0"/>
        <w:ind w:left="0" w:right="142"/>
        <w:jc w:val="both"/>
        <w:rPr>
          <w:rFonts w:ascii="Tahoma" w:hAnsi="Tahoma" w:cs="Tahoma"/>
          <w:b/>
          <w:bCs/>
          <w:lang w:val="en-GB"/>
        </w:rPr>
      </w:pPr>
    </w:p>
    <w:p w:rsidR="00902676" w:rsidRPr="00802F2B" w:rsidRDefault="00902676" w:rsidP="00902676">
      <w:pPr>
        <w:widowControl w:val="0"/>
        <w:ind w:left="0" w:right="142"/>
        <w:jc w:val="both"/>
        <w:rPr>
          <w:rFonts w:ascii="Tahoma" w:hAnsi="Tahoma" w:cs="Tahoma"/>
          <w:b/>
          <w:bCs/>
          <w:lang w:val="en-GB"/>
        </w:rPr>
      </w:pPr>
      <w:r w:rsidRPr="00802F2B">
        <w:rPr>
          <w:rFonts w:ascii="Tahoma" w:hAnsi="Tahoma" w:cs="Tahoma"/>
          <w:b/>
          <w:bCs/>
          <w:lang w:val="en-GB"/>
        </w:rPr>
        <w:lastRenderedPageBreak/>
        <w:t>Criticisms</w:t>
      </w:r>
    </w:p>
    <w:p w:rsidR="00902676" w:rsidRPr="00802F2B" w:rsidRDefault="00902676" w:rsidP="00902676">
      <w:pPr>
        <w:widowControl w:val="0"/>
        <w:ind w:left="0" w:right="142"/>
        <w:jc w:val="both"/>
        <w:rPr>
          <w:rFonts w:ascii="Tahoma" w:hAnsi="Tahoma" w:cs="Tahoma"/>
          <w:lang w:val="en-GB"/>
        </w:rPr>
      </w:pPr>
    </w:p>
    <w:p w:rsidR="00902676" w:rsidRPr="00802F2B" w:rsidRDefault="00902676" w:rsidP="009F4346">
      <w:pPr>
        <w:pStyle w:val="ListParagraph"/>
        <w:widowControl w:val="0"/>
        <w:numPr>
          <w:ilvl w:val="0"/>
          <w:numId w:val="23"/>
        </w:numPr>
        <w:ind w:right="142"/>
        <w:jc w:val="both"/>
        <w:rPr>
          <w:rFonts w:ascii="Tahoma" w:hAnsi="Tahoma" w:cs="Tahoma"/>
          <w:lang w:val="en-GB"/>
        </w:rPr>
      </w:pPr>
      <w:r w:rsidRPr="00802F2B">
        <w:rPr>
          <w:rFonts w:ascii="Tahoma" w:hAnsi="Tahoma" w:cs="Tahoma"/>
          <w:lang w:val="en-GB"/>
        </w:rPr>
        <w:t xml:space="preserve">The importance of the style of subcultures has been called into question </w:t>
      </w:r>
      <w:proofErr w:type="gramStart"/>
      <w:r w:rsidRPr="00802F2B">
        <w:rPr>
          <w:rFonts w:ascii="Tahoma" w:hAnsi="Tahoma" w:cs="Tahoma"/>
          <w:lang w:val="en-GB"/>
        </w:rPr>
        <w:t>by  postmodernist</w:t>
      </w:r>
      <w:proofErr w:type="gramEnd"/>
      <w:r w:rsidRPr="00802F2B">
        <w:rPr>
          <w:rFonts w:ascii="Tahoma" w:hAnsi="Tahoma" w:cs="Tahoma"/>
          <w:lang w:val="en-GB"/>
        </w:rPr>
        <w:t xml:space="preserve"> ideas which claim that there is no meaning to be decoded. Redhead, in his study of rave culture, found no underlying meanings of the kind Marxists had claimed for earlier subcultures. </w:t>
      </w:r>
    </w:p>
    <w:p w:rsidR="00902676" w:rsidRPr="00802F2B" w:rsidRDefault="00902676" w:rsidP="00902676">
      <w:pPr>
        <w:widowControl w:val="0"/>
        <w:rPr>
          <w:rFonts w:ascii="Tahoma" w:hAnsi="Tahoma" w:cs="Tahoma"/>
          <w:sz w:val="20"/>
          <w:szCs w:val="20"/>
          <w:lang w:val="en-GB"/>
        </w:rPr>
      </w:pPr>
      <w:r w:rsidRPr="00802F2B">
        <w:rPr>
          <w:rFonts w:ascii="Tahoma" w:hAnsi="Tahoma" w:cs="Tahoma"/>
          <w:lang w:val="en-GB"/>
        </w:rPr>
        <w:t> </w:t>
      </w:r>
    </w:p>
    <w:p w:rsidR="00902676" w:rsidRPr="00802F2B" w:rsidRDefault="00902676" w:rsidP="00902676">
      <w:pPr>
        <w:ind w:left="0"/>
        <w:rPr>
          <w:rFonts w:ascii="Tahoma" w:hAnsi="Tahoma" w:cs="Tahoma"/>
          <w:sz w:val="32"/>
          <w:szCs w:val="32"/>
        </w:rPr>
      </w:pPr>
    </w:p>
    <w:p w:rsidR="00DA56EF" w:rsidRPr="00802F2B" w:rsidRDefault="00902676" w:rsidP="00902676">
      <w:pPr>
        <w:ind w:left="0"/>
        <w:rPr>
          <w:rFonts w:ascii="Tahoma" w:hAnsi="Tahoma" w:cs="Tahoma"/>
          <w:sz w:val="32"/>
          <w:szCs w:val="32"/>
        </w:rPr>
      </w:pPr>
      <w:r w:rsidRPr="00802F2B">
        <w:rPr>
          <w:rFonts w:ascii="Tahoma" w:hAnsi="Tahoma" w:cs="Tahoma"/>
          <w:sz w:val="32"/>
          <w:szCs w:val="32"/>
        </w:rPr>
        <w:t>D. New Right sub-cultural theories</w:t>
      </w:r>
    </w:p>
    <w:p w:rsidR="00DA56EF" w:rsidRPr="00802F2B" w:rsidRDefault="00DA56EF" w:rsidP="00902676">
      <w:pPr>
        <w:ind w:left="0"/>
        <w:rPr>
          <w:rFonts w:ascii="Tahoma" w:hAnsi="Tahoma" w:cs="Tahoma"/>
          <w:sz w:val="32"/>
          <w:szCs w:val="32"/>
        </w:rPr>
      </w:pPr>
    </w:p>
    <w:p w:rsidR="00902676" w:rsidRPr="00802F2B" w:rsidRDefault="00902676" w:rsidP="009F4346">
      <w:pPr>
        <w:pStyle w:val="ListParagraph"/>
        <w:widowControl w:val="0"/>
        <w:numPr>
          <w:ilvl w:val="0"/>
          <w:numId w:val="23"/>
        </w:numPr>
        <w:ind w:right="144"/>
        <w:jc w:val="both"/>
        <w:rPr>
          <w:rFonts w:ascii="Tahoma" w:hAnsi="Tahoma" w:cs="Tahoma"/>
          <w:lang w:val="en-GB"/>
        </w:rPr>
      </w:pPr>
      <w:r w:rsidRPr="00802F2B">
        <w:rPr>
          <w:rFonts w:ascii="Tahoma" w:hAnsi="Tahoma" w:cs="Tahoma"/>
          <w:lang w:val="en-GB"/>
        </w:rPr>
        <w:t>This approach argues that there is an underclass in modern industrial society that has its’ origin in a rejection of mainstream norms an</w:t>
      </w:r>
      <w:r w:rsidR="00DA56EF" w:rsidRPr="00802F2B">
        <w:rPr>
          <w:rFonts w:ascii="Tahoma" w:hAnsi="Tahoma" w:cs="Tahoma"/>
          <w:lang w:val="en-GB"/>
        </w:rPr>
        <w:t xml:space="preserve">d values. Welfare systems </w:t>
      </w:r>
      <w:r w:rsidRPr="00802F2B">
        <w:rPr>
          <w:rFonts w:ascii="Tahoma" w:hAnsi="Tahoma" w:cs="Tahoma"/>
          <w:lang w:val="en-GB"/>
        </w:rPr>
        <w:t>encourage this subculture which is characterised by single parents, an unwillingness to work and high levels of crime.</w:t>
      </w:r>
    </w:p>
    <w:p w:rsidR="00902676" w:rsidRPr="00802F2B" w:rsidRDefault="00902676" w:rsidP="009F4346">
      <w:pPr>
        <w:pStyle w:val="ListParagraph"/>
        <w:widowControl w:val="0"/>
        <w:numPr>
          <w:ilvl w:val="0"/>
          <w:numId w:val="23"/>
        </w:numPr>
        <w:ind w:right="144"/>
        <w:jc w:val="both"/>
        <w:rPr>
          <w:rFonts w:ascii="Tahoma" w:hAnsi="Tahoma" w:cs="Tahoma"/>
          <w:lang w:val="en-GB"/>
        </w:rPr>
      </w:pPr>
      <w:r w:rsidRPr="00802F2B">
        <w:rPr>
          <w:rFonts w:ascii="Tahoma" w:hAnsi="Tahoma" w:cs="Tahoma"/>
          <w:lang w:val="en-GB"/>
        </w:rPr>
        <w:t xml:space="preserve">Murray claims that the underclass is responsible for a great deal of recorded crime. </w:t>
      </w:r>
    </w:p>
    <w:p w:rsidR="00902676" w:rsidRPr="00802F2B" w:rsidRDefault="00902676" w:rsidP="009F4346">
      <w:pPr>
        <w:pStyle w:val="ListParagraph"/>
        <w:widowControl w:val="0"/>
        <w:numPr>
          <w:ilvl w:val="0"/>
          <w:numId w:val="23"/>
        </w:numPr>
        <w:ind w:right="144"/>
        <w:jc w:val="both"/>
        <w:rPr>
          <w:rFonts w:ascii="Tahoma" w:hAnsi="Tahoma" w:cs="Tahoma"/>
          <w:lang w:val="en-GB"/>
        </w:rPr>
      </w:pPr>
      <w:r w:rsidRPr="00802F2B">
        <w:rPr>
          <w:rFonts w:ascii="Tahoma" w:hAnsi="Tahoma" w:cs="Tahoma"/>
          <w:lang w:val="en-GB"/>
        </w:rPr>
        <w:t>The only way to change this and to reduce crime is to make criminal activity so ‘expensive’ for the potential criminal in terms of loss of liberty, financial cost etc. as to deter them. Removal of benefits would also pressurise people into work.</w:t>
      </w:r>
    </w:p>
    <w:p w:rsidR="00902676" w:rsidRPr="00802F2B" w:rsidRDefault="00902676" w:rsidP="00DA56EF">
      <w:pPr>
        <w:widowControl w:val="0"/>
        <w:ind w:left="142" w:right="144"/>
        <w:jc w:val="both"/>
        <w:rPr>
          <w:rFonts w:ascii="Tahoma" w:hAnsi="Tahoma" w:cs="Tahoma"/>
          <w:b/>
          <w:bCs/>
          <w:lang w:val="en-GB"/>
        </w:rPr>
      </w:pPr>
      <w:r w:rsidRPr="00802F2B">
        <w:rPr>
          <w:rFonts w:ascii="Tahoma" w:hAnsi="Tahoma" w:cs="Tahoma"/>
          <w:b/>
          <w:bCs/>
          <w:lang w:val="en-GB"/>
        </w:rPr>
        <w:t> </w:t>
      </w:r>
    </w:p>
    <w:p w:rsidR="00902676" w:rsidRPr="00802F2B" w:rsidRDefault="00902676" w:rsidP="00DA56EF">
      <w:pPr>
        <w:widowControl w:val="0"/>
        <w:ind w:left="142" w:right="144"/>
        <w:jc w:val="both"/>
        <w:rPr>
          <w:rFonts w:ascii="Tahoma" w:hAnsi="Tahoma" w:cs="Tahoma"/>
          <w:b/>
          <w:bCs/>
          <w:lang w:val="en-GB"/>
        </w:rPr>
      </w:pPr>
      <w:r w:rsidRPr="00802F2B">
        <w:rPr>
          <w:rFonts w:ascii="Tahoma" w:hAnsi="Tahoma" w:cs="Tahoma"/>
          <w:b/>
          <w:bCs/>
          <w:lang w:val="en-GB"/>
        </w:rPr>
        <w:t>Criticisms</w:t>
      </w:r>
    </w:p>
    <w:p w:rsidR="00DA56EF" w:rsidRPr="00802F2B" w:rsidRDefault="00DA56EF" w:rsidP="00DA56EF">
      <w:pPr>
        <w:widowControl w:val="0"/>
        <w:ind w:left="0" w:right="144"/>
        <w:jc w:val="both"/>
        <w:rPr>
          <w:rFonts w:ascii="Tahoma" w:hAnsi="Tahoma" w:cs="Tahoma"/>
          <w:bCs/>
          <w:lang w:val="en-GB"/>
        </w:rPr>
      </w:pPr>
    </w:p>
    <w:p w:rsidR="00902676" w:rsidRPr="00802F2B" w:rsidRDefault="00902676" w:rsidP="009F4346">
      <w:pPr>
        <w:pStyle w:val="ListParagraph"/>
        <w:widowControl w:val="0"/>
        <w:numPr>
          <w:ilvl w:val="0"/>
          <w:numId w:val="24"/>
        </w:numPr>
        <w:ind w:right="144"/>
        <w:jc w:val="both"/>
        <w:rPr>
          <w:rFonts w:ascii="Tahoma" w:hAnsi="Tahoma" w:cs="Tahoma"/>
          <w:lang w:val="en-GB"/>
        </w:rPr>
      </w:pPr>
      <w:r w:rsidRPr="00802F2B">
        <w:rPr>
          <w:rFonts w:ascii="Tahoma" w:hAnsi="Tahoma" w:cs="Tahoma"/>
          <w:bCs/>
          <w:lang w:val="en-GB"/>
        </w:rPr>
        <w:t>Taylor</w:t>
      </w:r>
      <w:r w:rsidRPr="00802F2B">
        <w:rPr>
          <w:rFonts w:ascii="Tahoma" w:hAnsi="Tahoma" w:cs="Tahoma"/>
          <w:b/>
          <w:bCs/>
          <w:lang w:val="en-GB"/>
        </w:rPr>
        <w:t xml:space="preserve"> </w:t>
      </w:r>
      <w:r w:rsidRPr="00802F2B">
        <w:rPr>
          <w:rFonts w:ascii="Tahoma" w:hAnsi="Tahoma" w:cs="Tahoma"/>
          <w:lang w:val="en-GB"/>
        </w:rPr>
        <w:t>has argued that the rise of an underclass is not the result of the growth of a rejectionist subculture, but the product of changes in the economic structure in post-modern societies. The collapse of older industries and the communities they once supported and the decline in demand for unskilled labour have led to a rise in crime. This is nothing to do with norms and values.</w:t>
      </w:r>
    </w:p>
    <w:p w:rsidR="00902676" w:rsidRPr="00802F2B" w:rsidRDefault="00902676" w:rsidP="00902676">
      <w:pPr>
        <w:widowControl w:val="0"/>
        <w:rPr>
          <w:rFonts w:ascii="Tahoma" w:hAnsi="Tahoma" w:cs="Tahoma"/>
          <w:sz w:val="20"/>
          <w:szCs w:val="20"/>
          <w:lang w:val="en-GB"/>
        </w:rPr>
      </w:pPr>
      <w:r w:rsidRPr="00802F2B">
        <w:rPr>
          <w:rFonts w:ascii="Tahoma" w:hAnsi="Tahoma" w:cs="Tahoma"/>
          <w:lang w:val="en-GB"/>
        </w:rPr>
        <w:t> </w:t>
      </w:r>
    </w:p>
    <w:p w:rsidR="00902676" w:rsidRPr="00802F2B" w:rsidRDefault="00902676" w:rsidP="00902676">
      <w:pPr>
        <w:ind w:left="0"/>
        <w:rPr>
          <w:rFonts w:ascii="Tahoma" w:hAnsi="Tahoma" w:cs="Tahoma"/>
          <w:sz w:val="32"/>
          <w:szCs w:val="32"/>
        </w:rPr>
      </w:pPr>
    </w:p>
    <w:p w:rsidR="00902676" w:rsidRPr="00802F2B" w:rsidRDefault="00902676" w:rsidP="002C33DF">
      <w:pPr>
        <w:rPr>
          <w:rFonts w:ascii="Tahoma" w:hAnsi="Tahoma" w:cs="Tahoma"/>
          <w:sz w:val="32"/>
          <w:szCs w:val="32"/>
        </w:rPr>
      </w:pPr>
    </w:p>
    <w:p w:rsidR="00DA56EF" w:rsidRPr="00802F2B" w:rsidRDefault="00DA56EF" w:rsidP="00DA56EF">
      <w:pPr>
        <w:widowControl w:val="0"/>
        <w:ind w:left="0" w:right="144"/>
        <w:jc w:val="both"/>
        <w:rPr>
          <w:rFonts w:ascii="Tahoma" w:hAnsi="Tahoma" w:cs="Tahoma"/>
          <w:sz w:val="32"/>
          <w:szCs w:val="32"/>
          <w:lang w:val="en-GB"/>
        </w:rPr>
      </w:pPr>
    </w:p>
    <w:p w:rsidR="00DA56EF" w:rsidRPr="00802F2B" w:rsidRDefault="00DA56EF" w:rsidP="00DA56EF">
      <w:pPr>
        <w:widowControl w:val="0"/>
        <w:ind w:left="0" w:right="144"/>
        <w:jc w:val="both"/>
        <w:rPr>
          <w:rFonts w:ascii="Tahoma" w:hAnsi="Tahoma" w:cs="Tahoma"/>
          <w:sz w:val="32"/>
          <w:szCs w:val="32"/>
          <w:lang w:val="en-GB"/>
        </w:rPr>
      </w:pPr>
    </w:p>
    <w:p w:rsidR="00DA56EF" w:rsidRPr="00802F2B" w:rsidRDefault="00DA56EF" w:rsidP="00DA56EF">
      <w:pPr>
        <w:widowControl w:val="0"/>
        <w:ind w:left="0" w:right="144"/>
        <w:jc w:val="both"/>
        <w:rPr>
          <w:rFonts w:ascii="Tahoma" w:hAnsi="Tahoma" w:cs="Tahoma"/>
          <w:sz w:val="32"/>
          <w:szCs w:val="32"/>
          <w:lang w:val="en-GB"/>
        </w:rPr>
      </w:pPr>
    </w:p>
    <w:p w:rsidR="00DA56EF" w:rsidRPr="00802F2B" w:rsidRDefault="00DA56EF" w:rsidP="00DA56EF">
      <w:pPr>
        <w:widowControl w:val="0"/>
        <w:ind w:left="0" w:right="144"/>
        <w:jc w:val="both"/>
        <w:rPr>
          <w:rFonts w:ascii="Tahoma" w:hAnsi="Tahoma" w:cs="Tahoma"/>
          <w:sz w:val="32"/>
          <w:szCs w:val="32"/>
          <w:lang w:val="en-GB"/>
        </w:rPr>
      </w:pPr>
    </w:p>
    <w:p w:rsidR="00DA56EF" w:rsidRPr="00802F2B" w:rsidRDefault="00DA56EF" w:rsidP="00DA56EF">
      <w:pPr>
        <w:widowControl w:val="0"/>
        <w:ind w:left="0" w:right="144"/>
        <w:jc w:val="both"/>
        <w:rPr>
          <w:rFonts w:ascii="Tahoma" w:hAnsi="Tahoma" w:cs="Tahoma"/>
          <w:sz w:val="32"/>
          <w:szCs w:val="32"/>
          <w:lang w:val="en-GB"/>
        </w:rPr>
      </w:pPr>
    </w:p>
    <w:p w:rsidR="004156AE" w:rsidRPr="00802F2B" w:rsidRDefault="004156AE" w:rsidP="00DA56EF">
      <w:pPr>
        <w:widowControl w:val="0"/>
        <w:ind w:left="0" w:right="144"/>
        <w:jc w:val="both"/>
        <w:rPr>
          <w:rFonts w:ascii="Tahoma" w:hAnsi="Tahoma" w:cs="Tahoma"/>
          <w:sz w:val="32"/>
          <w:szCs w:val="32"/>
          <w:lang w:val="en-GB"/>
        </w:rPr>
      </w:pPr>
    </w:p>
    <w:p w:rsidR="004156AE" w:rsidRPr="00802F2B" w:rsidRDefault="004156AE" w:rsidP="00DA56EF">
      <w:pPr>
        <w:widowControl w:val="0"/>
        <w:ind w:left="0" w:right="144"/>
        <w:jc w:val="both"/>
        <w:rPr>
          <w:rFonts w:ascii="Tahoma" w:hAnsi="Tahoma" w:cs="Tahoma"/>
          <w:sz w:val="32"/>
          <w:szCs w:val="32"/>
          <w:lang w:val="en-GB"/>
        </w:rPr>
      </w:pPr>
    </w:p>
    <w:p w:rsidR="004156AE" w:rsidRPr="00802F2B" w:rsidRDefault="004156AE" w:rsidP="00DA56EF">
      <w:pPr>
        <w:widowControl w:val="0"/>
        <w:ind w:left="0" w:right="144"/>
        <w:jc w:val="both"/>
        <w:rPr>
          <w:rFonts w:ascii="Tahoma" w:hAnsi="Tahoma" w:cs="Tahoma"/>
          <w:sz w:val="32"/>
          <w:szCs w:val="32"/>
          <w:lang w:val="en-GB"/>
        </w:rPr>
      </w:pPr>
    </w:p>
    <w:p w:rsidR="004156AE" w:rsidRPr="00802F2B" w:rsidRDefault="004156AE" w:rsidP="00DA56EF">
      <w:pPr>
        <w:widowControl w:val="0"/>
        <w:ind w:left="0" w:right="144"/>
        <w:jc w:val="both"/>
        <w:rPr>
          <w:rFonts w:ascii="Tahoma" w:hAnsi="Tahoma" w:cs="Tahoma"/>
          <w:sz w:val="32"/>
          <w:szCs w:val="32"/>
          <w:lang w:val="en-GB"/>
        </w:rPr>
      </w:pPr>
    </w:p>
    <w:p w:rsidR="004156AE" w:rsidRPr="00802F2B" w:rsidRDefault="004156AE" w:rsidP="00DA56EF">
      <w:pPr>
        <w:widowControl w:val="0"/>
        <w:ind w:left="0" w:right="144"/>
        <w:jc w:val="both"/>
        <w:rPr>
          <w:rFonts w:ascii="Tahoma" w:hAnsi="Tahoma" w:cs="Tahoma"/>
          <w:sz w:val="32"/>
          <w:szCs w:val="32"/>
          <w:lang w:val="en-GB"/>
        </w:rPr>
      </w:pPr>
    </w:p>
    <w:p w:rsidR="00DA56EF" w:rsidRPr="00802F2B" w:rsidRDefault="00DA56EF" w:rsidP="00DA56EF">
      <w:pPr>
        <w:widowControl w:val="0"/>
        <w:ind w:left="0" w:right="144"/>
        <w:jc w:val="both"/>
        <w:rPr>
          <w:rFonts w:ascii="Tahoma" w:hAnsi="Tahoma" w:cs="Tahoma"/>
          <w:sz w:val="32"/>
          <w:szCs w:val="32"/>
          <w:lang w:val="en-GB"/>
        </w:rPr>
      </w:pPr>
      <w:r w:rsidRPr="00802F2B">
        <w:rPr>
          <w:rFonts w:ascii="Tahoma" w:hAnsi="Tahoma" w:cs="Tahoma"/>
          <w:sz w:val="32"/>
          <w:szCs w:val="32"/>
          <w:lang w:val="en-GB"/>
        </w:rPr>
        <w:lastRenderedPageBreak/>
        <w:t>E. Overall evaluation of sub-cultural theories</w:t>
      </w:r>
    </w:p>
    <w:p w:rsidR="00DA56EF" w:rsidRPr="00802F2B" w:rsidRDefault="00DA56EF" w:rsidP="00DA56EF">
      <w:pPr>
        <w:widowControl w:val="0"/>
        <w:ind w:left="0" w:right="144"/>
        <w:jc w:val="both"/>
        <w:rPr>
          <w:rFonts w:ascii="Tahoma" w:hAnsi="Tahoma" w:cs="Tahoma"/>
          <w:lang w:val="en-GB"/>
        </w:rPr>
      </w:pPr>
    </w:p>
    <w:p w:rsidR="00DA56EF" w:rsidRPr="00802F2B" w:rsidRDefault="00DA56EF" w:rsidP="009F4346">
      <w:pPr>
        <w:pStyle w:val="ListParagraph"/>
        <w:widowControl w:val="0"/>
        <w:numPr>
          <w:ilvl w:val="0"/>
          <w:numId w:val="24"/>
        </w:numPr>
        <w:ind w:right="144"/>
        <w:jc w:val="both"/>
        <w:rPr>
          <w:rFonts w:ascii="Tahoma" w:hAnsi="Tahoma" w:cs="Tahoma"/>
          <w:sz w:val="20"/>
          <w:szCs w:val="20"/>
          <w:lang w:val="en-GB"/>
        </w:rPr>
      </w:pPr>
      <w:proofErr w:type="gramStart"/>
      <w:r w:rsidRPr="00802F2B">
        <w:rPr>
          <w:rFonts w:ascii="Tahoma" w:hAnsi="Tahoma" w:cs="Tahoma"/>
          <w:lang w:val="en-GB"/>
        </w:rPr>
        <w:t>However</w:t>
      </w:r>
      <w:proofErr w:type="gramEnd"/>
      <w:r w:rsidRPr="00802F2B">
        <w:rPr>
          <w:rFonts w:ascii="Tahoma" w:hAnsi="Tahoma" w:cs="Tahoma"/>
          <w:lang w:val="en-GB"/>
        </w:rPr>
        <w:t xml:space="preserve"> it can be argued that the notion of subculture depends on the existence of a dominant culture, and in a fragmented postmodern world it becomes harder to claim one exists. If subcultures have become no more than meaningless fashions, then the concept of subculture, which has proved so flexible in its use by a range of sociologists from different perspectives, may have outlived its usefulness.</w:t>
      </w:r>
    </w:p>
    <w:p w:rsidR="00DA56EF" w:rsidRPr="00802F2B" w:rsidRDefault="00DA56EF" w:rsidP="00DA56EF">
      <w:pPr>
        <w:widowControl w:val="0"/>
        <w:ind w:left="142" w:right="144"/>
        <w:jc w:val="both"/>
        <w:rPr>
          <w:rFonts w:ascii="Tahoma" w:hAnsi="Tahoma" w:cs="Tahoma"/>
          <w:lang w:val="en-GB"/>
        </w:rPr>
      </w:pPr>
      <w:r w:rsidRPr="00802F2B">
        <w:rPr>
          <w:rFonts w:ascii="Tahoma" w:hAnsi="Tahoma" w:cs="Tahoma"/>
          <w:lang w:val="en-GB"/>
        </w:rPr>
        <w:t> </w:t>
      </w:r>
    </w:p>
    <w:p w:rsidR="00DA56EF" w:rsidRPr="00802F2B" w:rsidRDefault="00DA56EF" w:rsidP="009F4346">
      <w:pPr>
        <w:pStyle w:val="ListParagraph"/>
        <w:widowControl w:val="0"/>
        <w:numPr>
          <w:ilvl w:val="0"/>
          <w:numId w:val="24"/>
        </w:numPr>
        <w:ind w:right="144"/>
        <w:jc w:val="both"/>
        <w:rPr>
          <w:rFonts w:ascii="Tahoma" w:hAnsi="Tahoma" w:cs="Tahoma"/>
          <w:lang w:val="en-GB"/>
        </w:rPr>
      </w:pPr>
      <w:r w:rsidRPr="00802F2B">
        <w:rPr>
          <w:rFonts w:ascii="Tahoma" w:hAnsi="Tahoma" w:cs="Tahoma"/>
          <w:lang w:val="en-GB"/>
        </w:rPr>
        <w:t xml:space="preserve">Matza criticises functionalist and subcultural theories as being too deterministic. He    rejects the view that deviance and crime result </w:t>
      </w:r>
      <w:proofErr w:type="spellStart"/>
      <w:r w:rsidRPr="00802F2B">
        <w:rPr>
          <w:rFonts w:ascii="Tahoma" w:hAnsi="Tahoma" w:cs="Tahoma"/>
          <w:lang w:val="en-GB"/>
        </w:rPr>
        <w:t>form</w:t>
      </w:r>
      <w:proofErr w:type="spellEnd"/>
      <w:r w:rsidRPr="00802F2B">
        <w:rPr>
          <w:rFonts w:ascii="Tahoma" w:hAnsi="Tahoma" w:cs="Tahoma"/>
          <w:lang w:val="en-GB"/>
        </w:rPr>
        <w:t xml:space="preserve"> the direct and unavoidable impact of social forces on groups and individuals. </w:t>
      </w:r>
    </w:p>
    <w:p w:rsidR="00DA56EF" w:rsidRPr="00802F2B" w:rsidRDefault="00DA56EF" w:rsidP="009F4346">
      <w:pPr>
        <w:pStyle w:val="ListParagraph"/>
        <w:widowControl w:val="0"/>
        <w:numPr>
          <w:ilvl w:val="0"/>
          <w:numId w:val="24"/>
        </w:numPr>
        <w:ind w:right="144"/>
        <w:jc w:val="both"/>
        <w:rPr>
          <w:rFonts w:ascii="Tahoma" w:hAnsi="Tahoma" w:cs="Tahoma"/>
          <w:lang w:val="en-GB"/>
        </w:rPr>
      </w:pPr>
      <w:r w:rsidRPr="00802F2B">
        <w:rPr>
          <w:rFonts w:ascii="Tahoma" w:hAnsi="Tahoma" w:cs="Tahoma"/>
          <w:lang w:val="en-GB"/>
        </w:rPr>
        <w:t>Matza points out that most ‘criminals’ and ‘deviants’ do in fact conform most of the time to mainstream norms and values. They are not as ‘different’ to non-criminals as early sociological theories seemed to make out. A lot of crime is casual.</w:t>
      </w:r>
    </w:p>
    <w:p w:rsidR="00DA56EF" w:rsidRPr="00802F2B" w:rsidRDefault="00DA56EF" w:rsidP="009F4346">
      <w:pPr>
        <w:pStyle w:val="ListParagraph"/>
        <w:widowControl w:val="0"/>
        <w:numPr>
          <w:ilvl w:val="0"/>
          <w:numId w:val="24"/>
        </w:numPr>
        <w:ind w:right="144"/>
        <w:jc w:val="both"/>
        <w:rPr>
          <w:rFonts w:ascii="Tahoma" w:hAnsi="Tahoma" w:cs="Tahoma"/>
          <w:lang w:val="en-GB"/>
        </w:rPr>
      </w:pPr>
      <w:r w:rsidRPr="00802F2B">
        <w:rPr>
          <w:rFonts w:ascii="Tahoma" w:hAnsi="Tahoma" w:cs="Tahoma"/>
          <w:lang w:val="en-GB"/>
        </w:rPr>
        <w:t xml:space="preserve">Matza argues that individuals and groups often neutralise the mainstream norms that influence behaviour. This can be done through processes of </w:t>
      </w:r>
      <w:proofErr w:type="gramStart"/>
      <w:r w:rsidRPr="00802F2B">
        <w:rPr>
          <w:rFonts w:ascii="Tahoma" w:hAnsi="Tahoma" w:cs="Tahoma"/>
          <w:lang w:val="en-GB"/>
        </w:rPr>
        <w:t>denial  -</w:t>
      </w:r>
      <w:proofErr w:type="gramEnd"/>
      <w:r w:rsidRPr="00802F2B">
        <w:rPr>
          <w:rFonts w:ascii="Tahoma" w:hAnsi="Tahoma" w:cs="Tahoma"/>
          <w:lang w:val="en-GB"/>
        </w:rPr>
        <w:t xml:space="preserve"> of responsibility, effect etc. </w:t>
      </w:r>
    </w:p>
    <w:p w:rsidR="00DA56EF" w:rsidRPr="00802F2B" w:rsidRDefault="00DA56EF" w:rsidP="00DA56EF">
      <w:pPr>
        <w:widowControl w:val="0"/>
        <w:ind w:firstLine="30"/>
        <w:rPr>
          <w:rFonts w:ascii="Tahoma" w:hAnsi="Tahoma" w:cs="Tahoma"/>
          <w:sz w:val="20"/>
          <w:szCs w:val="20"/>
          <w:lang w:val="en-GB"/>
        </w:rPr>
      </w:pPr>
    </w:p>
    <w:p w:rsidR="00DA56EF" w:rsidRPr="00802F2B" w:rsidRDefault="00DA56EF" w:rsidP="002C33DF">
      <w:pPr>
        <w:rPr>
          <w:rFonts w:ascii="Tahoma" w:hAnsi="Tahoma" w:cs="Tahoma"/>
        </w:rPr>
      </w:pPr>
    </w:p>
    <w:p w:rsidR="00DA56EF" w:rsidRPr="00802F2B" w:rsidRDefault="00DA56EF" w:rsidP="002C33DF">
      <w:pPr>
        <w:rPr>
          <w:rFonts w:ascii="Tahoma" w:hAnsi="Tahoma" w:cs="Tahoma"/>
        </w:rPr>
      </w:pPr>
    </w:p>
    <w:p w:rsidR="00DA56EF" w:rsidRPr="00802F2B" w:rsidRDefault="00DA56EF" w:rsidP="002C33DF">
      <w:pPr>
        <w:rPr>
          <w:rFonts w:ascii="Tahoma" w:hAnsi="Tahoma" w:cs="Tahoma"/>
        </w:rPr>
      </w:pPr>
    </w:p>
    <w:p w:rsidR="00DA56EF" w:rsidRPr="00802F2B" w:rsidRDefault="00DA56EF" w:rsidP="002C33DF">
      <w:pPr>
        <w:rPr>
          <w:rFonts w:ascii="Tahoma" w:hAnsi="Tahoma" w:cs="Tahoma"/>
        </w:rPr>
      </w:pPr>
    </w:p>
    <w:p w:rsidR="00DA56EF" w:rsidRPr="00802F2B" w:rsidRDefault="00DA56EF" w:rsidP="002C33DF">
      <w:pPr>
        <w:rPr>
          <w:rFonts w:ascii="Tahoma" w:hAnsi="Tahoma" w:cs="Tahoma"/>
        </w:rPr>
      </w:pPr>
    </w:p>
    <w:p w:rsidR="00DA56EF" w:rsidRPr="00802F2B" w:rsidRDefault="00DA56EF" w:rsidP="002C33DF">
      <w:pPr>
        <w:rPr>
          <w:rFonts w:ascii="Tahoma" w:hAnsi="Tahoma" w:cs="Tahoma"/>
        </w:rPr>
      </w:pPr>
    </w:p>
    <w:p w:rsidR="00DA56EF" w:rsidRPr="00802F2B" w:rsidRDefault="00DA56EF" w:rsidP="002C33DF">
      <w:pPr>
        <w:rPr>
          <w:rFonts w:ascii="Tahoma" w:hAnsi="Tahoma" w:cs="Tahoma"/>
        </w:rPr>
      </w:pPr>
    </w:p>
    <w:p w:rsidR="00DA56EF" w:rsidRPr="00802F2B" w:rsidRDefault="00DA56EF" w:rsidP="002C33DF">
      <w:pPr>
        <w:rPr>
          <w:rFonts w:ascii="Tahoma" w:hAnsi="Tahoma" w:cs="Tahoma"/>
        </w:rPr>
      </w:pPr>
    </w:p>
    <w:p w:rsidR="00DA56EF" w:rsidRPr="00802F2B" w:rsidRDefault="00DA56EF" w:rsidP="002C33DF">
      <w:pPr>
        <w:rPr>
          <w:rFonts w:ascii="Tahoma" w:hAnsi="Tahoma" w:cs="Tahoma"/>
        </w:rPr>
      </w:pPr>
    </w:p>
    <w:p w:rsidR="00DA56EF" w:rsidRPr="00802F2B" w:rsidRDefault="00DA56EF" w:rsidP="002C33DF">
      <w:pPr>
        <w:rPr>
          <w:rFonts w:ascii="Tahoma" w:hAnsi="Tahoma" w:cs="Tahoma"/>
        </w:rPr>
      </w:pPr>
    </w:p>
    <w:p w:rsidR="00DA56EF" w:rsidRPr="00802F2B" w:rsidRDefault="00DA56EF" w:rsidP="002C33DF">
      <w:pPr>
        <w:rPr>
          <w:rFonts w:ascii="Tahoma" w:hAnsi="Tahoma" w:cs="Tahoma"/>
        </w:rPr>
      </w:pPr>
    </w:p>
    <w:p w:rsidR="00DA56EF" w:rsidRPr="00802F2B" w:rsidRDefault="00DA56EF" w:rsidP="002C33DF">
      <w:pPr>
        <w:rPr>
          <w:rFonts w:ascii="Tahoma" w:hAnsi="Tahoma" w:cs="Tahoma"/>
        </w:rPr>
      </w:pPr>
    </w:p>
    <w:p w:rsidR="00DA56EF" w:rsidRPr="00802F2B" w:rsidRDefault="00DA56EF" w:rsidP="002C33DF">
      <w:pPr>
        <w:rPr>
          <w:rFonts w:ascii="Tahoma" w:hAnsi="Tahoma" w:cs="Tahoma"/>
        </w:rPr>
      </w:pPr>
    </w:p>
    <w:p w:rsidR="00DA56EF" w:rsidRPr="00802F2B" w:rsidRDefault="00DA56EF" w:rsidP="002C33DF">
      <w:pPr>
        <w:rPr>
          <w:rFonts w:ascii="Tahoma" w:hAnsi="Tahoma" w:cs="Tahoma"/>
        </w:rPr>
      </w:pPr>
    </w:p>
    <w:p w:rsidR="00DA56EF" w:rsidRPr="00802F2B" w:rsidRDefault="00DA56EF" w:rsidP="002C33DF">
      <w:pPr>
        <w:rPr>
          <w:rFonts w:ascii="Tahoma" w:hAnsi="Tahoma" w:cs="Tahoma"/>
        </w:rPr>
      </w:pPr>
    </w:p>
    <w:p w:rsidR="00DA56EF" w:rsidRPr="00802F2B" w:rsidRDefault="00DA56EF" w:rsidP="002C33DF">
      <w:pPr>
        <w:rPr>
          <w:rFonts w:ascii="Tahoma" w:hAnsi="Tahoma" w:cs="Tahoma"/>
        </w:rPr>
      </w:pPr>
    </w:p>
    <w:p w:rsidR="00DA56EF" w:rsidRPr="00802F2B" w:rsidRDefault="00DA56EF" w:rsidP="002C33DF">
      <w:pPr>
        <w:rPr>
          <w:rFonts w:ascii="Tahoma" w:hAnsi="Tahoma" w:cs="Tahoma"/>
        </w:rPr>
      </w:pPr>
    </w:p>
    <w:p w:rsidR="00DA56EF" w:rsidRPr="00802F2B" w:rsidRDefault="00DA56EF" w:rsidP="002C33DF">
      <w:pPr>
        <w:rPr>
          <w:rFonts w:ascii="Tahoma" w:hAnsi="Tahoma" w:cs="Tahoma"/>
        </w:rPr>
      </w:pPr>
    </w:p>
    <w:p w:rsidR="00DA56EF" w:rsidRPr="00802F2B" w:rsidRDefault="00DA56EF" w:rsidP="002C33DF">
      <w:pPr>
        <w:rPr>
          <w:rFonts w:ascii="Tahoma" w:hAnsi="Tahoma" w:cs="Tahoma"/>
        </w:rPr>
      </w:pPr>
    </w:p>
    <w:p w:rsidR="00DA56EF" w:rsidRPr="00802F2B" w:rsidRDefault="00DA56EF" w:rsidP="002C33DF">
      <w:pPr>
        <w:rPr>
          <w:rFonts w:ascii="Tahoma" w:hAnsi="Tahoma" w:cs="Tahoma"/>
        </w:rPr>
      </w:pPr>
    </w:p>
    <w:p w:rsidR="00DA56EF" w:rsidRPr="00802F2B" w:rsidRDefault="00DA56EF" w:rsidP="002C33DF">
      <w:pPr>
        <w:rPr>
          <w:rFonts w:ascii="Tahoma" w:hAnsi="Tahoma" w:cs="Tahoma"/>
        </w:rPr>
      </w:pPr>
    </w:p>
    <w:p w:rsidR="00DA56EF" w:rsidRPr="00802F2B" w:rsidRDefault="00DA56EF" w:rsidP="002C33DF">
      <w:pPr>
        <w:rPr>
          <w:rFonts w:ascii="Tahoma" w:hAnsi="Tahoma" w:cs="Tahoma"/>
        </w:rPr>
      </w:pPr>
    </w:p>
    <w:p w:rsidR="00DA56EF" w:rsidRPr="00802F2B" w:rsidRDefault="00DA56EF" w:rsidP="002C33DF">
      <w:pPr>
        <w:rPr>
          <w:rFonts w:ascii="Tahoma" w:hAnsi="Tahoma" w:cs="Tahoma"/>
        </w:rPr>
      </w:pPr>
    </w:p>
    <w:p w:rsidR="004156AE" w:rsidRPr="00802F2B" w:rsidRDefault="004156AE" w:rsidP="00DA56EF">
      <w:pPr>
        <w:ind w:left="0"/>
        <w:rPr>
          <w:rFonts w:ascii="Tahoma" w:hAnsi="Tahoma" w:cs="Tahoma"/>
          <w:sz w:val="40"/>
          <w:szCs w:val="40"/>
        </w:rPr>
      </w:pPr>
    </w:p>
    <w:p w:rsidR="004156AE" w:rsidRPr="00802F2B" w:rsidRDefault="004156AE" w:rsidP="00DA56EF">
      <w:pPr>
        <w:ind w:left="0"/>
        <w:rPr>
          <w:rFonts w:ascii="Tahoma" w:hAnsi="Tahoma" w:cs="Tahoma"/>
          <w:sz w:val="40"/>
          <w:szCs w:val="40"/>
        </w:rPr>
      </w:pPr>
    </w:p>
    <w:p w:rsidR="00DA56EF" w:rsidRPr="00802F2B" w:rsidRDefault="00DA56EF" w:rsidP="00DA56EF">
      <w:pPr>
        <w:ind w:left="0"/>
        <w:rPr>
          <w:rFonts w:ascii="Tahoma" w:hAnsi="Tahoma" w:cs="Tahoma"/>
          <w:sz w:val="40"/>
          <w:szCs w:val="40"/>
        </w:rPr>
      </w:pPr>
      <w:r w:rsidRPr="00802F2B">
        <w:rPr>
          <w:rFonts w:ascii="Tahoma" w:hAnsi="Tahoma" w:cs="Tahoma"/>
          <w:sz w:val="40"/>
          <w:szCs w:val="40"/>
        </w:rPr>
        <w:lastRenderedPageBreak/>
        <w:t>Questions that could be asked on this</w:t>
      </w:r>
    </w:p>
    <w:p w:rsidR="00DA56EF" w:rsidRPr="00802F2B" w:rsidRDefault="00DA56EF" w:rsidP="00DA56EF">
      <w:pPr>
        <w:ind w:left="0"/>
        <w:rPr>
          <w:rFonts w:ascii="Tahoma" w:hAnsi="Tahoma" w:cs="Tahoma"/>
          <w:sz w:val="40"/>
          <w:szCs w:val="40"/>
        </w:rPr>
      </w:pPr>
    </w:p>
    <w:p w:rsidR="00DA56EF" w:rsidRPr="00802F2B" w:rsidRDefault="00DA56EF" w:rsidP="00DA56EF">
      <w:pPr>
        <w:ind w:left="0"/>
        <w:rPr>
          <w:rFonts w:ascii="Tahoma" w:hAnsi="Tahoma" w:cs="Tahoma"/>
          <w:sz w:val="32"/>
          <w:szCs w:val="32"/>
        </w:rPr>
      </w:pPr>
      <w:r w:rsidRPr="00802F2B">
        <w:rPr>
          <w:rFonts w:ascii="Tahoma" w:hAnsi="Tahoma" w:cs="Tahoma"/>
          <w:sz w:val="32"/>
          <w:szCs w:val="32"/>
        </w:rPr>
        <w:t>Short answer and short essay questions</w:t>
      </w:r>
    </w:p>
    <w:p w:rsidR="00DA56EF" w:rsidRPr="00802F2B" w:rsidRDefault="00DA56EF" w:rsidP="00DA56EF">
      <w:pPr>
        <w:ind w:left="0"/>
        <w:rPr>
          <w:rFonts w:ascii="Tahoma" w:hAnsi="Tahoma" w:cs="Tahoma"/>
          <w:sz w:val="32"/>
          <w:szCs w:val="32"/>
        </w:rPr>
      </w:pPr>
    </w:p>
    <w:p w:rsidR="002C33DF" w:rsidRPr="00802F2B" w:rsidRDefault="002C33DF" w:rsidP="002C33DF">
      <w:pPr>
        <w:ind w:left="0"/>
        <w:rPr>
          <w:rFonts w:ascii="Tahoma" w:hAnsi="Tahoma" w:cs="Tahoma"/>
        </w:rPr>
      </w:pPr>
    </w:p>
    <w:p w:rsidR="002C33DF" w:rsidRPr="00802F2B" w:rsidRDefault="002C33DF" w:rsidP="002C33DF">
      <w:pPr>
        <w:autoSpaceDE w:val="0"/>
        <w:autoSpaceDN w:val="0"/>
        <w:adjustRightInd w:val="0"/>
        <w:spacing w:line="240" w:lineRule="auto"/>
        <w:ind w:left="0"/>
        <w:jc w:val="center"/>
        <w:rPr>
          <w:rFonts w:ascii="Tahoma" w:hAnsi="Tahoma" w:cs="Tahoma"/>
          <w:b/>
          <w:bCs/>
        </w:rPr>
      </w:pPr>
      <w:r w:rsidRPr="00802F2B">
        <w:rPr>
          <w:rFonts w:ascii="Tahoma" w:hAnsi="Tahoma" w:cs="Tahoma"/>
          <w:b/>
          <w:bCs/>
        </w:rPr>
        <w:t>Item A</w:t>
      </w:r>
    </w:p>
    <w:p w:rsidR="002C33DF" w:rsidRPr="00802F2B" w:rsidRDefault="002C33DF" w:rsidP="002C33DF">
      <w:pPr>
        <w:autoSpaceDE w:val="0"/>
        <w:autoSpaceDN w:val="0"/>
        <w:adjustRightInd w:val="0"/>
        <w:spacing w:line="240" w:lineRule="auto"/>
        <w:ind w:left="0"/>
        <w:jc w:val="center"/>
        <w:rPr>
          <w:rFonts w:ascii="Tahoma" w:hAnsi="Tahoma" w:cs="Tahoma"/>
          <w:b/>
          <w:bCs/>
        </w:rPr>
      </w:pPr>
    </w:p>
    <w:p w:rsidR="002C33DF" w:rsidRPr="00802F2B" w:rsidRDefault="002C33DF" w:rsidP="002C33DF">
      <w:pPr>
        <w:autoSpaceDE w:val="0"/>
        <w:autoSpaceDN w:val="0"/>
        <w:adjustRightInd w:val="0"/>
        <w:spacing w:line="240" w:lineRule="auto"/>
        <w:ind w:left="0"/>
        <w:rPr>
          <w:rFonts w:ascii="Tahoma" w:hAnsi="Tahoma" w:cs="Tahoma"/>
        </w:rPr>
      </w:pPr>
      <w:r w:rsidRPr="00802F2B">
        <w:rPr>
          <w:rFonts w:ascii="Tahoma" w:hAnsi="Tahoma" w:cs="Tahoma"/>
        </w:rPr>
        <w:t>‘Strain’ theory, first developed by Merton (1938), argues that rule-breaking is the result of a strain between society’s culturally approved goals and the legitimate means of achieving them. Deviance occurs if society fails to provide its members with legitimate ways of achieving the goals it sets them, or if it places more emphasis on achieving these goals by any means necessary, rather than ‘playing by the rules’.</w:t>
      </w:r>
    </w:p>
    <w:p w:rsidR="002C33DF" w:rsidRPr="00802F2B" w:rsidRDefault="002C33DF" w:rsidP="002C33DF">
      <w:pPr>
        <w:autoSpaceDE w:val="0"/>
        <w:autoSpaceDN w:val="0"/>
        <w:adjustRightInd w:val="0"/>
        <w:spacing w:line="240" w:lineRule="auto"/>
        <w:ind w:left="0"/>
        <w:rPr>
          <w:rFonts w:ascii="Tahoma" w:hAnsi="Tahoma" w:cs="Tahoma"/>
        </w:rPr>
      </w:pPr>
    </w:p>
    <w:p w:rsidR="002C33DF" w:rsidRPr="00802F2B" w:rsidRDefault="002C33DF" w:rsidP="002C33DF">
      <w:pPr>
        <w:autoSpaceDE w:val="0"/>
        <w:autoSpaceDN w:val="0"/>
        <w:adjustRightInd w:val="0"/>
        <w:spacing w:line="240" w:lineRule="auto"/>
        <w:ind w:left="0"/>
        <w:rPr>
          <w:rFonts w:ascii="Tahoma" w:hAnsi="Tahoma" w:cs="Tahoma"/>
        </w:rPr>
      </w:pPr>
      <w:r w:rsidRPr="00802F2B">
        <w:rPr>
          <w:rFonts w:ascii="Tahoma" w:hAnsi="Tahoma" w:cs="Tahoma"/>
        </w:rPr>
        <w:t xml:space="preserve">For example, Merton argued, American society </w:t>
      </w:r>
      <w:proofErr w:type="spellStart"/>
      <w:r w:rsidRPr="00802F2B">
        <w:rPr>
          <w:rFonts w:ascii="Tahoma" w:hAnsi="Tahoma" w:cs="Tahoma"/>
        </w:rPr>
        <w:t>emphasises</w:t>
      </w:r>
      <w:proofErr w:type="spellEnd"/>
      <w:r w:rsidRPr="00802F2B">
        <w:rPr>
          <w:rFonts w:ascii="Tahoma" w:hAnsi="Tahoma" w:cs="Tahoma"/>
        </w:rPr>
        <w:t xml:space="preserve"> that its members should strive for the goal of ‘money success’. However, the working class in particular are often denied the chance to achieve this goal via the legitimate opportunity structure of educational and career success. Faced with cultural pressure to gain wealth, they therefore ‘innovate’, adopting illegitimate means such as theft. For Merton, this explains the higher crime rate found in this social class.</w:t>
      </w:r>
    </w:p>
    <w:p w:rsidR="002C33DF" w:rsidRPr="00802F2B" w:rsidRDefault="002C33DF" w:rsidP="002C33DF">
      <w:pPr>
        <w:autoSpaceDE w:val="0"/>
        <w:autoSpaceDN w:val="0"/>
        <w:adjustRightInd w:val="0"/>
        <w:spacing w:line="240" w:lineRule="auto"/>
        <w:ind w:left="0"/>
        <w:rPr>
          <w:rFonts w:ascii="Tahoma" w:hAnsi="Tahoma" w:cs="Tahoma"/>
        </w:rPr>
      </w:pPr>
    </w:p>
    <w:p w:rsidR="002C33DF" w:rsidRPr="00802F2B" w:rsidRDefault="002C33DF" w:rsidP="002C33DF">
      <w:pPr>
        <w:autoSpaceDE w:val="0"/>
        <w:autoSpaceDN w:val="0"/>
        <w:adjustRightInd w:val="0"/>
        <w:spacing w:line="240" w:lineRule="auto"/>
        <w:ind w:left="0"/>
        <w:rPr>
          <w:rFonts w:ascii="Tahoma" w:hAnsi="Tahoma" w:cs="Tahoma"/>
        </w:rPr>
      </w:pPr>
    </w:p>
    <w:p w:rsidR="002C33DF" w:rsidRPr="00802F2B" w:rsidRDefault="002C33DF" w:rsidP="002C33DF">
      <w:pPr>
        <w:autoSpaceDE w:val="0"/>
        <w:autoSpaceDN w:val="0"/>
        <w:adjustRightInd w:val="0"/>
        <w:spacing w:line="240" w:lineRule="auto"/>
        <w:ind w:left="0"/>
        <w:rPr>
          <w:rFonts w:ascii="Tahoma" w:hAnsi="Tahoma" w:cs="Tahoma"/>
        </w:rPr>
      </w:pPr>
      <w:r w:rsidRPr="00802F2B">
        <w:rPr>
          <w:rFonts w:ascii="Tahoma" w:hAnsi="Tahoma" w:cs="Tahoma"/>
        </w:rPr>
        <w:t xml:space="preserve">01  </w:t>
      </w:r>
      <w:r w:rsidR="004A2B85" w:rsidRPr="00802F2B">
        <w:rPr>
          <w:rFonts w:ascii="Tahoma" w:hAnsi="Tahoma" w:cs="Tahoma"/>
        </w:rPr>
        <w:t xml:space="preserve"> Examine the effectiveness</w:t>
      </w:r>
      <w:r w:rsidRPr="00802F2B">
        <w:rPr>
          <w:rFonts w:ascii="Tahoma" w:hAnsi="Tahoma" w:cs="Tahoma"/>
        </w:rPr>
        <w:t xml:space="preserve"> of Merton’s ‘strain’ theory (</w:t>
      </w:r>
      <w:r w:rsidRPr="00802F2B">
        <w:rPr>
          <w:rFonts w:ascii="Tahoma" w:hAnsi="Tahoma" w:cs="Tahoma"/>
          <w:b/>
          <w:bCs/>
        </w:rPr>
        <w:t>Item A</w:t>
      </w:r>
      <w:r w:rsidRPr="00802F2B">
        <w:rPr>
          <w:rFonts w:ascii="Tahoma" w:hAnsi="Tahoma" w:cs="Tahoma"/>
        </w:rPr>
        <w:t>).</w:t>
      </w:r>
    </w:p>
    <w:p w:rsidR="002C33DF" w:rsidRPr="00802F2B" w:rsidRDefault="002C33DF" w:rsidP="002C33DF">
      <w:pPr>
        <w:autoSpaceDE w:val="0"/>
        <w:autoSpaceDN w:val="0"/>
        <w:adjustRightInd w:val="0"/>
        <w:spacing w:line="240" w:lineRule="auto"/>
        <w:ind w:left="7920"/>
        <w:rPr>
          <w:rFonts w:ascii="Tahoma" w:hAnsi="Tahoma" w:cs="Tahoma"/>
          <w:i/>
          <w:iCs/>
        </w:rPr>
      </w:pPr>
      <w:r w:rsidRPr="00802F2B">
        <w:rPr>
          <w:rFonts w:ascii="Tahoma" w:hAnsi="Tahoma" w:cs="Tahoma"/>
          <w:i/>
          <w:iCs/>
        </w:rPr>
        <w:t xml:space="preserve">       (12 marks)</w:t>
      </w:r>
    </w:p>
    <w:p w:rsidR="002C33DF" w:rsidRPr="00802F2B" w:rsidRDefault="002C33DF" w:rsidP="002C33DF">
      <w:pPr>
        <w:ind w:left="0"/>
        <w:rPr>
          <w:rFonts w:ascii="Tahoma" w:hAnsi="Tahoma" w:cs="Tahoma"/>
        </w:rPr>
      </w:pPr>
    </w:p>
    <w:p w:rsidR="00880CB2" w:rsidRPr="00802F2B" w:rsidRDefault="00880CB2" w:rsidP="002C33DF">
      <w:pPr>
        <w:ind w:left="0"/>
        <w:rPr>
          <w:rFonts w:ascii="Tahoma" w:hAnsi="Tahoma" w:cs="Tahoma"/>
        </w:rPr>
      </w:pPr>
    </w:p>
    <w:p w:rsidR="00880CB2" w:rsidRPr="00802F2B" w:rsidRDefault="00880CB2" w:rsidP="002C33DF">
      <w:pPr>
        <w:ind w:left="0"/>
        <w:rPr>
          <w:rFonts w:ascii="Tahoma" w:hAnsi="Tahoma" w:cs="Tahoma"/>
        </w:rPr>
      </w:pPr>
    </w:p>
    <w:p w:rsidR="00880CB2" w:rsidRPr="00802F2B" w:rsidRDefault="00880CB2" w:rsidP="002C33DF">
      <w:pPr>
        <w:ind w:left="0"/>
        <w:rPr>
          <w:rFonts w:ascii="Tahoma" w:hAnsi="Tahoma" w:cs="Tahoma"/>
        </w:rPr>
      </w:pPr>
    </w:p>
    <w:p w:rsidR="00880CB2" w:rsidRPr="00802F2B" w:rsidRDefault="00880CB2" w:rsidP="002C33DF">
      <w:pPr>
        <w:ind w:left="0"/>
        <w:rPr>
          <w:rFonts w:ascii="Tahoma" w:hAnsi="Tahoma" w:cs="Tahoma"/>
        </w:rPr>
      </w:pPr>
    </w:p>
    <w:p w:rsidR="00880CB2" w:rsidRPr="00802F2B" w:rsidRDefault="00880CB2" w:rsidP="002C33DF">
      <w:pPr>
        <w:ind w:left="0"/>
        <w:rPr>
          <w:rFonts w:ascii="Tahoma" w:hAnsi="Tahoma" w:cs="Tahoma"/>
        </w:rPr>
      </w:pPr>
    </w:p>
    <w:p w:rsidR="00DA56EF" w:rsidRPr="00802F2B" w:rsidRDefault="00DA56EF" w:rsidP="00880CB2">
      <w:pPr>
        <w:autoSpaceDE w:val="0"/>
        <w:autoSpaceDN w:val="0"/>
        <w:adjustRightInd w:val="0"/>
        <w:spacing w:line="240" w:lineRule="auto"/>
        <w:ind w:left="0"/>
        <w:rPr>
          <w:rFonts w:ascii="Tahoma" w:hAnsi="Tahoma" w:cs="Tahoma"/>
        </w:rPr>
      </w:pPr>
    </w:p>
    <w:p w:rsidR="00880CB2" w:rsidRPr="00802F2B" w:rsidRDefault="00DA56EF" w:rsidP="00880CB2">
      <w:pPr>
        <w:autoSpaceDE w:val="0"/>
        <w:autoSpaceDN w:val="0"/>
        <w:adjustRightInd w:val="0"/>
        <w:spacing w:line="240" w:lineRule="auto"/>
        <w:ind w:left="0"/>
        <w:rPr>
          <w:rFonts w:ascii="Tahoma" w:hAnsi="Tahoma" w:cs="Tahoma"/>
          <w:i/>
          <w:iCs/>
        </w:rPr>
      </w:pPr>
      <w:proofErr w:type="gramStart"/>
      <w:r w:rsidRPr="00802F2B">
        <w:rPr>
          <w:rFonts w:ascii="Tahoma" w:hAnsi="Tahoma" w:cs="Tahoma"/>
        </w:rPr>
        <w:t xml:space="preserve">02  </w:t>
      </w:r>
      <w:r w:rsidR="00880CB2" w:rsidRPr="00802F2B">
        <w:rPr>
          <w:rFonts w:ascii="Tahoma" w:hAnsi="Tahoma" w:cs="Tahoma"/>
        </w:rPr>
        <w:t>Assess</w:t>
      </w:r>
      <w:proofErr w:type="gramEnd"/>
      <w:r w:rsidR="00880CB2" w:rsidRPr="00802F2B">
        <w:rPr>
          <w:rFonts w:ascii="Tahoma" w:hAnsi="Tahoma" w:cs="Tahoma"/>
        </w:rPr>
        <w:t xml:space="preserve"> the view that delinquent subcultures are the main cause of crime. </w:t>
      </w:r>
      <w:r w:rsidR="00880CB2" w:rsidRPr="00802F2B">
        <w:rPr>
          <w:rFonts w:ascii="Tahoma" w:hAnsi="Tahoma" w:cs="Tahoma"/>
          <w:i/>
          <w:iCs/>
        </w:rPr>
        <w:t>(21 marks)</w:t>
      </w:r>
    </w:p>
    <w:p w:rsidR="00880CB2" w:rsidRPr="00802F2B" w:rsidRDefault="00880CB2" w:rsidP="00880CB2">
      <w:pPr>
        <w:autoSpaceDE w:val="0"/>
        <w:autoSpaceDN w:val="0"/>
        <w:adjustRightInd w:val="0"/>
        <w:spacing w:line="240" w:lineRule="auto"/>
        <w:ind w:left="0"/>
        <w:rPr>
          <w:rFonts w:ascii="Tahoma" w:hAnsi="Tahoma" w:cs="Tahoma"/>
          <w:i/>
          <w:iCs/>
        </w:rPr>
      </w:pPr>
    </w:p>
    <w:p w:rsidR="00DA56EF" w:rsidRPr="00802F2B" w:rsidRDefault="00DA56EF" w:rsidP="002C33DF">
      <w:pPr>
        <w:ind w:left="0"/>
        <w:rPr>
          <w:rFonts w:ascii="Tahoma" w:hAnsi="Tahoma" w:cs="Tahoma"/>
        </w:rPr>
      </w:pPr>
    </w:p>
    <w:p w:rsidR="00DA56EF" w:rsidRPr="00802F2B" w:rsidRDefault="00DA56EF" w:rsidP="002C33DF">
      <w:pPr>
        <w:ind w:left="0"/>
        <w:rPr>
          <w:rFonts w:ascii="Tahoma" w:hAnsi="Tahoma" w:cs="Tahoma"/>
        </w:rPr>
      </w:pPr>
    </w:p>
    <w:p w:rsidR="00DA56EF" w:rsidRPr="00802F2B" w:rsidRDefault="00DA56EF" w:rsidP="002C33DF">
      <w:pPr>
        <w:ind w:left="0"/>
        <w:rPr>
          <w:rFonts w:ascii="Tahoma" w:hAnsi="Tahoma" w:cs="Tahoma"/>
        </w:rPr>
      </w:pPr>
    </w:p>
    <w:p w:rsidR="00DA56EF" w:rsidRPr="00802F2B" w:rsidRDefault="00DA56EF" w:rsidP="002C33DF">
      <w:pPr>
        <w:ind w:left="0"/>
        <w:rPr>
          <w:rFonts w:ascii="Tahoma" w:hAnsi="Tahoma" w:cs="Tahoma"/>
        </w:rPr>
      </w:pPr>
    </w:p>
    <w:p w:rsidR="00DA56EF" w:rsidRPr="00802F2B" w:rsidRDefault="00DA56EF" w:rsidP="002C33DF">
      <w:pPr>
        <w:ind w:left="0"/>
        <w:rPr>
          <w:rFonts w:ascii="Tahoma" w:hAnsi="Tahoma" w:cs="Tahoma"/>
        </w:rPr>
      </w:pPr>
    </w:p>
    <w:p w:rsidR="00DA56EF" w:rsidRPr="00802F2B" w:rsidRDefault="00DA56EF" w:rsidP="002C33DF">
      <w:pPr>
        <w:ind w:left="0"/>
        <w:rPr>
          <w:rFonts w:ascii="Tahoma" w:hAnsi="Tahoma" w:cs="Tahoma"/>
        </w:rPr>
      </w:pPr>
    </w:p>
    <w:p w:rsidR="00DA56EF" w:rsidRPr="00802F2B" w:rsidRDefault="00DA56EF" w:rsidP="002C33DF">
      <w:pPr>
        <w:ind w:left="0"/>
        <w:rPr>
          <w:rFonts w:ascii="Tahoma" w:hAnsi="Tahoma" w:cs="Tahoma"/>
        </w:rPr>
      </w:pPr>
    </w:p>
    <w:p w:rsidR="00DA56EF" w:rsidRPr="00802F2B" w:rsidRDefault="00DA56EF" w:rsidP="002C33DF">
      <w:pPr>
        <w:ind w:left="0"/>
        <w:rPr>
          <w:rFonts w:ascii="Tahoma" w:hAnsi="Tahoma" w:cs="Tahoma"/>
        </w:rPr>
      </w:pPr>
    </w:p>
    <w:p w:rsidR="00DA56EF" w:rsidRPr="00802F2B" w:rsidRDefault="00DA56EF" w:rsidP="002C33DF">
      <w:pPr>
        <w:ind w:left="0"/>
        <w:rPr>
          <w:rFonts w:ascii="Tahoma" w:hAnsi="Tahoma" w:cs="Tahoma"/>
        </w:rPr>
      </w:pPr>
    </w:p>
    <w:p w:rsidR="00DA56EF" w:rsidRPr="00802F2B" w:rsidRDefault="00DA56EF" w:rsidP="002C33DF">
      <w:pPr>
        <w:ind w:left="0"/>
        <w:rPr>
          <w:rFonts w:ascii="Tahoma" w:hAnsi="Tahoma" w:cs="Tahoma"/>
          <w:sz w:val="28"/>
          <w:szCs w:val="28"/>
        </w:rPr>
      </w:pPr>
    </w:p>
    <w:p w:rsidR="004156AE" w:rsidRPr="00802F2B" w:rsidRDefault="004156AE" w:rsidP="002C33DF">
      <w:pPr>
        <w:ind w:left="0"/>
        <w:rPr>
          <w:rFonts w:ascii="Tahoma" w:hAnsi="Tahoma" w:cs="Tahoma"/>
          <w:sz w:val="28"/>
          <w:szCs w:val="28"/>
        </w:rPr>
      </w:pPr>
    </w:p>
    <w:p w:rsidR="004156AE" w:rsidRPr="00802F2B" w:rsidRDefault="004156AE" w:rsidP="002C33DF">
      <w:pPr>
        <w:ind w:left="0"/>
        <w:rPr>
          <w:rFonts w:ascii="Tahoma" w:hAnsi="Tahoma" w:cs="Tahoma"/>
          <w:sz w:val="28"/>
          <w:szCs w:val="28"/>
        </w:rPr>
      </w:pPr>
    </w:p>
    <w:p w:rsidR="004156AE" w:rsidRPr="00802F2B" w:rsidRDefault="004156AE" w:rsidP="002C33DF">
      <w:pPr>
        <w:ind w:left="0"/>
        <w:rPr>
          <w:rFonts w:ascii="Tahoma" w:hAnsi="Tahoma" w:cs="Tahoma"/>
          <w:sz w:val="28"/>
          <w:szCs w:val="28"/>
        </w:rPr>
      </w:pPr>
    </w:p>
    <w:p w:rsidR="004156AE" w:rsidRPr="00802F2B" w:rsidRDefault="004156AE" w:rsidP="002C33DF">
      <w:pPr>
        <w:ind w:left="0"/>
        <w:rPr>
          <w:rFonts w:ascii="Tahoma" w:hAnsi="Tahoma" w:cs="Tahoma"/>
          <w:sz w:val="28"/>
          <w:szCs w:val="28"/>
        </w:rPr>
      </w:pPr>
    </w:p>
    <w:p w:rsidR="00880CB2" w:rsidRPr="00802F2B" w:rsidRDefault="00DA56EF" w:rsidP="002C33DF">
      <w:pPr>
        <w:ind w:left="0"/>
        <w:rPr>
          <w:rFonts w:ascii="Tahoma" w:hAnsi="Tahoma" w:cs="Tahoma"/>
          <w:sz w:val="28"/>
          <w:szCs w:val="28"/>
        </w:rPr>
      </w:pPr>
      <w:r w:rsidRPr="00802F2B">
        <w:rPr>
          <w:rFonts w:ascii="Tahoma" w:hAnsi="Tahoma" w:cs="Tahoma"/>
          <w:sz w:val="28"/>
          <w:szCs w:val="28"/>
        </w:rPr>
        <w:t xml:space="preserve"> Short essay </w:t>
      </w:r>
      <w:proofErr w:type="spellStart"/>
      <w:r w:rsidRPr="00802F2B">
        <w:rPr>
          <w:rFonts w:ascii="Tahoma" w:hAnsi="Tahoma" w:cs="Tahoma"/>
          <w:sz w:val="28"/>
          <w:szCs w:val="28"/>
        </w:rPr>
        <w:t>markscheme</w:t>
      </w:r>
      <w:proofErr w:type="spellEnd"/>
    </w:p>
    <w:p w:rsidR="00DA56EF" w:rsidRPr="00802F2B" w:rsidRDefault="00DA56EF" w:rsidP="002C33DF">
      <w:pPr>
        <w:ind w:left="0"/>
        <w:rPr>
          <w:rFonts w:ascii="Tahoma" w:hAnsi="Tahoma" w:cs="Tahoma"/>
          <w:sz w:val="28"/>
          <w:szCs w:val="28"/>
        </w:rPr>
      </w:pPr>
    </w:p>
    <w:p w:rsidR="00DA56EF" w:rsidRPr="00802F2B" w:rsidRDefault="00DA56EF" w:rsidP="00DA56EF">
      <w:pPr>
        <w:autoSpaceDE w:val="0"/>
        <w:autoSpaceDN w:val="0"/>
        <w:adjustRightInd w:val="0"/>
        <w:spacing w:line="240" w:lineRule="auto"/>
        <w:ind w:left="0"/>
        <w:rPr>
          <w:rFonts w:ascii="Tahoma" w:hAnsi="Tahoma" w:cs="Tahoma"/>
        </w:rPr>
      </w:pPr>
      <w:r w:rsidRPr="00802F2B">
        <w:rPr>
          <w:rFonts w:ascii="Tahoma" w:hAnsi="Tahoma" w:cs="Tahoma"/>
          <w:b/>
          <w:bCs/>
        </w:rPr>
        <w:t>17-21</w:t>
      </w:r>
    </w:p>
    <w:p w:rsidR="00DA56EF" w:rsidRPr="00802F2B" w:rsidRDefault="00DA56EF" w:rsidP="00DA56EF">
      <w:pPr>
        <w:autoSpaceDE w:val="0"/>
        <w:autoSpaceDN w:val="0"/>
        <w:adjustRightInd w:val="0"/>
        <w:spacing w:line="240" w:lineRule="auto"/>
        <w:ind w:left="0"/>
        <w:rPr>
          <w:rFonts w:ascii="Tahoma" w:hAnsi="Tahoma" w:cs="Tahoma"/>
        </w:rPr>
      </w:pPr>
    </w:p>
    <w:p w:rsidR="00DA56EF" w:rsidRPr="00802F2B" w:rsidRDefault="00DA56EF" w:rsidP="00DA56EF">
      <w:pPr>
        <w:autoSpaceDE w:val="0"/>
        <w:autoSpaceDN w:val="0"/>
        <w:adjustRightInd w:val="0"/>
        <w:spacing w:line="240" w:lineRule="auto"/>
        <w:ind w:left="0"/>
        <w:rPr>
          <w:rFonts w:ascii="Tahoma" w:hAnsi="Tahoma" w:cs="Tahoma"/>
        </w:rPr>
      </w:pPr>
      <w:r w:rsidRPr="00802F2B">
        <w:rPr>
          <w:rFonts w:ascii="Tahoma" w:hAnsi="Tahoma" w:cs="Tahoma"/>
        </w:rPr>
        <w:t xml:space="preserve">These answers will show a thorough, conceptually detailed and wide-ranging knowledge and understanding of theoretical and empirical material on delinquent subcultures and crime. Answers will be broad ranging and will show a clear understanding of relevant debates and issues. These may include: anomie and blocked opportunity structures; status frustration; cultural deprivation; </w:t>
      </w:r>
      <w:proofErr w:type="spellStart"/>
      <w:r w:rsidRPr="00802F2B">
        <w:rPr>
          <w:rFonts w:ascii="Tahoma" w:hAnsi="Tahoma" w:cs="Tahoma"/>
        </w:rPr>
        <w:t>marginalisation</w:t>
      </w:r>
      <w:proofErr w:type="spellEnd"/>
      <w:r w:rsidRPr="00802F2B">
        <w:rPr>
          <w:rFonts w:ascii="Tahoma" w:hAnsi="Tahoma" w:cs="Tahoma"/>
        </w:rPr>
        <w:t xml:space="preserve"> and relative deprivation; the underclass; labelling, self-fulfilling prophecy and deviant career; folk devils, moral panics and deviance amplification; symbolic resistance; gender and subculture; delinquency, leisure and drift; edgework and risk; different typologies of subculture (</w:t>
      </w:r>
      <w:proofErr w:type="spellStart"/>
      <w:r w:rsidRPr="00802F2B">
        <w:rPr>
          <w:rFonts w:ascii="Tahoma" w:hAnsi="Tahoma" w:cs="Tahoma"/>
        </w:rPr>
        <w:t>eg</w:t>
      </w:r>
      <w:proofErr w:type="spellEnd"/>
      <w:r w:rsidRPr="00802F2B">
        <w:rPr>
          <w:rFonts w:ascii="Tahoma" w:hAnsi="Tahoma" w:cs="Tahoma"/>
        </w:rPr>
        <w:t xml:space="preserve"> criminal, conflict, </w:t>
      </w:r>
      <w:proofErr w:type="spellStart"/>
      <w:r w:rsidRPr="00802F2B">
        <w:rPr>
          <w:rFonts w:ascii="Tahoma" w:hAnsi="Tahoma" w:cs="Tahoma"/>
        </w:rPr>
        <w:t>retreatist</w:t>
      </w:r>
      <w:proofErr w:type="spellEnd"/>
      <w:r w:rsidRPr="00802F2B">
        <w:rPr>
          <w:rFonts w:ascii="Tahoma" w:hAnsi="Tahoma" w:cs="Tahoma"/>
        </w:rPr>
        <w:t>; independent versus reactive) etc. A range of perspectives is likely to feature in relation to the question.</w:t>
      </w:r>
    </w:p>
    <w:p w:rsidR="00DA56EF" w:rsidRPr="00802F2B" w:rsidRDefault="00DA56EF" w:rsidP="00DA56EF">
      <w:pPr>
        <w:autoSpaceDE w:val="0"/>
        <w:autoSpaceDN w:val="0"/>
        <w:adjustRightInd w:val="0"/>
        <w:spacing w:line="240" w:lineRule="auto"/>
        <w:ind w:left="0"/>
        <w:rPr>
          <w:rFonts w:ascii="Tahoma" w:hAnsi="Tahoma" w:cs="Tahoma"/>
          <w:b/>
          <w:bCs/>
        </w:rPr>
      </w:pPr>
    </w:p>
    <w:p w:rsidR="00DA56EF" w:rsidRPr="00802F2B" w:rsidRDefault="00DA56EF" w:rsidP="00DA56EF">
      <w:pPr>
        <w:autoSpaceDE w:val="0"/>
        <w:autoSpaceDN w:val="0"/>
        <w:adjustRightInd w:val="0"/>
        <w:spacing w:line="240" w:lineRule="auto"/>
        <w:ind w:left="0"/>
        <w:rPr>
          <w:rFonts w:ascii="Tahoma" w:hAnsi="Tahoma" w:cs="Tahoma"/>
        </w:rPr>
      </w:pPr>
      <w:r w:rsidRPr="00802F2B">
        <w:rPr>
          <w:rFonts w:ascii="Tahoma" w:hAnsi="Tahoma" w:cs="Tahoma"/>
          <w:b/>
          <w:bCs/>
        </w:rPr>
        <w:t>Higher in the band</w:t>
      </w:r>
      <w:r w:rsidRPr="00802F2B">
        <w:rPr>
          <w:rFonts w:ascii="Tahoma" w:hAnsi="Tahoma" w:cs="Tahoma"/>
        </w:rPr>
        <w:t>, knowledge will be more comprehensive and detailed, and/or links between</w:t>
      </w:r>
    </w:p>
    <w:p w:rsidR="00DA56EF" w:rsidRPr="00802F2B" w:rsidRDefault="00DA56EF" w:rsidP="00DA56EF">
      <w:pPr>
        <w:autoSpaceDE w:val="0"/>
        <w:autoSpaceDN w:val="0"/>
        <w:adjustRightInd w:val="0"/>
        <w:spacing w:line="240" w:lineRule="auto"/>
        <w:ind w:left="0"/>
        <w:rPr>
          <w:rFonts w:ascii="Tahoma" w:hAnsi="Tahoma" w:cs="Tahoma"/>
        </w:rPr>
      </w:pPr>
      <w:r w:rsidRPr="00802F2B">
        <w:rPr>
          <w:rFonts w:ascii="Tahoma" w:hAnsi="Tahoma" w:cs="Tahoma"/>
        </w:rPr>
        <w:t>theoretical and empirical aspects more explicit and developed, and understanding will be clearer</w:t>
      </w:r>
    </w:p>
    <w:p w:rsidR="00DA56EF" w:rsidRPr="00802F2B" w:rsidRDefault="00DA56EF" w:rsidP="00DA56EF">
      <w:pPr>
        <w:autoSpaceDE w:val="0"/>
        <w:autoSpaceDN w:val="0"/>
        <w:adjustRightInd w:val="0"/>
        <w:spacing w:line="240" w:lineRule="auto"/>
        <w:ind w:left="0"/>
        <w:rPr>
          <w:rFonts w:ascii="Tahoma" w:hAnsi="Tahoma" w:cs="Tahoma"/>
        </w:rPr>
      </w:pPr>
      <w:r w:rsidRPr="00802F2B">
        <w:rPr>
          <w:rFonts w:ascii="Tahoma" w:hAnsi="Tahoma" w:cs="Tahoma"/>
        </w:rPr>
        <w:t>and more complex.</w:t>
      </w:r>
    </w:p>
    <w:p w:rsidR="00DA56EF" w:rsidRPr="00802F2B" w:rsidRDefault="00DA56EF" w:rsidP="00DA56EF">
      <w:pPr>
        <w:autoSpaceDE w:val="0"/>
        <w:autoSpaceDN w:val="0"/>
        <w:adjustRightInd w:val="0"/>
        <w:spacing w:line="240" w:lineRule="auto"/>
        <w:ind w:left="0"/>
        <w:rPr>
          <w:rFonts w:ascii="Tahoma" w:hAnsi="Tahoma" w:cs="Tahoma"/>
        </w:rPr>
      </w:pPr>
    </w:p>
    <w:p w:rsidR="00DA56EF" w:rsidRPr="00802F2B" w:rsidRDefault="00DA56EF" w:rsidP="00DA56EF">
      <w:pPr>
        <w:autoSpaceDE w:val="0"/>
        <w:autoSpaceDN w:val="0"/>
        <w:adjustRightInd w:val="0"/>
        <w:spacing w:line="240" w:lineRule="auto"/>
        <w:ind w:left="0"/>
        <w:rPr>
          <w:rFonts w:ascii="Tahoma" w:hAnsi="Tahoma" w:cs="Tahoma"/>
        </w:rPr>
      </w:pPr>
      <w:r w:rsidRPr="00802F2B">
        <w:rPr>
          <w:rFonts w:ascii="Tahoma" w:hAnsi="Tahoma" w:cs="Tahoma"/>
        </w:rPr>
        <w:t xml:space="preserve">In answering this question, candidates may refer to some of the following sources and/or relevant alternative ones: Becker; Brake; Campbell; Cloward and Ohlin; A K Cohen; M Cohen; S Cohen; Hall; Lea and Young; </w:t>
      </w:r>
      <w:proofErr w:type="spellStart"/>
      <w:r w:rsidRPr="00802F2B">
        <w:rPr>
          <w:rFonts w:ascii="Tahoma" w:hAnsi="Tahoma" w:cs="Tahoma"/>
        </w:rPr>
        <w:t>Lyng</w:t>
      </w:r>
      <w:proofErr w:type="spellEnd"/>
      <w:r w:rsidRPr="00802F2B">
        <w:rPr>
          <w:rFonts w:ascii="Tahoma" w:hAnsi="Tahoma" w:cs="Tahoma"/>
        </w:rPr>
        <w:t>; Merton; Messerschmidt; W B Miller; Morris; Murray; Young.</w:t>
      </w:r>
    </w:p>
    <w:p w:rsidR="00DA56EF" w:rsidRPr="00802F2B" w:rsidRDefault="00DA56EF" w:rsidP="002C33DF">
      <w:pPr>
        <w:ind w:left="0"/>
        <w:rPr>
          <w:rFonts w:ascii="Tahoma" w:hAnsi="Tahoma" w:cs="Tahoma"/>
          <w:sz w:val="28"/>
          <w:szCs w:val="28"/>
        </w:rPr>
      </w:pPr>
    </w:p>
    <w:p w:rsidR="00DA56EF" w:rsidRPr="00802F2B" w:rsidRDefault="00DA56EF" w:rsidP="002C33DF">
      <w:pPr>
        <w:ind w:left="0"/>
        <w:rPr>
          <w:rFonts w:ascii="Tahoma" w:hAnsi="Tahoma" w:cs="Tahoma"/>
          <w:sz w:val="28"/>
          <w:szCs w:val="28"/>
        </w:rPr>
      </w:pPr>
    </w:p>
    <w:p w:rsidR="00DA56EF" w:rsidRPr="00802F2B" w:rsidRDefault="00DA56EF" w:rsidP="002C33DF">
      <w:pPr>
        <w:ind w:left="0"/>
        <w:rPr>
          <w:rFonts w:ascii="Tahoma" w:hAnsi="Tahoma" w:cs="Tahoma"/>
          <w:sz w:val="28"/>
          <w:szCs w:val="28"/>
        </w:rPr>
      </w:pPr>
    </w:p>
    <w:p w:rsidR="00DA56EF" w:rsidRPr="00802F2B" w:rsidRDefault="00DA56EF" w:rsidP="002C33DF">
      <w:pPr>
        <w:ind w:left="0"/>
        <w:rPr>
          <w:rFonts w:ascii="Tahoma" w:hAnsi="Tahoma" w:cs="Tahoma"/>
          <w:sz w:val="28"/>
          <w:szCs w:val="28"/>
        </w:rPr>
      </w:pPr>
    </w:p>
    <w:p w:rsidR="00DA56EF" w:rsidRPr="00802F2B" w:rsidRDefault="00DA56EF" w:rsidP="002C33DF">
      <w:pPr>
        <w:ind w:left="0"/>
        <w:rPr>
          <w:rFonts w:ascii="Tahoma" w:hAnsi="Tahoma" w:cs="Tahoma"/>
          <w:sz w:val="28"/>
          <w:szCs w:val="28"/>
        </w:rPr>
      </w:pPr>
    </w:p>
    <w:p w:rsidR="00DA56EF" w:rsidRPr="00802F2B" w:rsidRDefault="00DA56EF" w:rsidP="002C33DF">
      <w:pPr>
        <w:ind w:left="0"/>
        <w:rPr>
          <w:rFonts w:ascii="Tahoma" w:hAnsi="Tahoma" w:cs="Tahoma"/>
          <w:sz w:val="28"/>
          <w:szCs w:val="28"/>
        </w:rPr>
      </w:pPr>
    </w:p>
    <w:p w:rsidR="00DA56EF" w:rsidRPr="00802F2B" w:rsidRDefault="00DA56EF" w:rsidP="002C33DF">
      <w:pPr>
        <w:ind w:left="0"/>
        <w:rPr>
          <w:rFonts w:ascii="Tahoma" w:hAnsi="Tahoma" w:cs="Tahoma"/>
          <w:sz w:val="28"/>
          <w:szCs w:val="28"/>
        </w:rPr>
      </w:pPr>
    </w:p>
    <w:p w:rsidR="00DA56EF" w:rsidRPr="00802F2B" w:rsidRDefault="00DA56EF" w:rsidP="002C33DF">
      <w:pPr>
        <w:ind w:left="0"/>
        <w:rPr>
          <w:rFonts w:ascii="Tahoma" w:hAnsi="Tahoma" w:cs="Tahoma"/>
          <w:sz w:val="28"/>
          <w:szCs w:val="28"/>
        </w:rPr>
      </w:pPr>
    </w:p>
    <w:p w:rsidR="00DA56EF" w:rsidRPr="00802F2B" w:rsidRDefault="00DA56EF" w:rsidP="002C33DF">
      <w:pPr>
        <w:ind w:left="0"/>
        <w:rPr>
          <w:rFonts w:ascii="Tahoma" w:hAnsi="Tahoma" w:cs="Tahoma"/>
          <w:sz w:val="28"/>
          <w:szCs w:val="28"/>
        </w:rPr>
      </w:pPr>
    </w:p>
    <w:p w:rsidR="00DA56EF" w:rsidRPr="00802F2B" w:rsidRDefault="00DA56EF" w:rsidP="002C33DF">
      <w:pPr>
        <w:ind w:left="0"/>
        <w:rPr>
          <w:rFonts w:ascii="Tahoma" w:hAnsi="Tahoma" w:cs="Tahoma"/>
          <w:sz w:val="28"/>
          <w:szCs w:val="28"/>
        </w:rPr>
      </w:pPr>
    </w:p>
    <w:p w:rsidR="00DA56EF" w:rsidRPr="00802F2B" w:rsidRDefault="00DA56EF" w:rsidP="002C33DF">
      <w:pPr>
        <w:ind w:left="0"/>
        <w:rPr>
          <w:rFonts w:ascii="Tahoma" w:hAnsi="Tahoma" w:cs="Tahoma"/>
          <w:sz w:val="28"/>
          <w:szCs w:val="28"/>
        </w:rPr>
      </w:pPr>
    </w:p>
    <w:p w:rsidR="00DA56EF" w:rsidRPr="00802F2B" w:rsidRDefault="00DA56EF" w:rsidP="002C33DF">
      <w:pPr>
        <w:ind w:left="0"/>
        <w:rPr>
          <w:rFonts w:ascii="Tahoma" w:hAnsi="Tahoma" w:cs="Tahoma"/>
          <w:sz w:val="28"/>
          <w:szCs w:val="28"/>
        </w:rPr>
      </w:pPr>
    </w:p>
    <w:p w:rsidR="00DA56EF" w:rsidRPr="00802F2B" w:rsidRDefault="00DA56EF" w:rsidP="002C33DF">
      <w:pPr>
        <w:ind w:left="0"/>
        <w:rPr>
          <w:rFonts w:ascii="Tahoma" w:hAnsi="Tahoma" w:cs="Tahoma"/>
          <w:sz w:val="28"/>
          <w:szCs w:val="28"/>
        </w:rPr>
      </w:pPr>
    </w:p>
    <w:p w:rsidR="00DA56EF" w:rsidRPr="00802F2B" w:rsidRDefault="00DA56EF" w:rsidP="002C33DF">
      <w:pPr>
        <w:ind w:left="0"/>
        <w:rPr>
          <w:rFonts w:ascii="Tahoma" w:hAnsi="Tahoma" w:cs="Tahoma"/>
          <w:sz w:val="28"/>
          <w:szCs w:val="28"/>
        </w:rPr>
      </w:pPr>
    </w:p>
    <w:p w:rsidR="00DA56EF" w:rsidRPr="00802F2B" w:rsidRDefault="00DA56EF" w:rsidP="002C33DF">
      <w:pPr>
        <w:ind w:left="0"/>
        <w:rPr>
          <w:rFonts w:ascii="Tahoma" w:hAnsi="Tahoma" w:cs="Tahoma"/>
          <w:sz w:val="28"/>
          <w:szCs w:val="28"/>
        </w:rPr>
      </w:pPr>
    </w:p>
    <w:p w:rsidR="00DA56EF" w:rsidRPr="00802F2B" w:rsidRDefault="00DA56EF" w:rsidP="002C33DF">
      <w:pPr>
        <w:ind w:left="0"/>
        <w:rPr>
          <w:rFonts w:ascii="Tahoma" w:hAnsi="Tahoma" w:cs="Tahoma"/>
          <w:sz w:val="28"/>
          <w:szCs w:val="28"/>
        </w:rPr>
      </w:pPr>
    </w:p>
    <w:p w:rsidR="004156AE" w:rsidRPr="00802F2B" w:rsidRDefault="004156AE" w:rsidP="002C33DF">
      <w:pPr>
        <w:ind w:left="0"/>
        <w:rPr>
          <w:rFonts w:ascii="Tahoma" w:hAnsi="Tahoma" w:cs="Tahoma"/>
          <w:sz w:val="40"/>
          <w:szCs w:val="40"/>
        </w:rPr>
      </w:pPr>
    </w:p>
    <w:p w:rsidR="00DA56EF" w:rsidRPr="00802F2B" w:rsidRDefault="00DA56EF" w:rsidP="002C33DF">
      <w:pPr>
        <w:ind w:left="0"/>
        <w:rPr>
          <w:rFonts w:ascii="Tahoma" w:hAnsi="Tahoma" w:cs="Tahoma"/>
          <w:sz w:val="40"/>
          <w:szCs w:val="40"/>
        </w:rPr>
      </w:pPr>
      <w:r w:rsidRPr="00802F2B">
        <w:rPr>
          <w:rFonts w:ascii="Tahoma" w:hAnsi="Tahoma" w:cs="Tahoma"/>
          <w:sz w:val="40"/>
          <w:szCs w:val="40"/>
        </w:rPr>
        <w:lastRenderedPageBreak/>
        <w:t>3. Interactionist theories of crime and deviance</w:t>
      </w:r>
    </w:p>
    <w:p w:rsidR="00DA56EF" w:rsidRPr="00802F2B" w:rsidRDefault="00DA56EF" w:rsidP="002C33DF">
      <w:pPr>
        <w:ind w:left="0"/>
        <w:rPr>
          <w:rFonts w:ascii="Tahoma" w:hAnsi="Tahoma" w:cs="Tahoma"/>
          <w:sz w:val="40"/>
          <w:szCs w:val="40"/>
        </w:rPr>
      </w:pPr>
    </w:p>
    <w:p w:rsidR="008C169B" w:rsidRPr="00802F2B" w:rsidRDefault="008C169B" w:rsidP="008C169B">
      <w:pPr>
        <w:ind w:left="0"/>
        <w:rPr>
          <w:rFonts w:ascii="Tahoma" w:hAnsi="Tahoma" w:cs="Tahoma"/>
          <w:bCs/>
          <w:sz w:val="32"/>
          <w:szCs w:val="32"/>
        </w:rPr>
      </w:pPr>
      <w:r w:rsidRPr="00802F2B">
        <w:rPr>
          <w:rFonts w:ascii="Tahoma" w:hAnsi="Tahoma" w:cs="Tahoma"/>
          <w:bCs/>
          <w:sz w:val="32"/>
          <w:szCs w:val="32"/>
        </w:rPr>
        <w:t xml:space="preserve"> A. Key assumptions</w:t>
      </w:r>
    </w:p>
    <w:p w:rsidR="008C169B" w:rsidRPr="00802F2B" w:rsidRDefault="008C169B" w:rsidP="008C169B">
      <w:pPr>
        <w:ind w:left="0"/>
        <w:rPr>
          <w:rFonts w:ascii="Tahoma" w:hAnsi="Tahoma" w:cs="Tahoma"/>
          <w:bCs/>
          <w:sz w:val="32"/>
          <w:szCs w:val="32"/>
        </w:rPr>
      </w:pPr>
    </w:p>
    <w:p w:rsidR="008C169B" w:rsidRPr="00802F2B" w:rsidRDefault="008C169B" w:rsidP="009F4346">
      <w:pPr>
        <w:pStyle w:val="ListParagraph"/>
        <w:numPr>
          <w:ilvl w:val="0"/>
          <w:numId w:val="25"/>
        </w:numPr>
        <w:spacing w:line="240" w:lineRule="auto"/>
        <w:rPr>
          <w:rFonts w:ascii="Tahoma" w:hAnsi="Tahoma" w:cs="Tahoma"/>
        </w:rPr>
      </w:pPr>
      <w:r w:rsidRPr="00802F2B">
        <w:rPr>
          <w:rFonts w:ascii="Tahoma" w:hAnsi="Tahoma" w:cs="Tahoma"/>
        </w:rPr>
        <w:t>They reject official statistics on crime, making them part of their subject of study.</w:t>
      </w:r>
    </w:p>
    <w:p w:rsidR="008C169B" w:rsidRPr="00802F2B" w:rsidRDefault="008C169B" w:rsidP="009F4346">
      <w:pPr>
        <w:pStyle w:val="ListParagraph"/>
        <w:numPr>
          <w:ilvl w:val="0"/>
          <w:numId w:val="25"/>
        </w:numPr>
        <w:spacing w:line="240" w:lineRule="auto"/>
        <w:rPr>
          <w:rFonts w:ascii="Tahoma" w:hAnsi="Tahoma" w:cs="Tahoma"/>
        </w:rPr>
      </w:pPr>
      <w:r w:rsidRPr="00802F2B">
        <w:rPr>
          <w:rFonts w:ascii="Tahoma" w:hAnsi="Tahoma" w:cs="Tahoma"/>
        </w:rPr>
        <w:t>They reject structural causal explanations of crime and deviance (e.g. functionalist and realist).</w:t>
      </w:r>
    </w:p>
    <w:p w:rsidR="008C169B" w:rsidRPr="00802F2B" w:rsidRDefault="008C169B" w:rsidP="009F4346">
      <w:pPr>
        <w:pStyle w:val="ListParagraph"/>
        <w:numPr>
          <w:ilvl w:val="0"/>
          <w:numId w:val="25"/>
        </w:numPr>
        <w:spacing w:line="240" w:lineRule="auto"/>
        <w:rPr>
          <w:rFonts w:ascii="Tahoma" w:hAnsi="Tahoma" w:cs="Tahoma"/>
        </w:rPr>
      </w:pPr>
      <w:r w:rsidRPr="00802F2B">
        <w:rPr>
          <w:rFonts w:ascii="Tahoma" w:hAnsi="Tahoma" w:cs="Tahoma"/>
        </w:rPr>
        <w:t>They look instead at the way crime and deviance is socially constructed.</w:t>
      </w:r>
    </w:p>
    <w:p w:rsidR="00DA56EF" w:rsidRPr="00802F2B" w:rsidRDefault="008C169B" w:rsidP="009F4346">
      <w:pPr>
        <w:pStyle w:val="ListParagraph"/>
        <w:numPr>
          <w:ilvl w:val="0"/>
          <w:numId w:val="25"/>
        </w:numPr>
        <w:rPr>
          <w:rFonts w:ascii="Tahoma" w:hAnsi="Tahoma" w:cs="Tahoma"/>
        </w:rPr>
      </w:pPr>
      <w:r w:rsidRPr="00802F2B">
        <w:rPr>
          <w:rFonts w:ascii="Tahoma" w:hAnsi="Tahoma" w:cs="Tahoma"/>
        </w:rPr>
        <w:t xml:space="preserve">They </w:t>
      </w:r>
      <w:proofErr w:type="spellStart"/>
      <w:r w:rsidRPr="00802F2B">
        <w:rPr>
          <w:rFonts w:ascii="Tahoma" w:hAnsi="Tahoma" w:cs="Tahoma"/>
        </w:rPr>
        <w:t>favour</w:t>
      </w:r>
      <w:proofErr w:type="spellEnd"/>
      <w:r w:rsidRPr="00802F2B">
        <w:rPr>
          <w:rFonts w:ascii="Tahoma" w:hAnsi="Tahoma" w:cs="Tahoma"/>
        </w:rPr>
        <w:t xml:space="preserve"> in-depth qualitative approaches when investigating crime and deviance.  For </w:t>
      </w:r>
      <w:proofErr w:type="gramStart"/>
      <w:r w:rsidRPr="00802F2B">
        <w:rPr>
          <w:rFonts w:ascii="Tahoma" w:hAnsi="Tahoma" w:cs="Tahoma"/>
        </w:rPr>
        <w:t>example,  informal</w:t>
      </w:r>
      <w:proofErr w:type="gramEnd"/>
      <w:r w:rsidRPr="00802F2B">
        <w:rPr>
          <w:rFonts w:ascii="Tahoma" w:hAnsi="Tahoma" w:cs="Tahoma"/>
        </w:rPr>
        <w:t xml:space="preserve"> interviews, observation and personal documents.</w:t>
      </w:r>
    </w:p>
    <w:p w:rsidR="008C169B" w:rsidRPr="00802F2B" w:rsidRDefault="008C169B" w:rsidP="008C169B">
      <w:pPr>
        <w:ind w:left="0"/>
        <w:rPr>
          <w:rFonts w:ascii="Tahoma" w:hAnsi="Tahoma" w:cs="Tahoma"/>
        </w:rPr>
      </w:pPr>
    </w:p>
    <w:p w:rsidR="008C169B" w:rsidRPr="00802F2B" w:rsidRDefault="008C169B" w:rsidP="008C169B">
      <w:pPr>
        <w:ind w:left="0"/>
        <w:rPr>
          <w:rFonts w:ascii="Tahoma" w:hAnsi="Tahoma" w:cs="Tahoma"/>
        </w:rPr>
      </w:pPr>
    </w:p>
    <w:p w:rsidR="008C169B" w:rsidRPr="00802F2B" w:rsidRDefault="008C169B" w:rsidP="008C169B">
      <w:pPr>
        <w:ind w:left="0"/>
        <w:rPr>
          <w:rFonts w:ascii="Tahoma" w:hAnsi="Tahoma" w:cs="Tahoma"/>
          <w:sz w:val="32"/>
          <w:szCs w:val="32"/>
        </w:rPr>
      </w:pPr>
      <w:r w:rsidRPr="00802F2B">
        <w:rPr>
          <w:rFonts w:ascii="Tahoma" w:hAnsi="Tahoma" w:cs="Tahoma"/>
          <w:sz w:val="32"/>
          <w:szCs w:val="32"/>
        </w:rPr>
        <w:t>B. Response to official crime statistics</w:t>
      </w:r>
    </w:p>
    <w:p w:rsidR="008C169B" w:rsidRPr="00802F2B" w:rsidRDefault="008C169B" w:rsidP="008C169B">
      <w:pPr>
        <w:rPr>
          <w:rFonts w:ascii="Tahoma" w:hAnsi="Tahoma" w:cs="Tahoma"/>
        </w:rPr>
      </w:pPr>
    </w:p>
    <w:p w:rsidR="008C169B" w:rsidRPr="00802F2B" w:rsidRDefault="008C169B" w:rsidP="009F4346">
      <w:pPr>
        <w:pStyle w:val="ListParagraph"/>
        <w:numPr>
          <w:ilvl w:val="0"/>
          <w:numId w:val="26"/>
        </w:numPr>
        <w:rPr>
          <w:rFonts w:ascii="Tahoma" w:hAnsi="Tahoma" w:cs="Tahoma"/>
        </w:rPr>
      </w:pPr>
      <w:r w:rsidRPr="00802F2B">
        <w:rPr>
          <w:rFonts w:ascii="Tahoma" w:hAnsi="Tahoma" w:cs="Tahoma"/>
        </w:rPr>
        <w:t>Interactionists reject official statistics on crime, seeing them as little more than a social construction.  They maintain that they vastly underestimate the extent of crime and do not present an accurate picture of the social distribution of criminality.  They point out that under-reporting, invisibility of white-collar and cybercrime, under-recording, selective law enforcement and artificial fluctuations in crime rates lead to biased statistics.</w:t>
      </w:r>
    </w:p>
    <w:p w:rsidR="008C169B" w:rsidRPr="00802F2B" w:rsidRDefault="008C169B" w:rsidP="008C169B">
      <w:pPr>
        <w:rPr>
          <w:rFonts w:ascii="Tahoma" w:hAnsi="Tahoma" w:cs="Tahoma"/>
        </w:rPr>
      </w:pPr>
    </w:p>
    <w:p w:rsidR="008C169B" w:rsidRPr="00802F2B" w:rsidRDefault="008C169B" w:rsidP="008C169B">
      <w:pPr>
        <w:pStyle w:val="Heading3"/>
        <w:rPr>
          <w:rFonts w:ascii="Tahoma" w:hAnsi="Tahoma" w:cs="Tahoma"/>
          <w:b w:val="0"/>
          <w:bCs w:val="0"/>
          <w:sz w:val="32"/>
          <w:szCs w:val="32"/>
        </w:rPr>
      </w:pPr>
      <w:r w:rsidRPr="00802F2B">
        <w:rPr>
          <w:rFonts w:ascii="Tahoma" w:hAnsi="Tahoma" w:cs="Tahoma"/>
          <w:b w:val="0"/>
          <w:bCs w:val="0"/>
          <w:sz w:val="32"/>
          <w:szCs w:val="32"/>
        </w:rPr>
        <w:t>C. The nature of deviance is socially constructed</w:t>
      </w:r>
    </w:p>
    <w:p w:rsidR="008C169B" w:rsidRPr="00802F2B" w:rsidRDefault="008C169B" w:rsidP="008C169B">
      <w:pPr>
        <w:rPr>
          <w:rFonts w:ascii="Tahoma" w:hAnsi="Tahoma" w:cs="Tahoma"/>
        </w:rPr>
      </w:pPr>
    </w:p>
    <w:p w:rsidR="008C169B" w:rsidRPr="00802F2B" w:rsidRDefault="008C169B" w:rsidP="009F4346">
      <w:pPr>
        <w:pStyle w:val="ListParagraph"/>
        <w:numPr>
          <w:ilvl w:val="0"/>
          <w:numId w:val="26"/>
        </w:numPr>
        <w:rPr>
          <w:rFonts w:ascii="Tahoma" w:hAnsi="Tahoma" w:cs="Tahoma"/>
        </w:rPr>
      </w:pPr>
      <w:r w:rsidRPr="00802F2B">
        <w:rPr>
          <w:rFonts w:ascii="Tahoma" w:hAnsi="Tahoma" w:cs="Tahoma"/>
        </w:rPr>
        <w:t xml:space="preserve">Becker maintains that </w:t>
      </w:r>
      <w:r w:rsidRPr="00802F2B">
        <w:rPr>
          <w:rFonts w:ascii="Tahoma" w:hAnsi="Tahoma" w:cs="Tahoma"/>
          <w:bCs/>
        </w:rPr>
        <w:t>what we count</w:t>
      </w:r>
      <w:r w:rsidRPr="00802F2B">
        <w:rPr>
          <w:rFonts w:ascii="Tahoma" w:hAnsi="Tahoma" w:cs="Tahoma"/>
        </w:rPr>
        <w:t xml:space="preserve"> as crime and deviance is based on subjective decisions made by </w:t>
      </w:r>
      <w:r w:rsidRPr="00802F2B">
        <w:rPr>
          <w:rFonts w:ascii="Tahoma" w:hAnsi="Tahoma" w:cs="Tahoma"/>
          <w:bCs/>
        </w:rPr>
        <w:t>‘moral entrepreneurs’ (agents of social control)</w:t>
      </w:r>
      <w:r w:rsidRPr="00802F2B">
        <w:rPr>
          <w:rFonts w:ascii="Tahoma" w:hAnsi="Tahoma" w:cs="Tahoma"/>
        </w:rPr>
        <w:t xml:space="preserve">.  </w:t>
      </w:r>
      <w:proofErr w:type="gramStart"/>
      <w:r w:rsidRPr="00802F2B">
        <w:rPr>
          <w:rFonts w:ascii="Tahoma" w:hAnsi="Tahoma" w:cs="Tahoma"/>
        </w:rPr>
        <w:t>Thus</w:t>
      </w:r>
      <w:proofErr w:type="gramEnd"/>
      <w:r w:rsidRPr="00802F2B">
        <w:rPr>
          <w:rFonts w:ascii="Tahoma" w:hAnsi="Tahoma" w:cs="Tahoma"/>
        </w:rPr>
        <w:t xml:space="preserve"> he argues that deviance is simply forms of </w:t>
      </w:r>
      <w:proofErr w:type="spellStart"/>
      <w:r w:rsidRPr="00802F2B">
        <w:rPr>
          <w:rFonts w:ascii="Tahoma" w:hAnsi="Tahoma" w:cs="Tahoma"/>
        </w:rPr>
        <w:t>behaviour</w:t>
      </w:r>
      <w:proofErr w:type="spellEnd"/>
      <w:r w:rsidRPr="00802F2B">
        <w:rPr>
          <w:rFonts w:ascii="Tahoma" w:hAnsi="Tahoma" w:cs="Tahoma"/>
        </w:rPr>
        <w:t xml:space="preserve"> that powerful agencies of social control define or </w:t>
      </w:r>
      <w:r w:rsidRPr="00802F2B">
        <w:rPr>
          <w:rFonts w:ascii="Tahoma" w:hAnsi="Tahoma" w:cs="Tahoma"/>
          <w:bCs/>
        </w:rPr>
        <w:t xml:space="preserve">label </w:t>
      </w:r>
      <w:r w:rsidRPr="00802F2B">
        <w:rPr>
          <w:rFonts w:ascii="Tahoma" w:hAnsi="Tahoma" w:cs="Tahoma"/>
        </w:rPr>
        <w:t xml:space="preserve">as such. </w:t>
      </w:r>
      <w:r w:rsidRPr="00802F2B">
        <w:rPr>
          <w:rFonts w:ascii="Tahoma" w:hAnsi="Tahoma" w:cs="Tahoma"/>
          <w:bCs/>
        </w:rPr>
        <w:t>For example, doctors label overeating and lack of exercise as deviant.</w:t>
      </w:r>
      <w:r w:rsidRPr="00802F2B">
        <w:rPr>
          <w:rFonts w:ascii="Tahoma" w:hAnsi="Tahoma" w:cs="Tahoma"/>
        </w:rPr>
        <w:t xml:space="preserve">  </w:t>
      </w:r>
      <w:r w:rsidRPr="00802F2B">
        <w:rPr>
          <w:rFonts w:ascii="Tahoma" w:hAnsi="Tahoma" w:cs="Tahoma"/>
          <w:bCs/>
        </w:rPr>
        <w:t xml:space="preserve">Psychiatrists have </w:t>
      </w:r>
      <w:proofErr w:type="spellStart"/>
      <w:r w:rsidRPr="00802F2B">
        <w:rPr>
          <w:rFonts w:ascii="Tahoma" w:hAnsi="Tahoma" w:cs="Tahoma"/>
          <w:bCs/>
        </w:rPr>
        <w:t>medicalised</w:t>
      </w:r>
      <w:proofErr w:type="spellEnd"/>
      <w:r w:rsidRPr="00802F2B">
        <w:rPr>
          <w:rFonts w:ascii="Tahoma" w:hAnsi="Tahoma" w:cs="Tahoma"/>
          <w:bCs/>
        </w:rPr>
        <w:t xml:space="preserve"> certain unusual </w:t>
      </w:r>
      <w:proofErr w:type="spellStart"/>
      <w:r w:rsidRPr="00802F2B">
        <w:rPr>
          <w:rFonts w:ascii="Tahoma" w:hAnsi="Tahoma" w:cs="Tahoma"/>
          <w:bCs/>
        </w:rPr>
        <w:t>behaviours</w:t>
      </w:r>
      <w:proofErr w:type="spellEnd"/>
      <w:r w:rsidRPr="00802F2B">
        <w:rPr>
          <w:rFonts w:ascii="Tahoma" w:hAnsi="Tahoma" w:cs="Tahoma"/>
          <w:bCs/>
        </w:rPr>
        <w:t xml:space="preserve"> as mental illnesses </w:t>
      </w:r>
      <w:r w:rsidRPr="00802F2B">
        <w:rPr>
          <w:rFonts w:ascii="Tahoma" w:hAnsi="Tahoma" w:cs="Tahoma"/>
        </w:rPr>
        <w:t>such as caffeine induced sleep disorder and nightmare disorder.</w:t>
      </w:r>
    </w:p>
    <w:p w:rsidR="008C169B" w:rsidRPr="00802F2B" w:rsidRDefault="008C169B" w:rsidP="008C169B">
      <w:pPr>
        <w:rPr>
          <w:rFonts w:ascii="Tahoma" w:hAnsi="Tahoma" w:cs="Tahoma"/>
        </w:rPr>
      </w:pPr>
    </w:p>
    <w:p w:rsidR="008C169B" w:rsidRPr="00802F2B" w:rsidRDefault="008C169B" w:rsidP="009F4346">
      <w:pPr>
        <w:pStyle w:val="ListParagraph"/>
        <w:numPr>
          <w:ilvl w:val="0"/>
          <w:numId w:val="26"/>
        </w:numPr>
        <w:rPr>
          <w:rFonts w:ascii="Tahoma" w:hAnsi="Tahoma" w:cs="Tahoma"/>
        </w:rPr>
      </w:pPr>
      <w:r w:rsidRPr="00802F2B">
        <w:rPr>
          <w:rFonts w:ascii="Tahoma" w:hAnsi="Tahoma" w:cs="Tahoma"/>
        </w:rPr>
        <w:t xml:space="preserve">For Becker the socially created (as opposed to objective) nature of crime and deviance means that it varies over time and between cultures.  This can be illustrated with laws relating to prostitution.  In the UK it is essentially illegal but in Amsterdam </w:t>
      </w:r>
      <w:proofErr w:type="spellStart"/>
      <w:r w:rsidRPr="00802F2B">
        <w:rPr>
          <w:rFonts w:ascii="Tahoma" w:hAnsi="Tahoma" w:cs="Tahoma"/>
        </w:rPr>
        <w:t>legalised</w:t>
      </w:r>
      <w:proofErr w:type="spellEnd"/>
      <w:r w:rsidRPr="00802F2B">
        <w:rPr>
          <w:rFonts w:ascii="Tahoma" w:hAnsi="Tahoma" w:cs="Tahoma"/>
        </w:rPr>
        <w:t xml:space="preserve"> brothels exist.</w:t>
      </w:r>
    </w:p>
    <w:p w:rsidR="008C169B" w:rsidRPr="00802F2B" w:rsidRDefault="008C169B" w:rsidP="008C169B">
      <w:pPr>
        <w:rPr>
          <w:rFonts w:ascii="Tahoma" w:hAnsi="Tahoma" w:cs="Tahoma"/>
        </w:rPr>
      </w:pPr>
    </w:p>
    <w:p w:rsidR="008C169B" w:rsidRPr="00802F2B" w:rsidRDefault="008C169B" w:rsidP="009F4346">
      <w:pPr>
        <w:pStyle w:val="ListParagraph"/>
        <w:numPr>
          <w:ilvl w:val="0"/>
          <w:numId w:val="26"/>
        </w:numPr>
        <w:rPr>
          <w:rFonts w:ascii="Tahoma" w:hAnsi="Tahoma" w:cs="Tahoma"/>
        </w:rPr>
      </w:pPr>
      <w:proofErr w:type="spellStart"/>
      <w:r w:rsidRPr="00802F2B">
        <w:rPr>
          <w:rFonts w:ascii="Tahoma" w:hAnsi="Tahoma" w:cs="Tahoma"/>
          <w:b/>
        </w:rPr>
        <w:t>Ethnomethodologists</w:t>
      </w:r>
      <w:proofErr w:type="spellEnd"/>
      <w:r w:rsidRPr="00802F2B">
        <w:rPr>
          <w:rFonts w:ascii="Tahoma" w:hAnsi="Tahoma" w:cs="Tahoma"/>
        </w:rPr>
        <w:t xml:space="preserve"> </w:t>
      </w:r>
      <w:r w:rsidRPr="00802F2B">
        <w:rPr>
          <w:rFonts w:ascii="Tahoma" w:hAnsi="Tahoma" w:cs="Tahoma"/>
          <w:bCs/>
        </w:rPr>
        <w:t>support</w:t>
      </w:r>
      <w:r w:rsidRPr="00802F2B">
        <w:rPr>
          <w:rFonts w:ascii="Tahoma" w:hAnsi="Tahoma" w:cs="Tahoma"/>
        </w:rPr>
        <w:t xml:space="preserve"> the interactionist/labelling view that deviance is based on subjective decision making, and hence a social construction.  They argue that </w:t>
      </w:r>
      <w:r w:rsidRPr="00802F2B">
        <w:rPr>
          <w:rFonts w:ascii="Tahoma" w:hAnsi="Tahoma" w:cs="Tahoma"/>
          <w:bCs/>
        </w:rPr>
        <w:t>‘deviance is in the eye of the beholder’</w:t>
      </w:r>
      <w:r w:rsidRPr="00802F2B">
        <w:rPr>
          <w:rFonts w:ascii="Tahoma" w:hAnsi="Tahoma" w:cs="Tahoma"/>
        </w:rPr>
        <w:t xml:space="preserve">.  </w:t>
      </w:r>
      <w:proofErr w:type="gramStart"/>
      <w:r w:rsidRPr="00802F2B">
        <w:rPr>
          <w:rFonts w:ascii="Tahoma" w:hAnsi="Tahoma" w:cs="Tahoma"/>
        </w:rPr>
        <w:t>Thus</w:t>
      </w:r>
      <w:proofErr w:type="gramEnd"/>
      <w:r w:rsidRPr="00802F2B">
        <w:rPr>
          <w:rFonts w:ascii="Tahoma" w:hAnsi="Tahoma" w:cs="Tahoma"/>
        </w:rPr>
        <w:t xml:space="preserve"> what one person might see as deviant another might not. This can be illustrated with debates about ‘conceptual art’.  Some see the work of artists such as Tracey </w:t>
      </w:r>
      <w:proofErr w:type="spellStart"/>
      <w:r w:rsidRPr="00802F2B">
        <w:rPr>
          <w:rFonts w:ascii="Tahoma" w:hAnsi="Tahoma" w:cs="Tahoma"/>
        </w:rPr>
        <w:t>Emin</w:t>
      </w:r>
      <w:proofErr w:type="spellEnd"/>
      <w:r w:rsidRPr="00802F2B">
        <w:rPr>
          <w:rFonts w:ascii="Tahoma" w:hAnsi="Tahoma" w:cs="Tahoma"/>
        </w:rPr>
        <w:t xml:space="preserve"> and Webster and Noble as deviant or even sick, whereas others celebrate it as original and inspirational.</w:t>
      </w:r>
    </w:p>
    <w:p w:rsidR="008C169B" w:rsidRPr="00802F2B" w:rsidRDefault="008C169B" w:rsidP="008C169B">
      <w:pPr>
        <w:rPr>
          <w:rFonts w:ascii="Tahoma" w:hAnsi="Tahoma" w:cs="Tahoma"/>
        </w:rPr>
      </w:pPr>
    </w:p>
    <w:p w:rsidR="008C169B" w:rsidRPr="00802F2B" w:rsidRDefault="008C169B" w:rsidP="008C169B">
      <w:pPr>
        <w:pStyle w:val="Heading3"/>
        <w:rPr>
          <w:rFonts w:ascii="Tahoma" w:hAnsi="Tahoma" w:cs="Tahoma"/>
          <w:b w:val="0"/>
          <w:sz w:val="32"/>
          <w:szCs w:val="32"/>
        </w:rPr>
      </w:pPr>
      <w:r w:rsidRPr="00802F2B">
        <w:rPr>
          <w:rFonts w:ascii="Tahoma" w:hAnsi="Tahoma" w:cs="Tahoma"/>
          <w:b w:val="0"/>
          <w:sz w:val="32"/>
          <w:szCs w:val="32"/>
        </w:rPr>
        <w:lastRenderedPageBreak/>
        <w:t>D. The extent of deviance is socially constructed</w:t>
      </w:r>
    </w:p>
    <w:p w:rsidR="008C169B" w:rsidRPr="00802F2B" w:rsidRDefault="008C169B" w:rsidP="008C169B">
      <w:pPr>
        <w:rPr>
          <w:rFonts w:ascii="Tahoma" w:hAnsi="Tahoma" w:cs="Tahoma"/>
        </w:rPr>
      </w:pPr>
    </w:p>
    <w:p w:rsidR="008C169B" w:rsidRPr="00802F2B" w:rsidRDefault="008C169B" w:rsidP="008C169B">
      <w:pPr>
        <w:ind w:left="0"/>
        <w:rPr>
          <w:rFonts w:ascii="Tahoma" w:hAnsi="Tahoma" w:cs="Tahoma"/>
        </w:rPr>
      </w:pPr>
      <w:r w:rsidRPr="00802F2B">
        <w:rPr>
          <w:rFonts w:ascii="Tahoma" w:hAnsi="Tahoma" w:cs="Tahoma"/>
        </w:rPr>
        <w:t>The labeling process</w:t>
      </w:r>
    </w:p>
    <w:p w:rsidR="008C169B" w:rsidRPr="00802F2B" w:rsidRDefault="008C169B" w:rsidP="008C169B">
      <w:pPr>
        <w:ind w:left="0"/>
        <w:rPr>
          <w:rFonts w:ascii="Tahoma" w:hAnsi="Tahoma" w:cs="Tahoma"/>
        </w:rPr>
      </w:pPr>
    </w:p>
    <w:p w:rsidR="008C169B" w:rsidRPr="00802F2B" w:rsidRDefault="008C169B" w:rsidP="009F4346">
      <w:pPr>
        <w:pStyle w:val="ListParagraph"/>
        <w:numPr>
          <w:ilvl w:val="0"/>
          <w:numId w:val="27"/>
        </w:numPr>
        <w:rPr>
          <w:rFonts w:ascii="Tahoma" w:hAnsi="Tahoma" w:cs="Tahoma"/>
        </w:rPr>
      </w:pPr>
      <w:r w:rsidRPr="00802F2B">
        <w:rPr>
          <w:rFonts w:ascii="Tahoma" w:hAnsi="Tahoma" w:cs="Tahoma"/>
        </w:rPr>
        <w:t xml:space="preserve">Becker claims that the </w:t>
      </w:r>
      <w:r w:rsidRPr="00802F2B">
        <w:rPr>
          <w:rFonts w:ascii="Tahoma" w:hAnsi="Tahoma" w:cs="Tahoma"/>
          <w:bCs/>
        </w:rPr>
        <w:t xml:space="preserve">amount </w:t>
      </w:r>
      <w:r w:rsidRPr="00802F2B">
        <w:rPr>
          <w:rFonts w:ascii="Tahoma" w:hAnsi="Tahoma" w:cs="Tahoma"/>
        </w:rPr>
        <w:t>and</w:t>
      </w:r>
      <w:r w:rsidRPr="00802F2B">
        <w:rPr>
          <w:rFonts w:ascii="Tahoma" w:hAnsi="Tahoma" w:cs="Tahoma"/>
          <w:bCs/>
        </w:rPr>
        <w:t xml:space="preserve"> distribution</w:t>
      </w:r>
      <w:r w:rsidRPr="00802F2B">
        <w:rPr>
          <w:rFonts w:ascii="Tahoma" w:hAnsi="Tahoma" w:cs="Tahoma"/>
        </w:rPr>
        <w:t xml:space="preserve"> of crime and deviance in society is dependent on processes of social interaction between the deviant and powerful agencies of social control.  Becker argues that whether a deviant is </w:t>
      </w:r>
      <w:r w:rsidRPr="00802F2B">
        <w:rPr>
          <w:rFonts w:ascii="Tahoma" w:hAnsi="Tahoma" w:cs="Tahoma"/>
          <w:bCs/>
        </w:rPr>
        <w:t>labelled</w:t>
      </w:r>
      <w:r w:rsidRPr="00802F2B">
        <w:rPr>
          <w:rFonts w:ascii="Tahoma" w:hAnsi="Tahoma" w:cs="Tahoma"/>
        </w:rPr>
        <w:t xml:space="preserve"> depends on </w:t>
      </w:r>
      <w:r w:rsidRPr="00802F2B">
        <w:rPr>
          <w:rFonts w:ascii="Tahoma" w:hAnsi="Tahoma" w:cs="Tahoma"/>
          <w:bCs/>
        </w:rPr>
        <w:t>who</w:t>
      </w:r>
      <w:r w:rsidRPr="00802F2B">
        <w:rPr>
          <w:rFonts w:ascii="Tahoma" w:hAnsi="Tahoma" w:cs="Tahoma"/>
        </w:rPr>
        <w:t xml:space="preserve"> has committed and observed the deviant act, </w:t>
      </w:r>
      <w:r w:rsidRPr="00802F2B">
        <w:rPr>
          <w:rFonts w:ascii="Tahoma" w:hAnsi="Tahoma" w:cs="Tahoma"/>
          <w:bCs/>
        </w:rPr>
        <w:t>when</w:t>
      </w:r>
      <w:r w:rsidRPr="00802F2B">
        <w:rPr>
          <w:rFonts w:ascii="Tahoma" w:hAnsi="Tahoma" w:cs="Tahoma"/>
        </w:rPr>
        <w:t xml:space="preserve"> and </w:t>
      </w:r>
      <w:r w:rsidRPr="00802F2B">
        <w:rPr>
          <w:rFonts w:ascii="Tahoma" w:hAnsi="Tahoma" w:cs="Tahoma"/>
          <w:bCs/>
        </w:rPr>
        <w:t>where</w:t>
      </w:r>
      <w:r w:rsidRPr="00802F2B">
        <w:rPr>
          <w:rFonts w:ascii="Tahoma" w:hAnsi="Tahoma" w:cs="Tahoma"/>
        </w:rPr>
        <w:t xml:space="preserve"> the act was committed and the </w:t>
      </w:r>
      <w:r w:rsidRPr="00802F2B">
        <w:rPr>
          <w:rFonts w:ascii="Tahoma" w:hAnsi="Tahoma" w:cs="Tahoma"/>
          <w:bCs/>
        </w:rPr>
        <w:t>negotiations</w:t>
      </w:r>
      <w:r w:rsidRPr="00802F2B">
        <w:rPr>
          <w:rFonts w:ascii="Tahoma" w:hAnsi="Tahoma" w:cs="Tahoma"/>
        </w:rPr>
        <w:t xml:space="preserve"> that take place between the various ‘social actors’ (people) involved.  He suggests that powerless groups are more likely to be labelled than powerful groups.  </w:t>
      </w:r>
    </w:p>
    <w:p w:rsidR="008C169B" w:rsidRPr="00802F2B" w:rsidRDefault="008C169B" w:rsidP="009F4346">
      <w:pPr>
        <w:pStyle w:val="ListParagraph"/>
        <w:numPr>
          <w:ilvl w:val="0"/>
          <w:numId w:val="27"/>
        </w:numPr>
        <w:rPr>
          <w:rFonts w:ascii="Tahoma" w:hAnsi="Tahoma" w:cs="Tahoma"/>
        </w:rPr>
      </w:pPr>
      <w:r w:rsidRPr="00802F2B">
        <w:rPr>
          <w:rFonts w:ascii="Tahoma" w:hAnsi="Tahoma" w:cs="Tahoma"/>
        </w:rPr>
        <w:t>This is supported by research evidence that shows blacks are five times more likely to be stopped and searched by the police than whites and 5 times more likely to be labelled schizophrenic than whites by psychiatrists.</w:t>
      </w:r>
    </w:p>
    <w:p w:rsidR="008C169B" w:rsidRPr="00802F2B" w:rsidRDefault="008C169B" w:rsidP="008C169B">
      <w:pPr>
        <w:ind w:left="0"/>
        <w:rPr>
          <w:rFonts w:ascii="Tahoma" w:hAnsi="Tahoma" w:cs="Tahoma"/>
        </w:rPr>
      </w:pPr>
    </w:p>
    <w:p w:rsidR="008C169B" w:rsidRPr="00802F2B" w:rsidRDefault="008C169B" w:rsidP="008C169B">
      <w:pPr>
        <w:ind w:left="0"/>
        <w:rPr>
          <w:rFonts w:ascii="Tahoma" w:hAnsi="Tahoma" w:cs="Tahoma"/>
        </w:rPr>
      </w:pPr>
      <w:r w:rsidRPr="00802F2B">
        <w:rPr>
          <w:rFonts w:ascii="Tahoma" w:hAnsi="Tahoma" w:cs="Tahoma"/>
        </w:rPr>
        <w:t xml:space="preserve"> The Consequences of labelling </w:t>
      </w:r>
    </w:p>
    <w:p w:rsidR="008C169B" w:rsidRPr="00802F2B" w:rsidRDefault="008C169B" w:rsidP="008C169B">
      <w:pPr>
        <w:ind w:left="0"/>
        <w:rPr>
          <w:rFonts w:ascii="Tahoma" w:hAnsi="Tahoma" w:cs="Tahoma"/>
        </w:rPr>
      </w:pPr>
    </w:p>
    <w:p w:rsidR="008C169B" w:rsidRPr="00802F2B" w:rsidRDefault="008C169B" w:rsidP="009F4346">
      <w:pPr>
        <w:pStyle w:val="ListParagraph"/>
        <w:numPr>
          <w:ilvl w:val="0"/>
          <w:numId w:val="28"/>
        </w:numPr>
        <w:rPr>
          <w:rFonts w:ascii="Tahoma" w:hAnsi="Tahoma" w:cs="Tahoma"/>
        </w:rPr>
      </w:pPr>
      <w:r w:rsidRPr="00802F2B">
        <w:rPr>
          <w:rFonts w:ascii="Tahoma" w:hAnsi="Tahoma" w:cs="Tahoma"/>
          <w:b/>
        </w:rPr>
        <w:t>Becker</w:t>
      </w:r>
      <w:r w:rsidRPr="00802F2B">
        <w:rPr>
          <w:rFonts w:ascii="Tahoma" w:hAnsi="Tahoma" w:cs="Tahoma"/>
        </w:rPr>
        <w:t xml:space="preserve"> also claims that the extent of deviance in society is dependent on the effects of labelling by powerful agencies of social control.  He maintains that deviance can be </w:t>
      </w:r>
      <w:r w:rsidRPr="00802F2B">
        <w:rPr>
          <w:rFonts w:ascii="Tahoma" w:hAnsi="Tahoma" w:cs="Tahoma"/>
          <w:bCs/>
        </w:rPr>
        <w:t>amplified</w:t>
      </w:r>
      <w:r w:rsidRPr="00802F2B">
        <w:rPr>
          <w:rFonts w:ascii="Tahoma" w:hAnsi="Tahoma" w:cs="Tahoma"/>
        </w:rPr>
        <w:t xml:space="preserve"> (increased) by the </w:t>
      </w:r>
      <w:r w:rsidRPr="00802F2B">
        <w:rPr>
          <w:rFonts w:ascii="Tahoma" w:hAnsi="Tahoma" w:cs="Tahoma"/>
          <w:bCs/>
        </w:rPr>
        <w:t>act of labelling</w:t>
      </w:r>
      <w:r w:rsidRPr="00802F2B">
        <w:rPr>
          <w:rFonts w:ascii="Tahoma" w:hAnsi="Tahoma" w:cs="Tahoma"/>
        </w:rPr>
        <w:t xml:space="preserve"> itself.  He argues that the labelled gain a </w:t>
      </w:r>
      <w:r w:rsidRPr="00802F2B">
        <w:rPr>
          <w:rFonts w:ascii="Tahoma" w:hAnsi="Tahoma" w:cs="Tahoma"/>
          <w:bCs/>
        </w:rPr>
        <w:t>master status</w:t>
      </w:r>
      <w:r w:rsidRPr="00802F2B">
        <w:rPr>
          <w:rFonts w:ascii="Tahoma" w:hAnsi="Tahoma" w:cs="Tahoma"/>
        </w:rPr>
        <w:t xml:space="preserve"> e.g. mental patient, drug addict and that this status/label dominates and shapes how others see the individual.  The deviant in effect becomes </w:t>
      </w:r>
      <w:proofErr w:type="spellStart"/>
      <w:r w:rsidRPr="00802F2B">
        <w:rPr>
          <w:rFonts w:ascii="Tahoma" w:hAnsi="Tahoma" w:cs="Tahoma"/>
          <w:bCs/>
        </w:rPr>
        <w:t>stigmatised</w:t>
      </w:r>
      <w:proofErr w:type="spellEnd"/>
      <w:r w:rsidRPr="00802F2B">
        <w:rPr>
          <w:rFonts w:ascii="Tahoma" w:hAnsi="Tahoma" w:cs="Tahoma"/>
        </w:rPr>
        <w:t xml:space="preserve">. Eventually a </w:t>
      </w:r>
      <w:r w:rsidRPr="00802F2B">
        <w:rPr>
          <w:rFonts w:ascii="Tahoma" w:hAnsi="Tahoma" w:cs="Tahoma"/>
          <w:bCs/>
        </w:rPr>
        <w:t xml:space="preserve">self-fulfilling prophecy </w:t>
      </w:r>
      <w:r w:rsidRPr="00802F2B">
        <w:rPr>
          <w:rFonts w:ascii="Tahoma" w:hAnsi="Tahoma" w:cs="Tahoma"/>
        </w:rPr>
        <w:t xml:space="preserve">is set into motion and a </w:t>
      </w:r>
      <w:r w:rsidRPr="00802F2B">
        <w:rPr>
          <w:rFonts w:ascii="Tahoma" w:hAnsi="Tahoma" w:cs="Tahoma"/>
          <w:bCs/>
        </w:rPr>
        <w:t xml:space="preserve">career </w:t>
      </w:r>
      <w:r w:rsidRPr="00802F2B">
        <w:rPr>
          <w:rFonts w:ascii="Tahoma" w:hAnsi="Tahoma" w:cs="Tahoma"/>
        </w:rPr>
        <w:t xml:space="preserve">of deviance is possible.  </w:t>
      </w:r>
    </w:p>
    <w:p w:rsidR="008C169B" w:rsidRPr="00802F2B" w:rsidRDefault="008C169B" w:rsidP="009F4346">
      <w:pPr>
        <w:pStyle w:val="ListParagraph"/>
        <w:numPr>
          <w:ilvl w:val="0"/>
          <w:numId w:val="28"/>
        </w:numPr>
        <w:rPr>
          <w:rFonts w:ascii="Tahoma" w:hAnsi="Tahoma" w:cs="Tahoma"/>
        </w:rPr>
      </w:pPr>
      <w:r w:rsidRPr="00802F2B">
        <w:rPr>
          <w:rFonts w:ascii="Tahoma" w:hAnsi="Tahoma" w:cs="Tahoma"/>
        </w:rPr>
        <w:t xml:space="preserve">Becker suggests that once the deviant label is accepted, deviants may join or form deviant </w:t>
      </w:r>
      <w:r w:rsidRPr="00802F2B">
        <w:rPr>
          <w:rFonts w:ascii="Tahoma" w:hAnsi="Tahoma" w:cs="Tahoma"/>
          <w:bCs/>
        </w:rPr>
        <w:t>subcultures</w:t>
      </w:r>
      <w:r w:rsidRPr="00802F2B">
        <w:rPr>
          <w:rFonts w:ascii="Tahoma" w:hAnsi="Tahoma" w:cs="Tahoma"/>
        </w:rPr>
        <w:t xml:space="preserve"> where their activities can be justified and supported.  In this way deviance can become more frequent and often expanded into new areas.</w:t>
      </w:r>
    </w:p>
    <w:p w:rsidR="008C169B" w:rsidRPr="00802F2B" w:rsidRDefault="008C169B" w:rsidP="008C169B">
      <w:pPr>
        <w:rPr>
          <w:rFonts w:ascii="Tahoma" w:hAnsi="Tahoma" w:cs="Tahoma"/>
        </w:rPr>
      </w:pPr>
    </w:p>
    <w:p w:rsidR="008C169B" w:rsidRPr="00802F2B" w:rsidRDefault="008C169B" w:rsidP="009F4346">
      <w:pPr>
        <w:pStyle w:val="ListParagraph"/>
        <w:numPr>
          <w:ilvl w:val="0"/>
          <w:numId w:val="28"/>
        </w:numPr>
        <w:rPr>
          <w:rFonts w:ascii="Tahoma" w:hAnsi="Tahoma" w:cs="Tahoma"/>
        </w:rPr>
      </w:pPr>
      <w:r w:rsidRPr="00802F2B">
        <w:rPr>
          <w:rFonts w:ascii="Tahoma" w:hAnsi="Tahoma" w:cs="Tahoma"/>
        </w:rPr>
        <w:t xml:space="preserve">Lemert supports Becker’s ideas on the consequences of labelling.  He maintains that </w:t>
      </w:r>
      <w:r w:rsidRPr="00802F2B">
        <w:rPr>
          <w:rFonts w:ascii="Tahoma" w:hAnsi="Tahoma" w:cs="Tahoma"/>
          <w:bCs/>
        </w:rPr>
        <w:t xml:space="preserve">primary deviance </w:t>
      </w:r>
      <w:r w:rsidRPr="00802F2B">
        <w:rPr>
          <w:rFonts w:ascii="Tahoma" w:hAnsi="Tahoma" w:cs="Tahoma"/>
        </w:rPr>
        <w:t xml:space="preserve">which has not been labelled has few consequences for the individual concerned. However, he claims that once deviance is labelled it becomes secondary and impacts on the individual, e.g. in terms of gaining a master status and later developing a </w:t>
      </w:r>
      <w:proofErr w:type="spellStart"/>
      <w:proofErr w:type="gramStart"/>
      <w:r w:rsidRPr="00802F2B">
        <w:rPr>
          <w:rFonts w:ascii="Tahoma" w:hAnsi="Tahoma" w:cs="Tahoma"/>
        </w:rPr>
        <w:t>self fulfilling</w:t>
      </w:r>
      <w:proofErr w:type="spellEnd"/>
      <w:proofErr w:type="gramEnd"/>
      <w:r w:rsidRPr="00802F2B">
        <w:rPr>
          <w:rFonts w:ascii="Tahoma" w:hAnsi="Tahoma" w:cs="Tahoma"/>
        </w:rPr>
        <w:t xml:space="preserve"> prophecy.</w:t>
      </w:r>
    </w:p>
    <w:p w:rsidR="008C169B" w:rsidRPr="00802F2B" w:rsidRDefault="008C169B" w:rsidP="008C169B">
      <w:pPr>
        <w:rPr>
          <w:rFonts w:ascii="Tahoma" w:hAnsi="Tahoma" w:cs="Tahoma"/>
        </w:rPr>
      </w:pPr>
    </w:p>
    <w:p w:rsidR="008C169B" w:rsidRPr="00802F2B" w:rsidRDefault="008C169B" w:rsidP="008C169B">
      <w:pPr>
        <w:ind w:left="0"/>
        <w:rPr>
          <w:rFonts w:ascii="Tahoma" w:hAnsi="Tahoma" w:cs="Tahoma"/>
          <w:sz w:val="32"/>
          <w:szCs w:val="32"/>
        </w:rPr>
      </w:pPr>
      <w:r w:rsidRPr="00802F2B">
        <w:rPr>
          <w:rFonts w:ascii="Tahoma" w:hAnsi="Tahoma" w:cs="Tahoma"/>
          <w:sz w:val="32"/>
          <w:szCs w:val="32"/>
        </w:rPr>
        <w:t>E. Mass media and deviancy amplification</w:t>
      </w:r>
    </w:p>
    <w:p w:rsidR="008C169B" w:rsidRPr="00802F2B" w:rsidRDefault="008C169B" w:rsidP="008C169B">
      <w:pPr>
        <w:rPr>
          <w:rFonts w:ascii="Tahoma" w:hAnsi="Tahoma" w:cs="Tahoma"/>
        </w:rPr>
      </w:pPr>
    </w:p>
    <w:p w:rsidR="008C169B" w:rsidRDefault="008C169B" w:rsidP="00405ADF">
      <w:pPr>
        <w:ind w:left="0"/>
        <w:rPr>
          <w:rFonts w:ascii="Tahoma" w:hAnsi="Tahoma" w:cs="Tahoma"/>
        </w:rPr>
      </w:pPr>
      <w:r w:rsidRPr="00802F2B">
        <w:rPr>
          <w:rFonts w:ascii="Tahoma" w:hAnsi="Tahoma" w:cs="Tahoma"/>
        </w:rPr>
        <w:t xml:space="preserve">One agency of social control interactionists </w:t>
      </w:r>
      <w:proofErr w:type="gramStart"/>
      <w:r w:rsidRPr="00802F2B">
        <w:rPr>
          <w:rFonts w:ascii="Tahoma" w:hAnsi="Tahoma" w:cs="Tahoma"/>
        </w:rPr>
        <w:t>consider</w:t>
      </w:r>
      <w:proofErr w:type="gramEnd"/>
      <w:r w:rsidRPr="00802F2B">
        <w:rPr>
          <w:rFonts w:ascii="Tahoma" w:hAnsi="Tahoma" w:cs="Tahoma"/>
        </w:rPr>
        <w:t xml:space="preserve"> when looking at societal reactions to deviance is the media.  It is argued that the media amplify crime and deviance as they </w:t>
      </w:r>
      <w:proofErr w:type="spellStart"/>
      <w:r w:rsidRPr="00802F2B">
        <w:rPr>
          <w:rFonts w:ascii="Tahoma" w:hAnsi="Tahoma" w:cs="Tahoma"/>
        </w:rPr>
        <w:t>demonise</w:t>
      </w:r>
      <w:proofErr w:type="spellEnd"/>
      <w:r w:rsidRPr="00802F2B">
        <w:rPr>
          <w:rFonts w:ascii="Tahoma" w:hAnsi="Tahoma" w:cs="Tahoma"/>
        </w:rPr>
        <w:t xml:space="preserve"> deviant</w:t>
      </w:r>
      <w:r w:rsidR="00DB352B" w:rsidRPr="00802F2B">
        <w:rPr>
          <w:rFonts w:ascii="Tahoma" w:hAnsi="Tahoma" w:cs="Tahoma"/>
        </w:rPr>
        <w:t>s and create moral panics.  Stan Cohen</w:t>
      </w:r>
      <w:r w:rsidR="00405ADF" w:rsidRPr="00802F2B">
        <w:rPr>
          <w:rFonts w:ascii="Tahoma" w:hAnsi="Tahoma" w:cs="Tahoma"/>
          <w:sz w:val="40"/>
          <w:szCs w:val="40"/>
        </w:rPr>
        <w:t xml:space="preserve"> </w:t>
      </w:r>
      <w:r w:rsidRPr="00802F2B">
        <w:rPr>
          <w:rFonts w:ascii="Tahoma" w:hAnsi="Tahoma" w:cs="Tahoma"/>
        </w:rPr>
        <w:t>has shown to be the case with powerless groups such as mods and rockers, football hooligans, single parents etc.</w:t>
      </w:r>
    </w:p>
    <w:p w:rsidR="00802F2B" w:rsidRPr="00802F2B" w:rsidRDefault="00802F2B" w:rsidP="00405ADF">
      <w:pPr>
        <w:ind w:left="0"/>
        <w:rPr>
          <w:rFonts w:ascii="Tahoma" w:hAnsi="Tahoma" w:cs="Tahoma"/>
        </w:rPr>
      </w:pPr>
    </w:p>
    <w:p w:rsidR="00236D9D" w:rsidRPr="00802F2B" w:rsidRDefault="00236D9D" w:rsidP="009F4346">
      <w:pPr>
        <w:pStyle w:val="ListParagraph"/>
        <w:numPr>
          <w:ilvl w:val="0"/>
          <w:numId w:val="29"/>
        </w:numPr>
        <w:rPr>
          <w:rFonts w:ascii="Tahoma" w:hAnsi="Tahoma" w:cs="Tahoma"/>
        </w:rPr>
      </w:pPr>
      <w:r w:rsidRPr="00802F2B">
        <w:rPr>
          <w:rFonts w:ascii="Tahoma" w:hAnsi="Tahoma" w:cs="Tahoma"/>
        </w:rPr>
        <w:t>The deviance amplification spiral is similar to Lemert’s idea of secondary deviance.  In both cases, the social reaction to the deviant act leads not to successful control of the deviance, but to further deviance, which in turn leads to greater reaction and so on.</w:t>
      </w:r>
    </w:p>
    <w:p w:rsidR="008C169B" w:rsidRPr="00802F2B" w:rsidRDefault="008C169B" w:rsidP="008C169B">
      <w:pPr>
        <w:rPr>
          <w:rFonts w:ascii="Tahoma" w:hAnsi="Tahoma" w:cs="Tahoma"/>
        </w:rPr>
      </w:pPr>
    </w:p>
    <w:p w:rsidR="004156AE" w:rsidRPr="00802F2B" w:rsidRDefault="004156AE" w:rsidP="008C169B">
      <w:pPr>
        <w:ind w:left="0"/>
        <w:rPr>
          <w:rFonts w:ascii="Tahoma" w:hAnsi="Tahoma" w:cs="Tahoma"/>
          <w:sz w:val="32"/>
          <w:szCs w:val="32"/>
        </w:rPr>
      </w:pPr>
    </w:p>
    <w:p w:rsidR="004156AE" w:rsidRPr="00802F2B" w:rsidRDefault="004156AE" w:rsidP="008C169B">
      <w:pPr>
        <w:ind w:left="0"/>
        <w:rPr>
          <w:rFonts w:ascii="Tahoma" w:hAnsi="Tahoma" w:cs="Tahoma"/>
          <w:sz w:val="32"/>
          <w:szCs w:val="32"/>
        </w:rPr>
      </w:pPr>
    </w:p>
    <w:p w:rsidR="00236D9D" w:rsidRPr="00802F2B" w:rsidRDefault="00236D9D" w:rsidP="008C169B">
      <w:pPr>
        <w:ind w:left="0"/>
        <w:rPr>
          <w:rFonts w:ascii="Tahoma" w:hAnsi="Tahoma" w:cs="Tahoma"/>
          <w:sz w:val="32"/>
          <w:szCs w:val="32"/>
        </w:rPr>
      </w:pPr>
      <w:r w:rsidRPr="00802F2B">
        <w:rPr>
          <w:rFonts w:ascii="Tahoma" w:hAnsi="Tahoma" w:cs="Tahoma"/>
          <w:sz w:val="32"/>
          <w:szCs w:val="32"/>
        </w:rPr>
        <w:t>F. Labelling and criminal justice policy</w:t>
      </w:r>
    </w:p>
    <w:p w:rsidR="00236D9D" w:rsidRPr="00802F2B" w:rsidRDefault="00236D9D" w:rsidP="008C169B">
      <w:pPr>
        <w:ind w:left="0"/>
        <w:rPr>
          <w:rFonts w:ascii="Tahoma" w:hAnsi="Tahoma" w:cs="Tahoma"/>
          <w:sz w:val="32"/>
          <w:szCs w:val="32"/>
        </w:rPr>
      </w:pPr>
    </w:p>
    <w:p w:rsidR="00236D9D" w:rsidRPr="00802F2B" w:rsidRDefault="00236D9D" w:rsidP="009F4346">
      <w:pPr>
        <w:pStyle w:val="ListParagraph"/>
        <w:numPr>
          <w:ilvl w:val="0"/>
          <w:numId w:val="30"/>
        </w:numPr>
        <w:rPr>
          <w:rFonts w:ascii="Tahoma" w:hAnsi="Tahoma" w:cs="Tahoma"/>
        </w:rPr>
      </w:pPr>
      <w:r w:rsidRPr="00802F2B">
        <w:rPr>
          <w:rFonts w:ascii="Tahoma" w:hAnsi="Tahoma" w:cs="Tahoma"/>
        </w:rPr>
        <w:t>Recent studies have shown how increases on the attempt to control and punish young offenders are having the opposite effect. For example, in the USA, Triplett (2000) notes an increasing tendency to see young offenders as evil and to be less tolerant of minor deviance.  The criminal justice system has re-labelled status offences such as truancy as more serious offences, resulting in much harsher sentences.</w:t>
      </w:r>
    </w:p>
    <w:p w:rsidR="00236D9D" w:rsidRPr="00802F2B" w:rsidRDefault="00236D9D" w:rsidP="009F4346">
      <w:pPr>
        <w:pStyle w:val="ListParagraph"/>
        <w:numPr>
          <w:ilvl w:val="0"/>
          <w:numId w:val="30"/>
        </w:numPr>
        <w:rPr>
          <w:rFonts w:ascii="Tahoma" w:hAnsi="Tahoma" w:cs="Tahoma"/>
        </w:rPr>
      </w:pPr>
      <w:r w:rsidRPr="00802F2B">
        <w:rPr>
          <w:rFonts w:ascii="Tahoma" w:hAnsi="Tahoma" w:cs="Tahoma"/>
        </w:rPr>
        <w:t xml:space="preserve">As predicted by Lemert’s secondary deviance theory this has resulted in an increase rather than a decrease in offending with levels of violence amongst the young increasing.  De </w:t>
      </w:r>
      <w:proofErr w:type="spellStart"/>
      <w:r w:rsidRPr="00802F2B">
        <w:rPr>
          <w:rFonts w:ascii="Tahoma" w:hAnsi="Tahoma" w:cs="Tahoma"/>
        </w:rPr>
        <w:t>Haan</w:t>
      </w:r>
      <w:proofErr w:type="spellEnd"/>
      <w:r w:rsidRPr="00802F2B">
        <w:rPr>
          <w:rFonts w:ascii="Tahoma" w:hAnsi="Tahoma" w:cs="Tahoma"/>
        </w:rPr>
        <w:t xml:space="preserve"> (2000) notes a similar outcome in Holland as a result of the increasing stigmatization of young offenders.</w:t>
      </w:r>
    </w:p>
    <w:p w:rsidR="00236D9D" w:rsidRPr="00802F2B" w:rsidRDefault="00236D9D" w:rsidP="008C169B">
      <w:pPr>
        <w:ind w:left="0"/>
        <w:rPr>
          <w:rFonts w:ascii="Tahoma" w:hAnsi="Tahoma" w:cs="Tahoma"/>
          <w:sz w:val="32"/>
          <w:szCs w:val="32"/>
        </w:rPr>
      </w:pPr>
    </w:p>
    <w:p w:rsidR="00236D9D" w:rsidRPr="00802F2B" w:rsidRDefault="00236D9D" w:rsidP="008C169B">
      <w:pPr>
        <w:ind w:left="0"/>
        <w:rPr>
          <w:rFonts w:ascii="Tahoma" w:hAnsi="Tahoma" w:cs="Tahoma"/>
          <w:sz w:val="32"/>
          <w:szCs w:val="32"/>
        </w:rPr>
      </w:pPr>
    </w:p>
    <w:p w:rsidR="008C169B" w:rsidRPr="00802F2B" w:rsidRDefault="00236D9D" w:rsidP="008C169B">
      <w:pPr>
        <w:ind w:left="0"/>
        <w:rPr>
          <w:rFonts w:ascii="Tahoma" w:hAnsi="Tahoma" w:cs="Tahoma"/>
          <w:sz w:val="32"/>
          <w:szCs w:val="32"/>
        </w:rPr>
      </w:pPr>
      <w:r w:rsidRPr="00802F2B">
        <w:rPr>
          <w:rFonts w:ascii="Tahoma" w:hAnsi="Tahoma" w:cs="Tahoma"/>
          <w:sz w:val="32"/>
          <w:szCs w:val="32"/>
        </w:rPr>
        <w:t>G</w:t>
      </w:r>
      <w:r w:rsidR="008C169B" w:rsidRPr="00802F2B">
        <w:rPr>
          <w:rFonts w:ascii="Tahoma" w:hAnsi="Tahoma" w:cs="Tahoma"/>
          <w:sz w:val="32"/>
          <w:szCs w:val="32"/>
        </w:rPr>
        <w:t xml:space="preserve">. Individual meanings of crime </w:t>
      </w:r>
    </w:p>
    <w:p w:rsidR="008C169B" w:rsidRPr="00802F2B" w:rsidRDefault="008C169B" w:rsidP="008C169B">
      <w:pPr>
        <w:rPr>
          <w:rFonts w:ascii="Tahoma" w:hAnsi="Tahoma" w:cs="Tahoma"/>
        </w:rPr>
      </w:pPr>
    </w:p>
    <w:p w:rsidR="008C169B" w:rsidRPr="00802F2B" w:rsidRDefault="008C169B" w:rsidP="009F4346">
      <w:pPr>
        <w:pStyle w:val="ListParagraph"/>
        <w:numPr>
          <w:ilvl w:val="0"/>
          <w:numId w:val="29"/>
        </w:numPr>
        <w:rPr>
          <w:rFonts w:ascii="Tahoma" w:hAnsi="Tahoma" w:cs="Tahoma"/>
        </w:rPr>
      </w:pPr>
      <w:r w:rsidRPr="00802F2B">
        <w:rPr>
          <w:rFonts w:ascii="Tahoma" w:hAnsi="Tahoma" w:cs="Tahoma"/>
        </w:rPr>
        <w:t xml:space="preserve">Phenomenologists </w:t>
      </w:r>
      <w:r w:rsidRPr="00802F2B">
        <w:rPr>
          <w:rFonts w:ascii="Tahoma" w:hAnsi="Tahoma" w:cs="Tahoma"/>
          <w:bCs/>
        </w:rPr>
        <w:t>support</w:t>
      </w:r>
      <w:r w:rsidRPr="00802F2B">
        <w:rPr>
          <w:rFonts w:ascii="Tahoma" w:hAnsi="Tahoma" w:cs="Tahoma"/>
        </w:rPr>
        <w:t xml:space="preserve"> the interactionist view in looking at crime and deviance under the ‘microscope’.  Phenomenologists focus on the individual motivations behind deviance and its episodic nature. </w:t>
      </w:r>
      <w:r w:rsidRPr="00802F2B">
        <w:rPr>
          <w:rFonts w:ascii="Tahoma" w:hAnsi="Tahoma" w:cs="Tahoma"/>
          <w:bCs/>
        </w:rPr>
        <w:t xml:space="preserve">Katz </w:t>
      </w:r>
      <w:r w:rsidRPr="00802F2B">
        <w:rPr>
          <w:rFonts w:ascii="Tahoma" w:hAnsi="Tahoma" w:cs="Tahoma"/>
        </w:rPr>
        <w:t xml:space="preserve">(1988) locates key meanings such as the search for excitement and establishing a reputation.  </w:t>
      </w:r>
      <w:r w:rsidRPr="00802F2B">
        <w:rPr>
          <w:rFonts w:ascii="Tahoma" w:hAnsi="Tahoma" w:cs="Tahoma"/>
          <w:bCs/>
        </w:rPr>
        <w:t>Matza</w:t>
      </w:r>
      <w:r w:rsidRPr="00802F2B">
        <w:rPr>
          <w:rFonts w:ascii="Tahoma" w:hAnsi="Tahoma" w:cs="Tahoma"/>
        </w:rPr>
        <w:t xml:space="preserve"> (1964) stresses how individuals drift in and out of delinquency as they employ techniques of </w:t>
      </w:r>
      <w:proofErr w:type="spellStart"/>
      <w:r w:rsidRPr="00802F2B">
        <w:rPr>
          <w:rFonts w:ascii="Tahoma" w:hAnsi="Tahoma" w:cs="Tahoma"/>
        </w:rPr>
        <w:t>neutralisation</w:t>
      </w:r>
      <w:proofErr w:type="spellEnd"/>
      <w:r w:rsidRPr="00802F2B">
        <w:rPr>
          <w:rFonts w:ascii="Tahoma" w:hAnsi="Tahoma" w:cs="Tahoma"/>
        </w:rPr>
        <w:t xml:space="preserve"> (e.g. ‘I was provoked’).</w:t>
      </w:r>
    </w:p>
    <w:p w:rsidR="008C169B" w:rsidRPr="00802F2B" w:rsidRDefault="008C169B" w:rsidP="008C169B">
      <w:pPr>
        <w:ind w:left="0"/>
        <w:rPr>
          <w:rFonts w:ascii="Tahoma" w:hAnsi="Tahoma" w:cs="Tahoma"/>
        </w:rPr>
      </w:pPr>
    </w:p>
    <w:p w:rsidR="008C169B" w:rsidRPr="00802F2B" w:rsidRDefault="008C169B" w:rsidP="008C169B">
      <w:pPr>
        <w:ind w:left="0"/>
        <w:rPr>
          <w:rFonts w:ascii="Tahoma" w:hAnsi="Tahoma" w:cs="Tahoma"/>
        </w:rPr>
      </w:pPr>
    </w:p>
    <w:p w:rsidR="00405ADF" w:rsidRPr="00802F2B" w:rsidRDefault="00405ADF" w:rsidP="008C169B">
      <w:pPr>
        <w:ind w:left="0"/>
        <w:rPr>
          <w:rFonts w:ascii="Tahoma" w:hAnsi="Tahoma" w:cs="Tahoma"/>
          <w:sz w:val="32"/>
          <w:szCs w:val="32"/>
        </w:rPr>
      </w:pPr>
    </w:p>
    <w:p w:rsidR="00405ADF" w:rsidRPr="00802F2B" w:rsidRDefault="00405ADF" w:rsidP="008C169B">
      <w:pPr>
        <w:ind w:left="0"/>
        <w:rPr>
          <w:rFonts w:ascii="Tahoma" w:hAnsi="Tahoma" w:cs="Tahoma"/>
          <w:sz w:val="32"/>
          <w:szCs w:val="32"/>
        </w:rPr>
      </w:pPr>
    </w:p>
    <w:p w:rsidR="00405ADF" w:rsidRPr="00802F2B" w:rsidRDefault="00405ADF" w:rsidP="008C169B">
      <w:pPr>
        <w:ind w:left="0"/>
        <w:rPr>
          <w:rFonts w:ascii="Tahoma" w:hAnsi="Tahoma" w:cs="Tahoma"/>
          <w:sz w:val="32"/>
          <w:szCs w:val="32"/>
        </w:rPr>
      </w:pPr>
    </w:p>
    <w:p w:rsidR="00405ADF" w:rsidRPr="00802F2B" w:rsidRDefault="00405ADF" w:rsidP="008C169B">
      <w:pPr>
        <w:ind w:left="0"/>
        <w:rPr>
          <w:rFonts w:ascii="Tahoma" w:hAnsi="Tahoma" w:cs="Tahoma"/>
          <w:sz w:val="32"/>
          <w:szCs w:val="32"/>
        </w:rPr>
      </w:pPr>
    </w:p>
    <w:p w:rsidR="00405ADF" w:rsidRPr="00802F2B" w:rsidRDefault="00405ADF" w:rsidP="008C169B">
      <w:pPr>
        <w:ind w:left="0"/>
        <w:rPr>
          <w:rFonts w:ascii="Tahoma" w:hAnsi="Tahoma" w:cs="Tahoma"/>
          <w:sz w:val="32"/>
          <w:szCs w:val="32"/>
        </w:rPr>
      </w:pPr>
    </w:p>
    <w:p w:rsidR="00405ADF" w:rsidRPr="00802F2B" w:rsidRDefault="00405ADF" w:rsidP="008C169B">
      <w:pPr>
        <w:ind w:left="0"/>
        <w:rPr>
          <w:rFonts w:ascii="Tahoma" w:hAnsi="Tahoma" w:cs="Tahoma"/>
          <w:sz w:val="32"/>
          <w:szCs w:val="32"/>
        </w:rPr>
      </w:pPr>
    </w:p>
    <w:p w:rsidR="00405ADF" w:rsidRPr="00802F2B" w:rsidRDefault="00405ADF" w:rsidP="008C169B">
      <w:pPr>
        <w:ind w:left="0"/>
        <w:rPr>
          <w:rFonts w:ascii="Tahoma" w:hAnsi="Tahoma" w:cs="Tahoma"/>
          <w:sz w:val="32"/>
          <w:szCs w:val="32"/>
        </w:rPr>
      </w:pPr>
    </w:p>
    <w:p w:rsidR="00405ADF" w:rsidRPr="00802F2B" w:rsidRDefault="00405ADF" w:rsidP="008C169B">
      <w:pPr>
        <w:ind w:left="0"/>
        <w:rPr>
          <w:rFonts w:ascii="Tahoma" w:hAnsi="Tahoma" w:cs="Tahoma"/>
          <w:sz w:val="32"/>
          <w:szCs w:val="32"/>
        </w:rPr>
      </w:pPr>
    </w:p>
    <w:p w:rsidR="00405ADF" w:rsidRPr="00802F2B" w:rsidRDefault="00405ADF" w:rsidP="008C169B">
      <w:pPr>
        <w:ind w:left="0"/>
        <w:rPr>
          <w:rFonts w:ascii="Tahoma" w:hAnsi="Tahoma" w:cs="Tahoma"/>
          <w:sz w:val="32"/>
          <w:szCs w:val="32"/>
        </w:rPr>
      </w:pPr>
    </w:p>
    <w:p w:rsidR="004156AE" w:rsidRPr="00802F2B" w:rsidRDefault="004156AE" w:rsidP="008C169B">
      <w:pPr>
        <w:ind w:left="0"/>
        <w:rPr>
          <w:rFonts w:ascii="Tahoma" w:hAnsi="Tahoma" w:cs="Tahoma"/>
          <w:sz w:val="32"/>
          <w:szCs w:val="32"/>
        </w:rPr>
      </w:pPr>
    </w:p>
    <w:p w:rsidR="004156AE" w:rsidRPr="00802F2B" w:rsidRDefault="004156AE" w:rsidP="008C169B">
      <w:pPr>
        <w:ind w:left="0"/>
        <w:rPr>
          <w:rFonts w:ascii="Tahoma" w:hAnsi="Tahoma" w:cs="Tahoma"/>
          <w:sz w:val="32"/>
          <w:szCs w:val="32"/>
        </w:rPr>
      </w:pPr>
    </w:p>
    <w:p w:rsidR="008C169B" w:rsidRPr="00802F2B" w:rsidRDefault="008C169B" w:rsidP="008C169B">
      <w:pPr>
        <w:ind w:left="0"/>
        <w:rPr>
          <w:rFonts w:ascii="Tahoma" w:hAnsi="Tahoma" w:cs="Tahoma"/>
          <w:sz w:val="32"/>
          <w:szCs w:val="32"/>
        </w:rPr>
      </w:pPr>
      <w:r w:rsidRPr="00802F2B">
        <w:rPr>
          <w:rFonts w:ascii="Tahoma" w:hAnsi="Tahoma" w:cs="Tahoma"/>
          <w:sz w:val="32"/>
          <w:szCs w:val="32"/>
        </w:rPr>
        <w:lastRenderedPageBreak/>
        <w:t>G. Evaluation of interactionist theories</w:t>
      </w:r>
    </w:p>
    <w:p w:rsidR="008C169B" w:rsidRPr="00802F2B" w:rsidRDefault="008C169B" w:rsidP="008C169B">
      <w:pPr>
        <w:ind w:left="0"/>
        <w:rPr>
          <w:rFonts w:ascii="Tahoma" w:hAnsi="Tahoma" w:cs="Tahoma"/>
          <w:sz w:val="32"/>
          <w:szCs w:val="32"/>
        </w:rPr>
      </w:pPr>
    </w:p>
    <w:p w:rsidR="008C169B" w:rsidRPr="00802F2B" w:rsidRDefault="008C169B" w:rsidP="008C169B">
      <w:pPr>
        <w:ind w:left="0"/>
        <w:rPr>
          <w:rFonts w:ascii="Tahoma" w:hAnsi="Tahoma" w:cs="Tahoma"/>
          <w:b/>
        </w:rPr>
      </w:pPr>
      <w:r w:rsidRPr="00802F2B">
        <w:rPr>
          <w:rFonts w:ascii="Tahoma" w:hAnsi="Tahoma" w:cs="Tahoma"/>
          <w:b/>
        </w:rPr>
        <w:t>Strengths</w:t>
      </w:r>
    </w:p>
    <w:p w:rsidR="008C169B" w:rsidRPr="00802F2B" w:rsidRDefault="008C169B" w:rsidP="008C169B">
      <w:pPr>
        <w:rPr>
          <w:rFonts w:ascii="Tahoma" w:hAnsi="Tahoma" w:cs="Tahoma"/>
        </w:rPr>
      </w:pPr>
    </w:p>
    <w:p w:rsidR="008C169B" w:rsidRPr="00802F2B" w:rsidRDefault="008C169B" w:rsidP="008C169B">
      <w:pPr>
        <w:ind w:left="0"/>
        <w:rPr>
          <w:rFonts w:ascii="Tahoma" w:hAnsi="Tahoma" w:cs="Tahoma"/>
        </w:rPr>
      </w:pPr>
      <w:r w:rsidRPr="00802F2B">
        <w:rPr>
          <w:rFonts w:ascii="Tahoma" w:hAnsi="Tahoma" w:cs="Tahoma"/>
        </w:rPr>
        <w:t xml:space="preserve">1. Interactionist theories have served to </w:t>
      </w:r>
      <w:r w:rsidRPr="00802F2B">
        <w:rPr>
          <w:rFonts w:ascii="Tahoma" w:hAnsi="Tahoma" w:cs="Tahoma"/>
          <w:u w:val="single"/>
        </w:rPr>
        <w:t>generate</w:t>
      </w:r>
      <w:r w:rsidRPr="00802F2B">
        <w:rPr>
          <w:rFonts w:ascii="Tahoma" w:hAnsi="Tahoma" w:cs="Tahoma"/>
        </w:rPr>
        <w:t xml:space="preserve"> a great deal of subsequent research into the effects of labelling.  For example, </w:t>
      </w:r>
      <w:proofErr w:type="spellStart"/>
      <w:r w:rsidRPr="00802F2B">
        <w:rPr>
          <w:rFonts w:ascii="Tahoma" w:hAnsi="Tahoma" w:cs="Tahoma"/>
          <w:b/>
          <w:bCs/>
        </w:rPr>
        <w:t>Rist</w:t>
      </w:r>
      <w:proofErr w:type="spellEnd"/>
      <w:r w:rsidRPr="00802F2B">
        <w:rPr>
          <w:rFonts w:ascii="Tahoma" w:hAnsi="Tahoma" w:cs="Tahoma"/>
          <w:b/>
          <w:bCs/>
        </w:rPr>
        <w:t xml:space="preserve"> </w:t>
      </w:r>
      <w:r w:rsidRPr="00802F2B">
        <w:rPr>
          <w:rFonts w:ascii="Tahoma" w:hAnsi="Tahoma" w:cs="Tahoma"/>
        </w:rPr>
        <w:t xml:space="preserve">(1970) has shown how negative teacher expectations placed on the working class leads to underachievement and anti-school subcultures.  This suggests that interactionist ideas have made a major </w:t>
      </w:r>
      <w:r w:rsidRPr="00802F2B">
        <w:rPr>
          <w:rFonts w:ascii="Tahoma" w:hAnsi="Tahoma" w:cs="Tahoma"/>
          <w:u w:val="single"/>
        </w:rPr>
        <w:t>contribution</w:t>
      </w:r>
      <w:r w:rsidRPr="00802F2B">
        <w:rPr>
          <w:rFonts w:ascii="Tahoma" w:hAnsi="Tahoma" w:cs="Tahoma"/>
        </w:rPr>
        <w:t xml:space="preserve"> to the study of crime and deviance.</w:t>
      </w:r>
    </w:p>
    <w:p w:rsidR="008C169B" w:rsidRPr="00802F2B" w:rsidRDefault="008C169B" w:rsidP="008C169B">
      <w:pPr>
        <w:rPr>
          <w:rFonts w:ascii="Tahoma" w:hAnsi="Tahoma" w:cs="Tahoma"/>
        </w:rPr>
      </w:pPr>
    </w:p>
    <w:p w:rsidR="008C169B" w:rsidRPr="00802F2B" w:rsidRDefault="008C169B" w:rsidP="008C169B">
      <w:pPr>
        <w:ind w:left="0"/>
        <w:rPr>
          <w:rFonts w:ascii="Tahoma" w:hAnsi="Tahoma" w:cs="Tahoma"/>
        </w:rPr>
      </w:pPr>
      <w:r w:rsidRPr="00802F2B">
        <w:rPr>
          <w:rFonts w:ascii="Tahoma" w:hAnsi="Tahoma" w:cs="Tahoma"/>
        </w:rPr>
        <w:t xml:space="preserve">2. Interactionist theories have gained </w:t>
      </w:r>
      <w:r w:rsidRPr="00802F2B">
        <w:rPr>
          <w:rFonts w:ascii="Tahoma" w:hAnsi="Tahoma" w:cs="Tahoma"/>
          <w:u w:val="single"/>
        </w:rPr>
        <w:t xml:space="preserve">empirical </w:t>
      </w:r>
      <w:r w:rsidRPr="00802F2B">
        <w:rPr>
          <w:rFonts w:ascii="Tahoma" w:hAnsi="Tahoma" w:cs="Tahoma"/>
        </w:rPr>
        <w:t xml:space="preserve">support.  </w:t>
      </w:r>
      <w:r w:rsidRPr="00802F2B">
        <w:rPr>
          <w:rFonts w:ascii="Tahoma" w:hAnsi="Tahoma" w:cs="Tahoma"/>
          <w:b/>
          <w:bCs/>
        </w:rPr>
        <w:t xml:space="preserve">Goffman </w:t>
      </w:r>
      <w:r w:rsidRPr="00802F2B">
        <w:rPr>
          <w:rFonts w:ascii="Tahoma" w:hAnsi="Tahoma" w:cs="Tahoma"/>
        </w:rPr>
        <w:t xml:space="preserve">(1968) has shown how the </w:t>
      </w:r>
      <w:proofErr w:type="spellStart"/>
      <w:r w:rsidRPr="00802F2B">
        <w:rPr>
          <w:rFonts w:ascii="Tahoma" w:hAnsi="Tahoma" w:cs="Tahoma"/>
        </w:rPr>
        <w:t>hospitalisation</w:t>
      </w:r>
      <w:proofErr w:type="spellEnd"/>
      <w:r w:rsidRPr="00802F2B">
        <w:rPr>
          <w:rFonts w:ascii="Tahoma" w:hAnsi="Tahoma" w:cs="Tahoma"/>
        </w:rPr>
        <w:t xml:space="preserve"> of the mentally ill leads to mortification, self-fulfilling prophecies and in some cases </w:t>
      </w:r>
      <w:proofErr w:type="spellStart"/>
      <w:r w:rsidRPr="00802F2B">
        <w:rPr>
          <w:rFonts w:ascii="Tahoma" w:hAnsi="Tahoma" w:cs="Tahoma"/>
        </w:rPr>
        <w:t>institutionalisation</w:t>
      </w:r>
      <w:proofErr w:type="spellEnd"/>
      <w:r w:rsidRPr="00802F2B">
        <w:rPr>
          <w:rFonts w:ascii="Tahoma" w:hAnsi="Tahoma" w:cs="Tahoma"/>
        </w:rPr>
        <w:t xml:space="preserve">.  This suggests there is some </w:t>
      </w:r>
      <w:r w:rsidRPr="00802F2B">
        <w:rPr>
          <w:rFonts w:ascii="Tahoma" w:hAnsi="Tahoma" w:cs="Tahoma"/>
          <w:u w:val="single"/>
        </w:rPr>
        <w:t>validity</w:t>
      </w:r>
      <w:r w:rsidRPr="00802F2B">
        <w:rPr>
          <w:rFonts w:ascii="Tahoma" w:hAnsi="Tahoma" w:cs="Tahoma"/>
        </w:rPr>
        <w:t xml:space="preserve"> in the interactionist ideas.</w:t>
      </w:r>
    </w:p>
    <w:p w:rsidR="008C169B" w:rsidRPr="00802F2B" w:rsidRDefault="008C169B" w:rsidP="008C169B">
      <w:pPr>
        <w:rPr>
          <w:rFonts w:ascii="Tahoma" w:hAnsi="Tahoma" w:cs="Tahoma"/>
        </w:rPr>
      </w:pPr>
    </w:p>
    <w:p w:rsidR="008C169B" w:rsidRPr="00802F2B" w:rsidRDefault="008C169B" w:rsidP="008C169B">
      <w:pPr>
        <w:rPr>
          <w:rFonts w:ascii="Tahoma" w:hAnsi="Tahoma" w:cs="Tahoma"/>
        </w:rPr>
      </w:pPr>
    </w:p>
    <w:p w:rsidR="008C169B" w:rsidRPr="00802F2B" w:rsidRDefault="008C169B" w:rsidP="008C169B">
      <w:pPr>
        <w:ind w:left="0"/>
        <w:rPr>
          <w:rFonts w:ascii="Tahoma" w:hAnsi="Tahoma" w:cs="Tahoma"/>
        </w:rPr>
      </w:pPr>
      <w:r w:rsidRPr="00802F2B">
        <w:rPr>
          <w:rFonts w:ascii="Tahoma" w:hAnsi="Tahoma" w:cs="Tahoma"/>
        </w:rPr>
        <w:t>3.  Interactionist views have gained</w:t>
      </w:r>
      <w:r w:rsidRPr="00802F2B">
        <w:rPr>
          <w:rFonts w:ascii="Tahoma" w:hAnsi="Tahoma" w:cs="Tahoma"/>
          <w:b/>
          <w:bCs/>
        </w:rPr>
        <w:t xml:space="preserve"> </w:t>
      </w:r>
      <w:r w:rsidRPr="00802F2B">
        <w:rPr>
          <w:rFonts w:ascii="Tahoma" w:hAnsi="Tahoma" w:cs="Tahoma"/>
          <w:u w:val="single"/>
        </w:rPr>
        <w:t>theoretical</w:t>
      </w:r>
      <w:r w:rsidRPr="00802F2B">
        <w:rPr>
          <w:rFonts w:ascii="Tahoma" w:hAnsi="Tahoma" w:cs="Tahoma"/>
          <w:b/>
          <w:bCs/>
          <w:u w:val="single"/>
        </w:rPr>
        <w:t xml:space="preserve"> </w:t>
      </w:r>
      <w:r w:rsidRPr="00802F2B">
        <w:rPr>
          <w:rFonts w:ascii="Tahoma" w:hAnsi="Tahoma" w:cs="Tahoma"/>
        </w:rPr>
        <w:t xml:space="preserve">support.  For </w:t>
      </w:r>
      <w:proofErr w:type="gramStart"/>
      <w:r w:rsidRPr="00802F2B">
        <w:rPr>
          <w:rFonts w:ascii="Tahoma" w:hAnsi="Tahoma" w:cs="Tahoma"/>
        </w:rPr>
        <w:t>example</w:t>
      </w:r>
      <w:proofErr w:type="gramEnd"/>
      <w:r w:rsidRPr="00802F2B">
        <w:rPr>
          <w:rFonts w:ascii="Tahoma" w:hAnsi="Tahoma" w:cs="Tahoma"/>
        </w:rPr>
        <w:t xml:space="preserve"> from the ideas of </w:t>
      </w:r>
      <w:r w:rsidRPr="00802F2B">
        <w:rPr>
          <w:rFonts w:ascii="Tahoma" w:hAnsi="Tahoma" w:cs="Tahoma"/>
          <w:b/>
          <w:bCs/>
        </w:rPr>
        <w:t xml:space="preserve">phenomenologists </w:t>
      </w:r>
      <w:r w:rsidRPr="00802F2B">
        <w:rPr>
          <w:rFonts w:ascii="Tahoma" w:hAnsi="Tahoma" w:cs="Tahoma"/>
        </w:rPr>
        <w:t xml:space="preserve">and </w:t>
      </w:r>
      <w:proofErr w:type="spellStart"/>
      <w:r w:rsidRPr="00802F2B">
        <w:rPr>
          <w:rFonts w:ascii="Tahoma" w:hAnsi="Tahoma" w:cs="Tahoma"/>
          <w:b/>
          <w:bCs/>
        </w:rPr>
        <w:t>ethnomethodologists</w:t>
      </w:r>
      <w:proofErr w:type="spellEnd"/>
      <w:r w:rsidRPr="00802F2B">
        <w:rPr>
          <w:rFonts w:ascii="Tahoma" w:hAnsi="Tahoma" w:cs="Tahoma"/>
        </w:rPr>
        <w:t xml:space="preserve"> (as shown above).  This suggests that the ideas have </w:t>
      </w:r>
      <w:r w:rsidRPr="00802F2B">
        <w:rPr>
          <w:rFonts w:ascii="Tahoma" w:hAnsi="Tahoma" w:cs="Tahoma"/>
          <w:u w:val="single"/>
        </w:rPr>
        <w:t>wider theoretical appeal</w:t>
      </w:r>
      <w:r w:rsidRPr="00802F2B">
        <w:rPr>
          <w:rFonts w:ascii="Tahoma" w:hAnsi="Tahoma" w:cs="Tahoma"/>
        </w:rPr>
        <w:t>.</w:t>
      </w:r>
    </w:p>
    <w:p w:rsidR="008C169B" w:rsidRPr="00802F2B" w:rsidRDefault="008C169B" w:rsidP="008C169B">
      <w:pPr>
        <w:rPr>
          <w:rFonts w:ascii="Tahoma" w:hAnsi="Tahoma" w:cs="Tahoma"/>
        </w:rPr>
      </w:pPr>
    </w:p>
    <w:p w:rsidR="008C169B" w:rsidRPr="00802F2B" w:rsidRDefault="008C169B" w:rsidP="008C169B">
      <w:pPr>
        <w:ind w:left="0"/>
        <w:rPr>
          <w:rFonts w:ascii="Tahoma" w:hAnsi="Tahoma" w:cs="Tahoma"/>
          <w:b/>
        </w:rPr>
      </w:pPr>
      <w:r w:rsidRPr="00802F2B">
        <w:rPr>
          <w:rFonts w:ascii="Tahoma" w:hAnsi="Tahoma" w:cs="Tahoma"/>
          <w:b/>
        </w:rPr>
        <w:t>Weaknesses</w:t>
      </w:r>
    </w:p>
    <w:p w:rsidR="008C169B" w:rsidRPr="00802F2B" w:rsidRDefault="008C169B" w:rsidP="008C169B">
      <w:pPr>
        <w:rPr>
          <w:rFonts w:ascii="Tahoma" w:hAnsi="Tahoma" w:cs="Tahoma"/>
        </w:rPr>
      </w:pPr>
    </w:p>
    <w:p w:rsidR="008C169B" w:rsidRPr="00802F2B" w:rsidRDefault="008C169B" w:rsidP="009F4346">
      <w:pPr>
        <w:pStyle w:val="BodyText3"/>
        <w:numPr>
          <w:ilvl w:val="0"/>
          <w:numId w:val="29"/>
        </w:numPr>
        <w:rPr>
          <w:rFonts w:ascii="Tahoma" w:hAnsi="Tahoma" w:cs="Tahoma"/>
          <w:sz w:val="22"/>
          <w:szCs w:val="22"/>
          <w:u w:val="single"/>
        </w:rPr>
      </w:pPr>
      <w:r w:rsidRPr="00802F2B">
        <w:rPr>
          <w:rFonts w:ascii="Tahoma" w:hAnsi="Tahoma" w:cs="Tahoma"/>
          <w:sz w:val="22"/>
          <w:szCs w:val="22"/>
        </w:rPr>
        <w:t xml:space="preserve">Interactionist theories </w:t>
      </w:r>
      <w:r w:rsidRPr="00802F2B">
        <w:rPr>
          <w:rFonts w:ascii="Tahoma" w:hAnsi="Tahoma" w:cs="Tahoma"/>
          <w:sz w:val="22"/>
          <w:szCs w:val="22"/>
          <w:u w:val="single"/>
        </w:rPr>
        <w:t>too readily dismiss official statistics</w:t>
      </w:r>
      <w:r w:rsidRPr="00802F2B">
        <w:rPr>
          <w:rFonts w:ascii="Tahoma" w:hAnsi="Tahoma" w:cs="Tahoma"/>
          <w:sz w:val="22"/>
          <w:szCs w:val="22"/>
        </w:rPr>
        <w:t xml:space="preserve"> on crime.  </w:t>
      </w:r>
      <w:r w:rsidRPr="00802F2B">
        <w:rPr>
          <w:rFonts w:ascii="Tahoma" w:hAnsi="Tahoma" w:cs="Tahoma"/>
          <w:b/>
          <w:bCs/>
          <w:sz w:val="22"/>
          <w:szCs w:val="22"/>
        </w:rPr>
        <w:t xml:space="preserve">Realists </w:t>
      </w:r>
      <w:r w:rsidRPr="00802F2B">
        <w:rPr>
          <w:rFonts w:ascii="Tahoma" w:hAnsi="Tahoma" w:cs="Tahoma"/>
          <w:sz w:val="22"/>
          <w:szCs w:val="22"/>
        </w:rPr>
        <w:t xml:space="preserve">accept that official statistics have imperfections and are subject to bias.  However, they argue that they show the basic reality of crime and can be useful for generating explanations of crime and deviance.  This suggests that the interactionist response to official statistics is </w:t>
      </w:r>
      <w:r w:rsidRPr="00802F2B">
        <w:rPr>
          <w:rFonts w:ascii="Tahoma" w:hAnsi="Tahoma" w:cs="Tahoma"/>
          <w:sz w:val="22"/>
          <w:szCs w:val="22"/>
          <w:u w:val="single"/>
        </w:rPr>
        <w:t>not adequate.</w:t>
      </w:r>
    </w:p>
    <w:p w:rsidR="008C169B" w:rsidRPr="00802F2B" w:rsidRDefault="008C169B" w:rsidP="008C169B">
      <w:pPr>
        <w:pStyle w:val="BodyText3"/>
        <w:rPr>
          <w:rFonts w:ascii="Tahoma" w:hAnsi="Tahoma" w:cs="Tahoma"/>
          <w:sz w:val="22"/>
          <w:szCs w:val="22"/>
          <w:u w:val="single"/>
        </w:rPr>
      </w:pPr>
    </w:p>
    <w:p w:rsidR="008C169B" w:rsidRPr="00802F2B" w:rsidRDefault="008C169B" w:rsidP="009F4346">
      <w:pPr>
        <w:pStyle w:val="ListParagraph"/>
        <w:numPr>
          <w:ilvl w:val="0"/>
          <w:numId w:val="29"/>
        </w:numPr>
        <w:rPr>
          <w:rFonts w:ascii="Tahoma" w:hAnsi="Tahoma" w:cs="Tahoma"/>
        </w:rPr>
      </w:pPr>
      <w:r w:rsidRPr="00802F2B">
        <w:rPr>
          <w:rFonts w:ascii="Tahoma" w:hAnsi="Tahoma" w:cs="Tahoma"/>
        </w:rPr>
        <w:t xml:space="preserve">Interactionist theories have been questioned on </w:t>
      </w:r>
      <w:r w:rsidRPr="00802F2B">
        <w:rPr>
          <w:rFonts w:ascii="Tahoma" w:hAnsi="Tahoma" w:cs="Tahoma"/>
          <w:u w:val="single"/>
        </w:rPr>
        <w:t>empirical grounds</w:t>
      </w:r>
      <w:r w:rsidRPr="00802F2B">
        <w:rPr>
          <w:rFonts w:ascii="Tahoma" w:hAnsi="Tahoma" w:cs="Tahoma"/>
        </w:rPr>
        <w:t xml:space="preserve">.  </w:t>
      </w:r>
      <w:r w:rsidRPr="00802F2B">
        <w:rPr>
          <w:rFonts w:ascii="Tahoma" w:hAnsi="Tahoma" w:cs="Tahoma"/>
          <w:b/>
          <w:bCs/>
        </w:rPr>
        <w:t xml:space="preserve">Hirschi </w:t>
      </w:r>
      <w:r w:rsidRPr="00802F2B">
        <w:rPr>
          <w:rFonts w:ascii="Tahoma" w:hAnsi="Tahoma" w:cs="Tahoma"/>
        </w:rPr>
        <w:t xml:space="preserve">(1975) argues that it is debatable whether labelling by the criminal justice system leads to a career of deviance.  He feels that other factors such as age are seen to be more important. This suggests that the </w:t>
      </w:r>
      <w:r w:rsidRPr="00802F2B">
        <w:rPr>
          <w:rFonts w:ascii="Tahoma" w:hAnsi="Tahoma" w:cs="Tahoma"/>
          <w:u w:val="single"/>
        </w:rPr>
        <w:t>validity</w:t>
      </w:r>
      <w:r w:rsidRPr="00802F2B">
        <w:rPr>
          <w:rFonts w:ascii="Tahoma" w:hAnsi="Tahoma" w:cs="Tahoma"/>
        </w:rPr>
        <w:t xml:space="preserve"> of interactionist ideas have to be questioned.</w:t>
      </w:r>
    </w:p>
    <w:p w:rsidR="008C169B" w:rsidRPr="00802F2B" w:rsidRDefault="008C169B" w:rsidP="008C169B">
      <w:pPr>
        <w:rPr>
          <w:rFonts w:ascii="Tahoma" w:hAnsi="Tahoma" w:cs="Tahoma"/>
        </w:rPr>
      </w:pPr>
    </w:p>
    <w:p w:rsidR="008C169B" w:rsidRPr="00802F2B" w:rsidRDefault="008C169B" w:rsidP="009F4346">
      <w:pPr>
        <w:pStyle w:val="ListParagraph"/>
        <w:numPr>
          <w:ilvl w:val="0"/>
          <w:numId w:val="29"/>
        </w:numPr>
        <w:rPr>
          <w:rFonts w:ascii="Tahoma" w:hAnsi="Tahoma" w:cs="Tahoma"/>
        </w:rPr>
      </w:pPr>
      <w:r w:rsidRPr="00802F2B">
        <w:rPr>
          <w:rFonts w:ascii="Tahoma" w:hAnsi="Tahoma" w:cs="Tahoma"/>
        </w:rPr>
        <w:t xml:space="preserve">Interactionist theories have been </w:t>
      </w:r>
      <w:proofErr w:type="spellStart"/>
      <w:r w:rsidRPr="00802F2B">
        <w:rPr>
          <w:rFonts w:ascii="Tahoma" w:hAnsi="Tahoma" w:cs="Tahoma"/>
        </w:rPr>
        <w:t>criticised</w:t>
      </w:r>
      <w:proofErr w:type="spellEnd"/>
      <w:r w:rsidRPr="00802F2B">
        <w:rPr>
          <w:rFonts w:ascii="Tahoma" w:hAnsi="Tahoma" w:cs="Tahoma"/>
        </w:rPr>
        <w:t xml:space="preserve"> on a</w:t>
      </w:r>
      <w:r w:rsidRPr="00802F2B">
        <w:rPr>
          <w:rFonts w:ascii="Tahoma" w:hAnsi="Tahoma" w:cs="Tahoma"/>
          <w:b/>
          <w:bCs/>
        </w:rPr>
        <w:t xml:space="preserve"> </w:t>
      </w:r>
      <w:r w:rsidRPr="00802F2B">
        <w:rPr>
          <w:rFonts w:ascii="Tahoma" w:hAnsi="Tahoma" w:cs="Tahoma"/>
          <w:u w:val="single"/>
        </w:rPr>
        <w:t>theoretical</w:t>
      </w:r>
      <w:r w:rsidRPr="00802F2B">
        <w:rPr>
          <w:rFonts w:ascii="Tahoma" w:hAnsi="Tahoma" w:cs="Tahoma"/>
        </w:rPr>
        <w:t xml:space="preserve"> level.  Whilst </w:t>
      </w:r>
      <w:r w:rsidRPr="00802F2B">
        <w:rPr>
          <w:rFonts w:ascii="Tahoma" w:hAnsi="Tahoma" w:cs="Tahoma"/>
          <w:b/>
          <w:bCs/>
        </w:rPr>
        <w:t>Marxists</w:t>
      </w:r>
      <w:r w:rsidRPr="00802F2B">
        <w:rPr>
          <w:rFonts w:ascii="Tahoma" w:hAnsi="Tahoma" w:cs="Tahoma"/>
        </w:rPr>
        <w:t xml:space="preserve"> accept that labelling theory raises important questions, they argue that the theory has a weak view of power and social control.  For example, the theory fails to explain </w:t>
      </w:r>
      <w:r w:rsidRPr="00802F2B">
        <w:rPr>
          <w:rFonts w:ascii="Tahoma" w:hAnsi="Tahoma" w:cs="Tahoma"/>
          <w:b/>
          <w:bCs/>
        </w:rPr>
        <w:t>why</w:t>
      </w:r>
      <w:r w:rsidRPr="00802F2B">
        <w:rPr>
          <w:rFonts w:ascii="Tahoma" w:hAnsi="Tahoma" w:cs="Tahoma"/>
        </w:rPr>
        <w:t xml:space="preserve"> the nature and extent of crime and deviance is socially constructed.  They also argue that interactionists fail to consider the wider structural origins of crime and deviance.  This suggests that labelling theory only offers a </w:t>
      </w:r>
      <w:r w:rsidRPr="00802F2B">
        <w:rPr>
          <w:rFonts w:ascii="Tahoma" w:hAnsi="Tahoma" w:cs="Tahoma"/>
          <w:u w:val="single"/>
        </w:rPr>
        <w:t>partial view</w:t>
      </w:r>
      <w:r w:rsidRPr="00802F2B">
        <w:rPr>
          <w:rFonts w:ascii="Tahoma" w:hAnsi="Tahoma" w:cs="Tahoma"/>
        </w:rPr>
        <w:t xml:space="preserve"> on crime and deviance.  </w:t>
      </w:r>
    </w:p>
    <w:p w:rsidR="008C169B" w:rsidRPr="00802F2B" w:rsidRDefault="008C169B" w:rsidP="008C169B">
      <w:pPr>
        <w:rPr>
          <w:rFonts w:ascii="Tahoma" w:hAnsi="Tahoma" w:cs="Tahoma"/>
          <w:sz w:val="12"/>
          <w:szCs w:val="12"/>
        </w:rPr>
      </w:pPr>
    </w:p>
    <w:p w:rsidR="008C169B" w:rsidRPr="00802F2B" w:rsidRDefault="008C169B" w:rsidP="008C169B">
      <w:pPr>
        <w:ind w:left="0"/>
        <w:rPr>
          <w:rFonts w:ascii="Tahoma" w:hAnsi="Tahoma" w:cs="Tahoma"/>
          <w:sz w:val="32"/>
          <w:szCs w:val="32"/>
        </w:rPr>
      </w:pPr>
    </w:p>
    <w:p w:rsidR="008C169B" w:rsidRPr="00802F2B" w:rsidRDefault="008C169B" w:rsidP="009F4346">
      <w:pPr>
        <w:pStyle w:val="ListParagraph"/>
        <w:numPr>
          <w:ilvl w:val="0"/>
          <w:numId w:val="29"/>
        </w:numPr>
        <w:rPr>
          <w:rFonts w:ascii="Tahoma" w:hAnsi="Tahoma" w:cs="Tahoma"/>
        </w:rPr>
      </w:pPr>
      <w:r w:rsidRPr="00802F2B">
        <w:rPr>
          <w:rFonts w:ascii="Tahoma" w:hAnsi="Tahoma" w:cs="Tahoma"/>
        </w:rPr>
        <w:t xml:space="preserve">In contrast left realists such as </w:t>
      </w:r>
      <w:r w:rsidRPr="00802F2B">
        <w:rPr>
          <w:rFonts w:ascii="Tahoma" w:hAnsi="Tahoma" w:cs="Tahoma"/>
          <w:b/>
          <w:bCs/>
        </w:rPr>
        <w:t>Lea and Young</w:t>
      </w:r>
      <w:r w:rsidRPr="00802F2B">
        <w:rPr>
          <w:rFonts w:ascii="Tahoma" w:hAnsi="Tahoma" w:cs="Tahoma"/>
        </w:rPr>
        <w:t xml:space="preserve"> (1984) attack interactionists for too readily explaining away working class/black crime as a social construction. They argue that such groups </w:t>
      </w:r>
      <w:r w:rsidRPr="00802F2B">
        <w:rPr>
          <w:rFonts w:ascii="Tahoma" w:hAnsi="Tahoma" w:cs="Tahoma"/>
          <w:iCs/>
        </w:rPr>
        <w:t>do</w:t>
      </w:r>
      <w:r w:rsidRPr="00802F2B">
        <w:rPr>
          <w:rFonts w:ascii="Tahoma" w:hAnsi="Tahoma" w:cs="Tahoma"/>
          <w:i/>
          <w:iCs/>
        </w:rPr>
        <w:t xml:space="preserve"> </w:t>
      </w:r>
      <w:r w:rsidRPr="00802F2B">
        <w:rPr>
          <w:rFonts w:ascii="Tahoma" w:hAnsi="Tahoma" w:cs="Tahoma"/>
        </w:rPr>
        <w:t xml:space="preserve">commit more crime and there are real social reasons for it.  </w:t>
      </w:r>
      <w:r w:rsidRPr="00802F2B">
        <w:rPr>
          <w:rFonts w:ascii="Tahoma" w:hAnsi="Tahoma" w:cs="Tahoma"/>
        </w:rPr>
        <w:lastRenderedPageBreak/>
        <w:t xml:space="preserve">They therefore call for a return to causal explanations of crime.  They suggest that working class/black crime can be understood as a response to </w:t>
      </w:r>
      <w:proofErr w:type="spellStart"/>
      <w:r w:rsidRPr="00802F2B">
        <w:rPr>
          <w:rFonts w:ascii="Tahoma" w:hAnsi="Tahoma" w:cs="Tahoma"/>
        </w:rPr>
        <w:t>marginalisation</w:t>
      </w:r>
      <w:proofErr w:type="spellEnd"/>
      <w:r w:rsidRPr="00802F2B">
        <w:rPr>
          <w:rFonts w:ascii="Tahoma" w:hAnsi="Tahoma" w:cs="Tahoma"/>
        </w:rPr>
        <w:t xml:space="preserve">, relative deprivation and subcultures.  Left realists also argue that interactionist approaches side too much with the deviant and neglect the victim.  </w:t>
      </w:r>
      <w:proofErr w:type="gramStart"/>
      <w:r w:rsidRPr="00802F2B">
        <w:rPr>
          <w:rFonts w:ascii="Tahoma" w:hAnsi="Tahoma" w:cs="Tahoma"/>
        </w:rPr>
        <w:t>Furthermore</w:t>
      </w:r>
      <w:proofErr w:type="gramEnd"/>
      <w:r w:rsidRPr="00802F2B">
        <w:rPr>
          <w:rFonts w:ascii="Tahoma" w:hAnsi="Tahoma" w:cs="Tahoma"/>
        </w:rPr>
        <w:t xml:space="preserve"> it has been suggested that interactionism lacks any practical social policy focus.  Left realists put forward realistic solutions to try and reduce crime, especially in inner city areas.  </w:t>
      </w:r>
    </w:p>
    <w:p w:rsidR="008C169B" w:rsidRPr="00802F2B" w:rsidRDefault="008C169B" w:rsidP="008C169B">
      <w:pPr>
        <w:ind w:left="0"/>
        <w:rPr>
          <w:rFonts w:ascii="Tahoma" w:hAnsi="Tahoma" w:cs="Tahoma"/>
        </w:rPr>
      </w:pPr>
    </w:p>
    <w:p w:rsidR="008C169B" w:rsidRPr="00802F2B" w:rsidRDefault="008C169B" w:rsidP="008C169B">
      <w:pPr>
        <w:ind w:left="0"/>
        <w:rPr>
          <w:rFonts w:ascii="Tahoma" w:hAnsi="Tahoma" w:cs="Tahoma"/>
        </w:rPr>
      </w:pPr>
    </w:p>
    <w:p w:rsidR="008C169B" w:rsidRPr="00802F2B" w:rsidRDefault="008C169B" w:rsidP="008C169B">
      <w:pPr>
        <w:ind w:left="0"/>
        <w:rPr>
          <w:rFonts w:ascii="Tahoma" w:hAnsi="Tahoma" w:cs="Tahoma"/>
        </w:rPr>
      </w:pPr>
    </w:p>
    <w:p w:rsidR="008C169B" w:rsidRPr="00802F2B" w:rsidRDefault="008C169B" w:rsidP="008C169B">
      <w:pPr>
        <w:ind w:left="0"/>
        <w:rPr>
          <w:rFonts w:ascii="Tahoma" w:hAnsi="Tahoma" w:cs="Tahoma"/>
        </w:rPr>
      </w:pPr>
    </w:p>
    <w:p w:rsidR="008C169B" w:rsidRPr="00802F2B" w:rsidRDefault="008C169B" w:rsidP="008C169B">
      <w:pPr>
        <w:ind w:left="0"/>
        <w:rPr>
          <w:rFonts w:ascii="Tahoma" w:hAnsi="Tahoma" w:cs="Tahoma"/>
        </w:rPr>
      </w:pPr>
    </w:p>
    <w:p w:rsidR="008C169B" w:rsidRPr="00802F2B" w:rsidRDefault="008C169B" w:rsidP="008C169B">
      <w:pPr>
        <w:ind w:left="0"/>
        <w:rPr>
          <w:rFonts w:ascii="Tahoma" w:hAnsi="Tahoma" w:cs="Tahoma"/>
        </w:rPr>
      </w:pPr>
    </w:p>
    <w:p w:rsidR="008C169B" w:rsidRPr="00802F2B" w:rsidRDefault="008C169B" w:rsidP="008C169B">
      <w:pPr>
        <w:ind w:left="0"/>
        <w:rPr>
          <w:rFonts w:ascii="Tahoma" w:hAnsi="Tahoma" w:cs="Tahoma"/>
        </w:rPr>
      </w:pPr>
    </w:p>
    <w:p w:rsidR="008C169B" w:rsidRPr="00802F2B" w:rsidRDefault="008C169B" w:rsidP="008C169B">
      <w:pPr>
        <w:ind w:left="0"/>
        <w:rPr>
          <w:rFonts w:ascii="Tahoma" w:hAnsi="Tahoma" w:cs="Tahoma"/>
        </w:rPr>
      </w:pPr>
    </w:p>
    <w:p w:rsidR="008C169B" w:rsidRPr="00802F2B" w:rsidRDefault="008C169B" w:rsidP="008C169B">
      <w:pPr>
        <w:ind w:left="0"/>
        <w:rPr>
          <w:rFonts w:ascii="Tahoma" w:hAnsi="Tahoma" w:cs="Tahoma"/>
        </w:rPr>
      </w:pPr>
    </w:p>
    <w:p w:rsidR="00405ADF" w:rsidRPr="00802F2B" w:rsidRDefault="00405ADF" w:rsidP="008B35E6">
      <w:pPr>
        <w:ind w:left="0"/>
        <w:rPr>
          <w:rFonts w:ascii="Tahoma" w:hAnsi="Tahoma" w:cs="Tahoma"/>
          <w:sz w:val="40"/>
          <w:szCs w:val="40"/>
        </w:rPr>
      </w:pPr>
    </w:p>
    <w:p w:rsidR="00405ADF" w:rsidRPr="00802F2B" w:rsidRDefault="00405ADF" w:rsidP="008B35E6">
      <w:pPr>
        <w:ind w:left="0"/>
        <w:rPr>
          <w:rFonts w:ascii="Tahoma" w:hAnsi="Tahoma" w:cs="Tahoma"/>
          <w:sz w:val="40"/>
          <w:szCs w:val="40"/>
        </w:rPr>
      </w:pPr>
    </w:p>
    <w:p w:rsidR="00405ADF" w:rsidRPr="00802F2B" w:rsidRDefault="00405ADF" w:rsidP="008B35E6">
      <w:pPr>
        <w:ind w:left="0"/>
        <w:rPr>
          <w:rFonts w:ascii="Tahoma" w:hAnsi="Tahoma" w:cs="Tahoma"/>
          <w:sz w:val="40"/>
          <w:szCs w:val="40"/>
        </w:rPr>
      </w:pPr>
    </w:p>
    <w:p w:rsidR="00405ADF" w:rsidRPr="00802F2B" w:rsidRDefault="00405ADF" w:rsidP="008B35E6">
      <w:pPr>
        <w:ind w:left="0"/>
        <w:rPr>
          <w:rFonts w:ascii="Tahoma" w:hAnsi="Tahoma" w:cs="Tahoma"/>
          <w:sz w:val="40"/>
          <w:szCs w:val="40"/>
        </w:rPr>
      </w:pPr>
    </w:p>
    <w:p w:rsidR="00405ADF" w:rsidRPr="00802F2B" w:rsidRDefault="00405ADF" w:rsidP="008B35E6">
      <w:pPr>
        <w:ind w:left="0"/>
        <w:rPr>
          <w:rFonts w:ascii="Tahoma" w:hAnsi="Tahoma" w:cs="Tahoma"/>
          <w:sz w:val="40"/>
          <w:szCs w:val="40"/>
        </w:rPr>
      </w:pPr>
    </w:p>
    <w:p w:rsidR="00405ADF" w:rsidRPr="00802F2B" w:rsidRDefault="00405ADF" w:rsidP="008B35E6">
      <w:pPr>
        <w:ind w:left="0"/>
        <w:rPr>
          <w:rFonts w:ascii="Tahoma" w:hAnsi="Tahoma" w:cs="Tahoma"/>
          <w:sz w:val="40"/>
          <w:szCs w:val="40"/>
        </w:rPr>
      </w:pPr>
    </w:p>
    <w:p w:rsidR="00405ADF" w:rsidRPr="00802F2B" w:rsidRDefault="00405ADF" w:rsidP="008B35E6">
      <w:pPr>
        <w:ind w:left="0"/>
        <w:rPr>
          <w:rFonts w:ascii="Tahoma" w:hAnsi="Tahoma" w:cs="Tahoma"/>
          <w:sz w:val="40"/>
          <w:szCs w:val="40"/>
        </w:rPr>
      </w:pPr>
    </w:p>
    <w:p w:rsidR="00405ADF" w:rsidRPr="00802F2B" w:rsidRDefault="00405ADF" w:rsidP="008B35E6">
      <w:pPr>
        <w:ind w:left="0"/>
        <w:rPr>
          <w:rFonts w:ascii="Tahoma" w:hAnsi="Tahoma" w:cs="Tahoma"/>
          <w:sz w:val="40"/>
          <w:szCs w:val="40"/>
        </w:rPr>
      </w:pPr>
    </w:p>
    <w:p w:rsidR="00405ADF" w:rsidRPr="00802F2B" w:rsidRDefault="00405ADF" w:rsidP="008B35E6">
      <w:pPr>
        <w:ind w:left="0"/>
        <w:rPr>
          <w:rFonts w:ascii="Tahoma" w:hAnsi="Tahoma" w:cs="Tahoma"/>
          <w:sz w:val="40"/>
          <w:szCs w:val="40"/>
        </w:rPr>
      </w:pPr>
    </w:p>
    <w:p w:rsidR="00405ADF" w:rsidRPr="00802F2B" w:rsidRDefault="00405ADF" w:rsidP="008B35E6">
      <w:pPr>
        <w:ind w:left="0"/>
        <w:rPr>
          <w:rFonts w:ascii="Tahoma" w:hAnsi="Tahoma" w:cs="Tahoma"/>
          <w:sz w:val="40"/>
          <w:szCs w:val="40"/>
        </w:rPr>
      </w:pPr>
    </w:p>
    <w:p w:rsidR="00405ADF" w:rsidRPr="00802F2B" w:rsidRDefault="00405ADF" w:rsidP="008B35E6">
      <w:pPr>
        <w:ind w:left="0"/>
        <w:rPr>
          <w:rFonts w:ascii="Tahoma" w:hAnsi="Tahoma" w:cs="Tahoma"/>
          <w:sz w:val="40"/>
          <w:szCs w:val="40"/>
        </w:rPr>
      </w:pPr>
    </w:p>
    <w:p w:rsidR="00405ADF" w:rsidRPr="00802F2B" w:rsidRDefault="00405ADF" w:rsidP="008B35E6">
      <w:pPr>
        <w:ind w:left="0"/>
        <w:rPr>
          <w:rFonts w:ascii="Tahoma" w:hAnsi="Tahoma" w:cs="Tahoma"/>
          <w:sz w:val="40"/>
          <w:szCs w:val="40"/>
        </w:rPr>
      </w:pPr>
    </w:p>
    <w:p w:rsidR="00405ADF" w:rsidRPr="00802F2B" w:rsidRDefault="00405ADF" w:rsidP="008B35E6">
      <w:pPr>
        <w:ind w:left="0"/>
        <w:rPr>
          <w:rFonts w:ascii="Tahoma" w:hAnsi="Tahoma" w:cs="Tahoma"/>
          <w:sz w:val="40"/>
          <w:szCs w:val="40"/>
        </w:rPr>
      </w:pPr>
    </w:p>
    <w:p w:rsidR="00405ADF" w:rsidRPr="00802F2B" w:rsidRDefault="00405ADF" w:rsidP="008B35E6">
      <w:pPr>
        <w:ind w:left="0"/>
        <w:rPr>
          <w:rFonts w:ascii="Tahoma" w:hAnsi="Tahoma" w:cs="Tahoma"/>
          <w:sz w:val="40"/>
          <w:szCs w:val="40"/>
        </w:rPr>
      </w:pPr>
    </w:p>
    <w:p w:rsidR="00405ADF" w:rsidRPr="00802F2B" w:rsidRDefault="00405ADF" w:rsidP="008B35E6">
      <w:pPr>
        <w:ind w:left="0"/>
        <w:rPr>
          <w:rFonts w:ascii="Tahoma" w:hAnsi="Tahoma" w:cs="Tahoma"/>
          <w:sz w:val="40"/>
          <w:szCs w:val="40"/>
        </w:rPr>
      </w:pPr>
    </w:p>
    <w:p w:rsidR="004156AE" w:rsidRPr="00802F2B" w:rsidRDefault="004156AE" w:rsidP="008B35E6">
      <w:pPr>
        <w:ind w:left="0"/>
        <w:rPr>
          <w:rFonts w:ascii="Tahoma" w:hAnsi="Tahoma" w:cs="Tahoma"/>
          <w:sz w:val="40"/>
          <w:szCs w:val="40"/>
        </w:rPr>
      </w:pPr>
    </w:p>
    <w:p w:rsidR="008B35E6" w:rsidRPr="00802F2B" w:rsidRDefault="008B35E6" w:rsidP="008B35E6">
      <w:pPr>
        <w:ind w:left="0"/>
        <w:rPr>
          <w:rFonts w:ascii="Tahoma" w:hAnsi="Tahoma" w:cs="Tahoma"/>
          <w:sz w:val="40"/>
          <w:szCs w:val="40"/>
        </w:rPr>
      </w:pPr>
      <w:r w:rsidRPr="00802F2B">
        <w:rPr>
          <w:rFonts w:ascii="Tahoma" w:hAnsi="Tahoma" w:cs="Tahoma"/>
          <w:sz w:val="40"/>
          <w:szCs w:val="40"/>
        </w:rPr>
        <w:lastRenderedPageBreak/>
        <w:t>Questions that could be asked on this</w:t>
      </w:r>
    </w:p>
    <w:p w:rsidR="008B35E6" w:rsidRPr="00802F2B" w:rsidRDefault="008B35E6" w:rsidP="008B35E6">
      <w:pPr>
        <w:ind w:left="0"/>
        <w:rPr>
          <w:rFonts w:ascii="Tahoma" w:hAnsi="Tahoma" w:cs="Tahoma"/>
          <w:sz w:val="40"/>
          <w:szCs w:val="40"/>
        </w:rPr>
      </w:pPr>
    </w:p>
    <w:p w:rsidR="008B35E6" w:rsidRPr="00802F2B" w:rsidRDefault="008B35E6" w:rsidP="008B35E6">
      <w:pPr>
        <w:ind w:left="0"/>
        <w:rPr>
          <w:rFonts w:ascii="Tahoma" w:hAnsi="Tahoma" w:cs="Tahoma"/>
          <w:sz w:val="32"/>
          <w:szCs w:val="32"/>
        </w:rPr>
      </w:pPr>
      <w:r w:rsidRPr="00802F2B">
        <w:rPr>
          <w:rFonts w:ascii="Tahoma" w:hAnsi="Tahoma" w:cs="Tahoma"/>
          <w:sz w:val="32"/>
          <w:szCs w:val="32"/>
        </w:rPr>
        <w:t>Short answer and short essay questions</w:t>
      </w:r>
    </w:p>
    <w:p w:rsidR="008C169B" w:rsidRPr="00802F2B" w:rsidRDefault="008C169B" w:rsidP="008B35E6">
      <w:pPr>
        <w:ind w:left="0"/>
        <w:rPr>
          <w:rFonts w:ascii="Tahoma" w:hAnsi="Tahoma" w:cs="Tahoma"/>
        </w:rPr>
      </w:pPr>
    </w:p>
    <w:p w:rsidR="008B35E6" w:rsidRPr="00802F2B" w:rsidRDefault="008B35E6" w:rsidP="008B35E6">
      <w:pPr>
        <w:ind w:left="0"/>
        <w:jc w:val="center"/>
        <w:rPr>
          <w:rFonts w:ascii="Tahoma" w:hAnsi="Tahoma" w:cs="Tahoma"/>
        </w:rPr>
      </w:pPr>
      <w:r w:rsidRPr="00802F2B">
        <w:rPr>
          <w:rFonts w:ascii="Tahoma" w:hAnsi="Tahoma" w:cs="Tahoma"/>
        </w:rPr>
        <w:t>Item A</w:t>
      </w:r>
    </w:p>
    <w:p w:rsidR="008B35E6" w:rsidRPr="00802F2B" w:rsidRDefault="008B35E6" w:rsidP="008B35E6">
      <w:pPr>
        <w:ind w:left="0"/>
        <w:jc w:val="center"/>
        <w:rPr>
          <w:rFonts w:ascii="Tahoma" w:hAnsi="Tahoma" w:cs="Tahoma"/>
        </w:rPr>
      </w:pPr>
    </w:p>
    <w:p w:rsidR="008B35E6" w:rsidRPr="00802F2B" w:rsidRDefault="00E6308E" w:rsidP="008B35E6">
      <w:pPr>
        <w:ind w:left="0"/>
        <w:rPr>
          <w:rFonts w:ascii="Tahoma" w:hAnsi="Tahoma" w:cs="Tahoma"/>
        </w:rPr>
      </w:pPr>
      <w:r w:rsidRPr="00802F2B">
        <w:rPr>
          <w:rFonts w:ascii="Tahoma" w:hAnsi="Tahoma" w:cs="Tahoma"/>
        </w:rPr>
        <w:t xml:space="preserve">According to a study of anti-social behavior orders (ASBOs) by the Youth Justice Board (2006), some parents and magistrates thought they were in a ‘diploma in deviance’ and they believed that youths saw them as a ‘badge of </w:t>
      </w:r>
      <w:proofErr w:type="spellStart"/>
      <w:r w:rsidRPr="00802F2B">
        <w:rPr>
          <w:rFonts w:ascii="Tahoma" w:hAnsi="Tahoma" w:cs="Tahoma"/>
        </w:rPr>
        <w:t>honour</w:t>
      </w:r>
      <w:proofErr w:type="spellEnd"/>
      <w:r w:rsidRPr="00802F2B">
        <w:rPr>
          <w:rFonts w:ascii="Tahoma" w:hAnsi="Tahoma" w:cs="Tahoma"/>
        </w:rPr>
        <w:t xml:space="preserve">’. Many youths did not regard the </w:t>
      </w:r>
      <w:proofErr w:type="spellStart"/>
      <w:r w:rsidRPr="00802F2B">
        <w:rPr>
          <w:rFonts w:ascii="Tahoma" w:hAnsi="Tahoma" w:cs="Tahoma"/>
        </w:rPr>
        <w:t>the</w:t>
      </w:r>
      <w:proofErr w:type="spellEnd"/>
      <w:r w:rsidRPr="00802F2B">
        <w:rPr>
          <w:rFonts w:ascii="Tahoma" w:hAnsi="Tahoma" w:cs="Tahoma"/>
        </w:rPr>
        <w:t xml:space="preserve"> threat of custody as a </w:t>
      </w:r>
      <w:proofErr w:type="spellStart"/>
      <w:r w:rsidRPr="00802F2B">
        <w:rPr>
          <w:rFonts w:ascii="Tahoma" w:hAnsi="Tahoma" w:cs="Tahoma"/>
        </w:rPr>
        <w:t>deterant</w:t>
      </w:r>
      <w:proofErr w:type="spellEnd"/>
      <w:r w:rsidRPr="00802F2B">
        <w:rPr>
          <w:rFonts w:ascii="Tahoma" w:hAnsi="Tahoma" w:cs="Tahoma"/>
        </w:rPr>
        <w:t xml:space="preserve"> to breaching their order.</w:t>
      </w:r>
    </w:p>
    <w:p w:rsidR="00E6308E" w:rsidRPr="00802F2B" w:rsidRDefault="00E6308E" w:rsidP="008B35E6">
      <w:pPr>
        <w:ind w:left="0"/>
        <w:rPr>
          <w:rFonts w:ascii="Tahoma" w:hAnsi="Tahoma" w:cs="Tahoma"/>
        </w:rPr>
      </w:pPr>
    </w:p>
    <w:p w:rsidR="00E6308E" w:rsidRPr="00802F2B" w:rsidRDefault="00E6308E" w:rsidP="008B35E6">
      <w:pPr>
        <w:ind w:left="0"/>
        <w:rPr>
          <w:rFonts w:ascii="Tahoma" w:hAnsi="Tahoma" w:cs="Tahoma"/>
        </w:rPr>
      </w:pPr>
      <w:r w:rsidRPr="00802F2B">
        <w:rPr>
          <w:rFonts w:ascii="Tahoma" w:hAnsi="Tahoma" w:cs="Tahoma"/>
        </w:rPr>
        <w:t>The study also found that the orders were disproportionately used against ethnic minorities: blacks and Asians were about two and a half times more likely than whites to be given an ASBO.</w:t>
      </w:r>
    </w:p>
    <w:p w:rsidR="00E6308E" w:rsidRPr="00802F2B" w:rsidRDefault="00E6308E" w:rsidP="008B35E6">
      <w:pPr>
        <w:ind w:left="0"/>
        <w:rPr>
          <w:rFonts w:ascii="Tahoma" w:hAnsi="Tahoma" w:cs="Tahoma"/>
        </w:rPr>
      </w:pPr>
    </w:p>
    <w:p w:rsidR="00E6308E" w:rsidRPr="00802F2B" w:rsidRDefault="00E6308E" w:rsidP="008B35E6">
      <w:pPr>
        <w:ind w:left="0"/>
        <w:rPr>
          <w:rFonts w:ascii="Tahoma" w:hAnsi="Tahoma" w:cs="Tahoma"/>
        </w:rPr>
      </w:pPr>
      <w:r w:rsidRPr="00802F2B">
        <w:rPr>
          <w:rFonts w:ascii="Tahoma" w:hAnsi="Tahoma" w:cs="Tahoma"/>
        </w:rPr>
        <w:t>The study found that it was not uncommon for young people to openly flout the prohibitions placed on them by the order.  Figures show that by 2008 two-thirds had breached their orders.</w:t>
      </w:r>
    </w:p>
    <w:p w:rsidR="00E6308E" w:rsidRPr="00802F2B" w:rsidRDefault="00E6308E" w:rsidP="008B35E6">
      <w:pPr>
        <w:ind w:left="0"/>
        <w:rPr>
          <w:rFonts w:ascii="Tahoma" w:hAnsi="Tahoma" w:cs="Tahoma"/>
        </w:rPr>
      </w:pPr>
    </w:p>
    <w:p w:rsidR="00E6308E" w:rsidRPr="00802F2B" w:rsidRDefault="00E6308E" w:rsidP="008B35E6">
      <w:pPr>
        <w:ind w:left="0"/>
        <w:rPr>
          <w:rFonts w:ascii="Tahoma" w:hAnsi="Tahoma" w:cs="Tahoma"/>
        </w:rPr>
      </w:pPr>
    </w:p>
    <w:p w:rsidR="00E6308E" w:rsidRPr="00802F2B" w:rsidRDefault="00E6308E" w:rsidP="008B35E6">
      <w:pPr>
        <w:ind w:left="0"/>
        <w:rPr>
          <w:rFonts w:ascii="Tahoma" w:hAnsi="Tahoma" w:cs="Tahoma"/>
        </w:rPr>
      </w:pPr>
      <w:proofErr w:type="gramStart"/>
      <w:r w:rsidRPr="00802F2B">
        <w:rPr>
          <w:rFonts w:ascii="Tahoma" w:hAnsi="Tahoma" w:cs="Tahoma"/>
        </w:rPr>
        <w:t>02  Using</w:t>
      </w:r>
      <w:proofErr w:type="gramEnd"/>
      <w:r w:rsidRPr="00802F2B">
        <w:rPr>
          <w:rFonts w:ascii="Tahoma" w:hAnsi="Tahoma" w:cs="Tahoma"/>
        </w:rPr>
        <w:t xml:space="preserve"> material from Item A and elsewhere, assess the view that crime and deviance are the product </w:t>
      </w:r>
      <w:r w:rsidR="004156AE" w:rsidRPr="00802F2B">
        <w:rPr>
          <w:rFonts w:ascii="Tahoma" w:hAnsi="Tahoma" w:cs="Tahoma"/>
        </w:rPr>
        <w:t xml:space="preserve"> </w:t>
      </w:r>
      <w:r w:rsidRPr="00802F2B">
        <w:rPr>
          <w:rFonts w:ascii="Tahoma" w:hAnsi="Tahoma" w:cs="Tahoma"/>
        </w:rPr>
        <w:t xml:space="preserve">labeling </w:t>
      </w:r>
      <w:r w:rsidR="004156AE" w:rsidRPr="00802F2B">
        <w:rPr>
          <w:rFonts w:ascii="Tahoma" w:hAnsi="Tahoma" w:cs="Tahoma"/>
        </w:rPr>
        <w:t>processes.</w:t>
      </w:r>
      <w:r w:rsidR="004156AE" w:rsidRPr="00802F2B">
        <w:rPr>
          <w:rFonts w:ascii="Tahoma" w:hAnsi="Tahoma" w:cs="Tahoma"/>
        </w:rPr>
        <w:tab/>
      </w:r>
      <w:r w:rsidR="004156AE" w:rsidRPr="00802F2B">
        <w:rPr>
          <w:rFonts w:ascii="Tahoma" w:hAnsi="Tahoma" w:cs="Tahoma"/>
        </w:rPr>
        <w:tab/>
      </w:r>
      <w:r w:rsidR="004156AE" w:rsidRPr="00802F2B">
        <w:rPr>
          <w:rFonts w:ascii="Tahoma" w:hAnsi="Tahoma" w:cs="Tahoma"/>
        </w:rPr>
        <w:tab/>
      </w:r>
      <w:r w:rsidR="004156AE" w:rsidRPr="00802F2B">
        <w:rPr>
          <w:rFonts w:ascii="Tahoma" w:hAnsi="Tahoma" w:cs="Tahoma"/>
        </w:rPr>
        <w:tab/>
      </w:r>
      <w:r w:rsidR="004156AE" w:rsidRPr="00802F2B">
        <w:rPr>
          <w:rFonts w:ascii="Tahoma" w:hAnsi="Tahoma" w:cs="Tahoma"/>
        </w:rPr>
        <w:tab/>
      </w:r>
      <w:r w:rsidR="004156AE" w:rsidRPr="00802F2B">
        <w:rPr>
          <w:rFonts w:ascii="Tahoma" w:hAnsi="Tahoma" w:cs="Tahoma"/>
        </w:rPr>
        <w:tab/>
      </w:r>
      <w:r w:rsidR="004156AE" w:rsidRPr="00802F2B">
        <w:rPr>
          <w:rFonts w:ascii="Tahoma" w:hAnsi="Tahoma" w:cs="Tahoma"/>
        </w:rPr>
        <w:tab/>
      </w:r>
      <w:r w:rsidR="004156AE" w:rsidRPr="00802F2B">
        <w:rPr>
          <w:rFonts w:ascii="Tahoma" w:hAnsi="Tahoma" w:cs="Tahoma"/>
        </w:rPr>
        <w:tab/>
      </w:r>
      <w:r w:rsidR="004156AE" w:rsidRPr="00802F2B">
        <w:rPr>
          <w:rFonts w:ascii="Tahoma" w:hAnsi="Tahoma" w:cs="Tahoma"/>
        </w:rPr>
        <w:tab/>
      </w:r>
      <w:r w:rsidR="004156AE" w:rsidRPr="00802F2B">
        <w:rPr>
          <w:rFonts w:ascii="Tahoma" w:hAnsi="Tahoma" w:cs="Tahoma"/>
        </w:rPr>
        <w:tab/>
      </w:r>
      <w:r w:rsidR="004156AE" w:rsidRPr="00802F2B">
        <w:rPr>
          <w:rFonts w:ascii="Tahoma" w:hAnsi="Tahoma" w:cs="Tahoma"/>
        </w:rPr>
        <w:tab/>
      </w:r>
      <w:r w:rsidR="004156AE" w:rsidRPr="00802F2B">
        <w:rPr>
          <w:rFonts w:ascii="Tahoma" w:hAnsi="Tahoma" w:cs="Tahoma"/>
        </w:rPr>
        <w:tab/>
      </w:r>
      <w:r w:rsidR="004156AE" w:rsidRPr="00802F2B">
        <w:rPr>
          <w:rFonts w:ascii="Tahoma" w:hAnsi="Tahoma" w:cs="Tahoma"/>
        </w:rPr>
        <w:tab/>
      </w:r>
      <w:r w:rsidR="004156AE" w:rsidRPr="00802F2B">
        <w:rPr>
          <w:rFonts w:ascii="Tahoma" w:hAnsi="Tahoma" w:cs="Tahoma"/>
        </w:rPr>
        <w:tab/>
      </w:r>
      <w:r w:rsidR="004156AE" w:rsidRPr="00802F2B">
        <w:rPr>
          <w:rFonts w:ascii="Tahoma" w:hAnsi="Tahoma" w:cs="Tahoma"/>
        </w:rPr>
        <w:tab/>
      </w:r>
      <w:r w:rsidR="004156AE" w:rsidRPr="00802F2B">
        <w:rPr>
          <w:rFonts w:ascii="Tahoma" w:hAnsi="Tahoma" w:cs="Tahoma"/>
        </w:rPr>
        <w:tab/>
      </w:r>
      <w:r w:rsidR="004156AE" w:rsidRPr="00802F2B">
        <w:rPr>
          <w:rFonts w:ascii="Tahoma" w:hAnsi="Tahoma" w:cs="Tahoma"/>
        </w:rPr>
        <w:tab/>
      </w:r>
      <w:r w:rsidR="004156AE" w:rsidRPr="00802F2B">
        <w:rPr>
          <w:rFonts w:ascii="Tahoma" w:hAnsi="Tahoma" w:cs="Tahoma"/>
        </w:rPr>
        <w:tab/>
      </w:r>
      <w:r w:rsidR="004156AE" w:rsidRPr="00802F2B">
        <w:rPr>
          <w:rFonts w:ascii="Tahoma" w:hAnsi="Tahoma" w:cs="Tahoma"/>
        </w:rPr>
        <w:tab/>
      </w:r>
      <w:r w:rsidR="004156AE" w:rsidRPr="00802F2B">
        <w:rPr>
          <w:rFonts w:ascii="Tahoma" w:hAnsi="Tahoma" w:cs="Tahoma"/>
        </w:rPr>
        <w:tab/>
      </w:r>
      <w:r w:rsidRPr="00802F2B">
        <w:rPr>
          <w:rFonts w:ascii="Tahoma" w:hAnsi="Tahoma" w:cs="Tahoma"/>
        </w:rPr>
        <w:t>(21 marks)</w:t>
      </w:r>
    </w:p>
    <w:p w:rsidR="00E6308E" w:rsidRPr="00802F2B" w:rsidRDefault="00E6308E" w:rsidP="008B35E6">
      <w:pPr>
        <w:ind w:left="0"/>
        <w:rPr>
          <w:rFonts w:ascii="Tahoma" w:hAnsi="Tahoma" w:cs="Tahoma"/>
        </w:rPr>
      </w:pPr>
    </w:p>
    <w:p w:rsidR="00E6308E" w:rsidRPr="00802F2B" w:rsidRDefault="00E6308E" w:rsidP="008B35E6">
      <w:pPr>
        <w:ind w:left="0"/>
        <w:rPr>
          <w:rFonts w:ascii="Tahoma" w:hAnsi="Tahoma" w:cs="Tahoma"/>
        </w:rPr>
      </w:pPr>
    </w:p>
    <w:p w:rsidR="00E6308E" w:rsidRPr="00802F2B" w:rsidRDefault="00E6308E" w:rsidP="008B35E6">
      <w:pPr>
        <w:ind w:left="0"/>
        <w:rPr>
          <w:rFonts w:ascii="Tahoma" w:hAnsi="Tahoma" w:cs="Tahoma"/>
          <w:sz w:val="28"/>
          <w:szCs w:val="28"/>
        </w:rPr>
      </w:pPr>
      <w:r w:rsidRPr="00802F2B">
        <w:rPr>
          <w:rFonts w:ascii="Tahoma" w:hAnsi="Tahoma" w:cs="Tahoma"/>
          <w:sz w:val="28"/>
          <w:szCs w:val="28"/>
        </w:rPr>
        <w:t>Examiner’s advice:</w:t>
      </w:r>
    </w:p>
    <w:p w:rsidR="00E6308E" w:rsidRPr="00802F2B" w:rsidRDefault="00E6308E" w:rsidP="008B35E6">
      <w:pPr>
        <w:ind w:left="0"/>
        <w:rPr>
          <w:rFonts w:ascii="Tahoma" w:hAnsi="Tahoma" w:cs="Tahoma"/>
          <w:sz w:val="28"/>
          <w:szCs w:val="28"/>
        </w:rPr>
      </w:pPr>
    </w:p>
    <w:p w:rsidR="00E6308E" w:rsidRPr="00802F2B" w:rsidRDefault="00E6308E" w:rsidP="008B35E6">
      <w:pPr>
        <w:ind w:left="0"/>
        <w:rPr>
          <w:rFonts w:ascii="Tahoma" w:hAnsi="Tahoma" w:cs="Tahoma"/>
        </w:rPr>
      </w:pPr>
      <w:r w:rsidRPr="00802F2B">
        <w:rPr>
          <w:rFonts w:ascii="Tahoma" w:hAnsi="Tahoma" w:cs="Tahoma"/>
        </w:rPr>
        <w:t xml:space="preserve">This question carries 9 AO1 </w:t>
      </w:r>
      <w:proofErr w:type="gramStart"/>
      <w:r w:rsidRPr="00802F2B">
        <w:rPr>
          <w:rFonts w:ascii="Tahoma" w:hAnsi="Tahoma" w:cs="Tahoma"/>
        </w:rPr>
        <w:t>marks(</w:t>
      </w:r>
      <w:proofErr w:type="gramEnd"/>
      <w:r w:rsidRPr="00802F2B">
        <w:rPr>
          <w:rFonts w:ascii="Tahoma" w:hAnsi="Tahoma" w:cs="Tahoma"/>
        </w:rPr>
        <w:t>knowledge and understanding)  and 12 AO2 marks ( interpretation, application, analysis and evaluation).</w:t>
      </w:r>
    </w:p>
    <w:p w:rsidR="00E6308E" w:rsidRPr="00802F2B" w:rsidRDefault="00E6308E" w:rsidP="008B35E6">
      <w:pPr>
        <w:ind w:left="0"/>
        <w:rPr>
          <w:rFonts w:ascii="Tahoma" w:hAnsi="Tahoma" w:cs="Tahoma"/>
        </w:rPr>
      </w:pPr>
    </w:p>
    <w:p w:rsidR="00E6308E" w:rsidRPr="00802F2B" w:rsidRDefault="00E6308E" w:rsidP="008B35E6">
      <w:pPr>
        <w:ind w:left="0"/>
        <w:rPr>
          <w:rFonts w:ascii="Tahoma" w:hAnsi="Tahoma" w:cs="Tahoma"/>
        </w:rPr>
      </w:pPr>
      <w:r w:rsidRPr="00802F2B">
        <w:rPr>
          <w:rFonts w:ascii="Tahoma" w:hAnsi="Tahoma" w:cs="Tahoma"/>
        </w:rPr>
        <w:t>Start with an account of labeling theory, identifying and explaining its key concepts, such as the social construction of deviance, selective enforcement, primary and secondary deviance, the self-fulfilling prophecy, master status, deviant career and the deviance amplification spiral.</w:t>
      </w:r>
    </w:p>
    <w:p w:rsidR="00E6308E" w:rsidRPr="00802F2B" w:rsidRDefault="00E6308E" w:rsidP="008B35E6">
      <w:pPr>
        <w:ind w:left="0"/>
        <w:rPr>
          <w:rFonts w:ascii="Tahoma" w:hAnsi="Tahoma" w:cs="Tahoma"/>
        </w:rPr>
      </w:pPr>
    </w:p>
    <w:p w:rsidR="00E6308E" w:rsidRPr="00802F2B" w:rsidRDefault="00E6308E" w:rsidP="008B35E6">
      <w:pPr>
        <w:ind w:left="0"/>
        <w:rPr>
          <w:rFonts w:ascii="Tahoma" w:hAnsi="Tahoma" w:cs="Tahoma"/>
        </w:rPr>
      </w:pPr>
      <w:r w:rsidRPr="00802F2B">
        <w:rPr>
          <w:rFonts w:ascii="Tahoma" w:hAnsi="Tahoma" w:cs="Tahoma"/>
        </w:rPr>
        <w:t xml:space="preserve">Use studies to illustrate some of these concepts. Make sure you also use the Item – e.g. you could link labeling to the ‘badge of </w:t>
      </w:r>
      <w:proofErr w:type="spellStart"/>
      <w:r w:rsidRPr="00802F2B">
        <w:rPr>
          <w:rFonts w:ascii="Tahoma" w:hAnsi="Tahoma" w:cs="Tahoma"/>
        </w:rPr>
        <w:t>honour</w:t>
      </w:r>
      <w:proofErr w:type="spellEnd"/>
      <w:r w:rsidRPr="00802F2B">
        <w:rPr>
          <w:rFonts w:ascii="Tahoma" w:hAnsi="Tahoma" w:cs="Tahoma"/>
        </w:rPr>
        <w:t>’, the ethnic patterns to police stereotyping</w:t>
      </w:r>
      <w:r w:rsidR="005A21E0" w:rsidRPr="00802F2B">
        <w:rPr>
          <w:rFonts w:ascii="Tahoma" w:hAnsi="Tahoma" w:cs="Tahoma"/>
        </w:rPr>
        <w:t xml:space="preserve"> of ethnic minorities, and the high rate of breaching of orders to secondary deviance and the self-fulfilling prophecy.  You should evaluate the view, e.g. by considering other causes of crime (</w:t>
      </w:r>
      <w:proofErr w:type="spellStart"/>
      <w:r w:rsidR="005A21E0" w:rsidRPr="00802F2B">
        <w:rPr>
          <w:rFonts w:ascii="Tahoma" w:hAnsi="Tahoma" w:cs="Tahoma"/>
        </w:rPr>
        <w:t>eg</w:t>
      </w:r>
      <w:proofErr w:type="spellEnd"/>
      <w:r w:rsidR="005A21E0" w:rsidRPr="00802F2B">
        <w:rPr>
          <w:rFonts w:ascii="Tahoma" w:hAnsi="Tahoma" w:cs="Tahoma"/>
        </w:rPr>
        <w:t xml:space="preserve"> strain, subcultures, poverty) and by examining some of the criticisms of labeling theory.</w:t>
      </w:r>
    </w:p>
    <w:p w:rsidR="00400EB2" w:rsidRPr="00802F2B" w:rsidRDefault="00400EB2" w:rsidP="008B35E6">
      <w:pPr>
        <w:ind w:left="0"/>
        <w:rPr>
          <w:rFonts w:ascii="Tahoma" w:hAnsi="Tahoma" w:cs="Tahoma"/>
        </w:rPr>
      </w:pPr>
    </w:p>
    <w:p w:rsidR="00400EB2" w:rsidRPr="00802F2B" w:rsidRDefault="00400EB2" w:rsidP="008B35E6">
      <w:pPr>
        <w:ind w:left="0"/>
        <w:rPr>
          <w:rFonts w:ascii="Tahoma" w:hAnsi="Tahoma" w:cs="Tahoma"/>
        </w:rPr>
      </w:pPr>
    </w:p>
    <w:p w:rsidR="00400EB2" w:rsidRPr="00802F2B" w:rsidRDefault="00400EB2" w:rsidP="008B35E6">
      <w:pPr>
        <w:ind w:left="0"/>
        <w:rPr>
          <w:rFonts w:ascii="Tahoma" w:hAnsi="Tahoma" w:cs="Tahoma"/>
          <w:sz w:val="40"/>
          <w:szCs w:val="40"/>
        </w:rPr>
      </w:pPr>
      <w:r w:rsidRPr="00802F2B">
        <w:rPr>
          <w:rFonts w:ascii="Tahoma" w:hAnsi="Tahoma" w:cs="Tahoma"/>
          <w:sz w:val="40"/>
          <w:szCs w:val="40"/>
        </w:rPr>
        <w:t>4. Traditional Marxist theories of crime and deviance</w:t>
      </w:r>
    </w:p>
    <w:p w:rsidR="00400EB2" w:rsidRPr="00802F2B" w:rsidRDefault="00400EB2" w:rsidP="008B35E6">
      <w:pPr>
        <w:ind w:left="0"/>
        <w:rPr>
          <w:rFonts w:ascii="Tahoma" w:hAnsi="Tahoma" w:cs="Tahoma"/>
        </w:rPr>
      </w:pPr>
    </w:p>
    <w:p w:rsidR="00802F2B" w:rsidRPr="00802F2B" w:rsidRDefault="00802F2B" w:rsidP="00802F2B">
      <w:pPr>
        <w:ind w:left="0"/>
        <w:rPr>
          <w:rFonts w:ascii="Tahoma" w:hAnsi="Tahoma" w:cs="Tahoma"/>
          <w:b/>
          <w:bCs/>
          <w:lang w:val="en-GB"/>
        </w:rPr>
      </w:pPr>
      <w:r w:rsidRPr="00802F2B">
        <w:rPr>
          <w:rFonts w:ascii="Tahoma" w:hAnsi="Tahoma" w:cs="Tahoma"/>
          <w:b/>
          <w:bCs/>
          <w:lang w:val="en-GB"/>
        </w:rPr>
        <w:t>Overview</w:t>
      </w:r>
    </w:p>
    <w:p w:rsidR="00802F2B" w:rsidRPr="00802F2B" w:rsidRDefault="00802F2B" w:rsidP="00AA2AFE">
      <w:pPr>
        <w:numPr>
          <w:ilvl w:val="0"/>
          <w:numId w:val="42"/>
        </w:numPr>
        <w:rPr>
          <w:rFonts w:ascii="Tahoma" w:hAnsi="Tahoma" w:cs="Tahoma"/>
        </w:rPr>
      </w:pPr>
      <w:r w:rsidRPr="00802F2B">
        <w:rPr>
          <w:rFonts w:ascii="Tahoma" w:hAnsi="Tahoma" w:cs="Tahoma"/>
        </w:rPr>
        <w:t xml:space="preserve">Traditional Marxism sees society as a structure in which the </w:t>
      </w:r>
      <w:r w:rsidRPr="00802F2B">
        <w:rPr>
          <w:rFonts w:ascii="Tahoma" w:hAnsi="Tahoma" w:cs="Tahoma"/>
          <w:b/>
        </w:rPr>
        <w:t>economic base</w:t>
      </w:r>
      <w:r w:rsidRPr="00802F2B">
        <w:rPr>
          <w:rFonts w:ascii="Tahoma" w:hAnsi="Tahoma" w:cs="Tahoma"/>
        </w:rPr>
        <w:t xml:space="preserve"> (the capitalist economy) determines the shape of the </w:t>
      </w:r>
      <w:r w:rsidRPr="00802F2B">
        <w:rPr>
          <w:rFonts w:ascii="Tahoma" w:hAnsi="Tahoma" w:cs="Tahoma"/>
          <w:b/>
        </w:rPr>
        <w:t>superstructure</w:t>
      </w:r>
      <w:r w:rsidRPr="00802F2B">
        <w:rPr>
          <w:rFonts w:ascii="Tahoma" w:hAnsi="Tahoma" w:cs="Tahoma"/>
        </w:rPr>
        <w:t xml:space="preserve"> (all the other social institutions, including the state, the law and the criminal justice system).</w:t>
      </w:r>
    </w:p>
    <w:p w:rsidR="00802F2B" w:rsidRPr="00802F2B" w:rsidRDefault="00802F2B" w:rsidP="00AA2AFE">
      <w:pPr>
        <w:numPr>
          <w:ilvl w:val="0"/>
          <w:numId w:val="42"/>
        </w:numPr>
        <w:rPr>
          <w:rFonts w:ascii="Tahoma" w:hAnsi="Tahoma" w:cs="Tahoma"/>
          <w:lang w:val="en-GB"/>
        </w:rPr>
      </w:pPr>
      <w:r w:rsidRPr="00802F2B">
        <w:rPr>
          <w:rFonts w:ascii="Tahoma" w:hAnsi="Tahoma" w:cs="Tahoma"/>
        </w:rPr>
        <w:t xml:space="preserve">Capitalist society is divided into </w:t>
      </w:r>
      <w:r w:rsidRPr="00802F2B">
        <w:rPr>
          <w:rFonts w:ascii="Tahoma" w:hAnsi="Tahoma" w:cs="Tahoma"/>
          <w:b/>
        </w:rPr>
        <w:t>classes:</w:t>
      </w:r>
      <w:r w:rsidRPr="00802F2B">
        <w:rPr>
          <w:rFonts w:ascii="Tahoma" w:hAnsi="Tahoma" w:cs="Tahoma"/>
        </w:rPr>
        <w:t xml:space="preserve"> the ruling capitalist class (or </w:t>
      </w:r>
      <w:r w:rsidRPr="00802F2B">
        <w:rPr>
          <w:rFonts w:ascii="Tahoma" w:hAnsi="Tahoma" w:cs="Tahoma"/>
          <w:b/>
        </w:rPr>
        <w:t>bourgeoisie</w:t>
      </w:r>
      <w:r w:rsidRPr="00802F2B">
        <w:rPr>
          <w:rFonts w:ascii="Tahoma" w:hAnsi="Tahoma" w:cs="Tahoma"/>
        </w:rPr>
        <w:t xml:space="preserve">) who own the means of production, and the working class (or </w:t>
      </w:r>
      <w:r w:rsidRPr="00802F2B">
        <w:rPr>
          <w:rFonts w:ascii="Tahoma" w:hAnsi="Tahoma" w:cs="Tahoma"/>
          <w:b/>
        </w:rPr>
        <w:t>proletariat</w:t>
      </w:r>
      <w:r w:rsidRPr="00802F2B">
        <w:rPr>
          <w:rFonts w:ascii="Tahoma" w:hAnsi="Tahoma" w:cs="Tahoma"/>
        </w:rPr>
        <w:t xml:space="preserve">), whose alienated </w:t>
      </w:r>
      <w:proofErr w:type="spellStart"/>
      <w:r w:rsidRPr="00802F2B">
        <w:rPr>
          <w:rFonts w:ascii="Tahoma" w:hAnsi="Tahoma" w:cs="Tahoma"/>
        </w:rPr>
        <w:t>labour</w:t>
      </w:r>
      <w:proofErr w:type="spellEnd"/>
      <w:r w:rsidRPr="00802F2B">
        <w:rPr>
          <w:rFonts w:ascii="Tahoma" w:hAnsi="Tahoma" w:cs="Tahoma"/>
        </w:rPr>
        <w:t xml:space="preserve"> the bourgeoisie exploit to produce profit. </w:t>
      </w:r>
    </w:p>
    <w:p w:rsidR="00802F2B" w:rsidRPr="00802F2B" w:rsidRDefault="00802F2B" w:rsidP="00AA2AFE">
      <w:pPr>
        <w:numPr>
          <w:ilvl w:val="0"/>
          <w:numId w:val="42"/>
        </w:numPr>
        <w:rPr>
          <w:rFonts w:ascii="Tahoma" w:hAnsi="Tahoma" w:cs="Tahoma"/>
          <w:i/>
          <w:iCs/>
        </w:rPr>
      </w:pPr>
      <w:r w:rsidRPr="00802F2B">
        <w:rPr>
          <w:rFonts w:ascii="Tahoma" w:hAnsi="Tahoma" w:cs="Tahoma"/>
        </w:rPr>
        <w:t xml:space="preserve">Society is based on </w:t>
      </w:r>
      <w:r w:rsidRPr="00802F2B">
        <w:rPr>
          <w:rFonts w:ascii="Tahoma" w:hAnsi="Tahoma" w:cs="Tahoma"/>
          <w:b/>
        </w:rPr>
        <w:t xml:space="preserve">conflict: </w:t>
      </w:r>
      <w:r w:rsidRPr="00802F2B">
        <w:rPr>
          <w:rFonts w:ascii="Tahoma" w:hAnsi="Tahoma" w:cs="Tahoma"/>
        </w:rPr>
        <w:t>The inequality of wealth and power that underpins capitalist society</w:t>
      </w:r>
      <w:r w:rsidRPr="00802F2B">
        <w:rPr>
          <w:rFonts w:ascii="Tahoma" w:hAnsi="Tahoma" w:cs="Tahoma"/>
          <w:lang w:val="en-GB"/>
        </w:rPr>
        <w:t xml:space="preserve"> and the contradictions and problems inherent within such a system</w:t>
      </w:r>
      <w:r w:rsidRPr="00802F2B">
        <w:rPr>
          <w:rFonts w:ascii="Tahoma" w:hAnsi="Tahoma" w:cs="Tahoma"/>
        </w:rPr>
        <w:t xml:space="preserve"> explain crime and deviance (as well as the legal responses to it)</w:t>
      </w:r>
      <w:r w:rsidRPr="00802F2B">
        <w:rPr>
          <w:rFonts w:ascii="Tahoma" w:hAnsi="Tahoma" w:cs="Tahoma"/>
          <w:iCs/>
        </w:rPr>
        <w:t>.</w:t>
      </w:r>
    </w:p>
    <w:p w:rsidR="00802F2B" w:rsidRPr="00802F2B" w:rsidRDefault="00802F2B" w:rsidP="00AA2AFE">
      <w:pPr>
        <w:numPr>
          <w:ilvl w:val="0"/>
          <w:numId w:val="42"/>
        </w:numPr>
        <w:rPr>
          <w:rFonts w:ascii="Tahoma" w:hAnsi="Tahoma" w:cs="Tahoma"/>
          <w:lang w:val="en-GB"/>
        </w:rPr>
      </w:pPr>
      <w:r w:rsidRPr="00802F2B">
        <w:rPr>
          <w:rFonts w:ascii="Tahoma" w:hAnsi="Tahoma" w:cs="Tahoma"/>
        </w:rPr>
        <w:t xml:space="preserve">Laws are </w:t>
      </w:r>
      <w:r w:rsidRPr="00802F2B">
        <w:rPr>
          <w:rFonts w:ascii="Tahoma" w:hAnsi="Tahoma" w:cs="Tahoma"/>
          <w:b/>
          <w:iCs/>
        </w:rPr>
        <w:t>not</w:t>
      </w:r>
      <w:r w:rsidRPr="00802F2B">
        <w:rPr>
          <w:rFonts w:ascii="Tahoma" w:hAnsi="Tahoma" w:cs="Tahoma"/>
          <w:i/>
          <w:iCs/>
        </w:rPr>
        <w:t xml:space="preserve"> </w:t>
      </w:r>
      <w:r w:rsidRPr="00802F2B">
        <w:rPr>
          <w:rFonts w:ascii="Tahoma" w:hAnsi="Tahoma" w:cs="Tahoma"/>
        </w:rPr>
        <w:t xml:space="preserve">an expression of value consensus (as functionalists argue), but a reflection of ruling-class ideology (the values and beliefs of the ruling class). </w:t>
      </w:r>
      <w:r w:rsidRPr="00802F2B">
        <w:rPr>
          <w:rFonts w:ascii="Tahoma" w:hAnsi="Tahoma" w:cs="Tahoma"/>
          <w:lang w:val="en-GB"/>
        </w:rPr>
        <w:t xml:space="preserve">Laws are made by the state acting in the interests of the ruling class. </w:t>
      </w:r>
    </w:p>
    <w:p w:rsidR="00802F2B" w:rsidRPr="00802F2B" w:rsidRDefault="00802F2B" w:rsidP="00AA2AFE">
      <w:pPr>
        <w:numPr>
          <w:ilvl w:val="0"/>
          <w:numId w:val="42"/>
        </w:numPr>
        <w:rPr>
          <w:rFonts w:ascii="Tahoma" w:hAnsi="Tahoma" w:cs="Tahoma"/>
          <w:lang w:val="en-GB"/>
        </w:rPr>
      </w:pPr>
      <w:r w:rsidRPr="00802F2B">
        <w:rPr>
          <w:rFonts w:ascii="Tahoma" w:hAnsi="Tahoma" w:cs="Tahoma"/>
          <w:lang w:val="en-GB"/>
        </w:rPr>
        <w:t>The bourgeoisie is able to keep its power partly through its ability to use the law to criminalise working class activities.</w:t>
      </w:r>
    </w:p>
    <w:p w:rsidR="00802F2B" w:rsidRPr="00802F2B" w:rsidRDefault="00802F2B" w:rsidP="00802F2B">
      <w:pPr>
        <w:ind w:left="0"/>
        <w:rPr>
          <w:rFonts w:ascii="Tahoma" w:hAnsi="Tahoma" w:cs="Tahoma"/>
          <w:b/>
        </w:rPr>
      </w:pPr>
    </w:p>
    <w:p w:rsidR="00802F2B" w:rsidRPr="00802F2B" w:rsidRDefault="00802F2B" w:rsidP="00802F2B">
      <w:pPr>
        <w:ind w:left="0"/>
        <w:rPr>
          <w:rFonts w:ascii="Tahoma" w:hAnsi="Tahoma" w:cs="Tahoma"/>
          <w:b/>
          <w:lang w:val="en-GB"/>
        </w:rPr>
      </w:pPr>
      <w:r w:rsidRPr="00802F2B">
        <w:rPr>
          <w:rFonts w:ascii="Tahoma" w:hAnsi="Tahoma" w:cs="Tahoma"/>
          <w:b/>
        </w:rPr>
        <w:t>Traditional Marxist view of crime</w:t>
      </w:r>
    </w:p>
    <w:p w:rsidR="00802F2B" w:rsidRPr="00802F2B" w:rsidRDefault="00802F2B" w:rsidP="00AA2AFE">
      <w:pPr>
        <w:numPr>
          <w:ilvl w:val="0"/>
          <w:numId w:val="43"/>
        </w:numPr>
        <w:rPr>
          <w:rFonts w:ascii="Tahoma" w:hAnsi="Tahoma" w:cs="Tahoma"/>
          <w:b/>
          <w:lang w:val="en-GB"/>
        </w:rPr>
      </w:pPr>
      <w:r w:rsidRPr="00802F2B">
        <w:rPr>
          <w:rFonts w:ascii="Tahoma" w:hAnsi="Tahoma" w:cs="Tahoma"/>
        </w:rPr>
        <w:t xml:space="preserve">Based on three main elements: </w:t>
      </w:r>
    </w:p>
    <w:p w:rsidR="00802F2B" w:rsidRDefault="00802F2B" w:rsidP="00802F2B">
      <w:pPr>
        <w:rPr>
          <w:rFonts w:ascii="Tahoma" w:hAnsi="Tahoma" w:cs="Tahoma"/>
          <w:b/>
        </w:rPr>
      </w:pPr>
    </w:p>
    <w:p w:rsidR="00802F2B" w:rsidRPr="00802F2B" w:rsidRDefault="00802F2B" w:rsidP="00802F2B">
      <w:pPr>
        <w:rPr>
          <w:rFonts w:ascii="Tahoma" w:hAnsi="Tahoma" w:cs="Tahoma"/>
        </w:rPr>
      </w:pPr>
      <w:r>
        <w:rPr>
          <w:rFonts w:ascii="Tahoma" w:hAnsi="Tahoma" w:cs="Tahoma"/>
          <w:b/>
        </w:rPr>
        <w:t xml:space="preserve">1. </w:t>
      </w:r>
      <w:r w:rsidRPr="00802F2B">
        <w:rPr>
          <w:rFonts w:ascii="Tahoma" w:hAnsi="Tahoma" w:cs="Tahoma"/>
          <w:b/>
        </w:rPr>
        <w:t>Criminogenic Capitalism</w:t>
      </w:r>
    </w:p>
    <w:p w:rsidR="00802F2B" w:rsidRPr="00802F2B" w:rsidRDefault="00802F2B" w:rsidP="00AA2AFE">
      <w:pPr>
        <w:numPr>
          <w:ilvl w:val="0"/>
          <w:numId w:val="43"/>
        </w:numPr>
        <w:rPr>
          <w:rFonts w:ascii="Tahoma" w:hAnsi="Tahoma" w:cs="Tahoma"/>
        </w:rPr>
      </w:pPr>
      <w:r w:rsidRPr="00802F2B">
        <w:rPr>
          <w:rFonts w:ascii="Tahoma" w:hAnsi="Tahoma" w:cs="Tahoma"/>
        </w:rPr>
        <w:t xml:space="preserve">Crime is inevitable because capitalism by its very nature it causes crime. It is based on the exploitation of the working class and this may give rise to crime: </w:t>
      </w:r>
    </w:p>
    <w:p w:rsidR="00802F2B" w:rsidRPr="00802F2B" w:rsidRDefault="00802F2B" w:rsidP="00AA2AFE">
      <w:pPr>
        <w:numPr>
          <w:ilvl w:val="0"/>
          <w:numId w:val="39"/>
        </w:numPr>
        <w:rPr>
          <w:rFonts w:ascii="Tahoma" w:hAnsi="Tahoma" w:cs="Tahoma"/>
        </w:rPr>
      </w:pPr>
      <w:r w:rsidRPr="00802F2B">
        <w:rPr>
          <w:rFonts w:ascii="Tahoma" w:hAnsi="Tahoma" w:cs="Tahoma"/>
        </w:rPr>
        <w:t xml:space="preserve">Poverty may mean that crime is the only way the working class can survive. </w:t>
      </w:r>
    </w:p>
    <w:p w:rsidR="00802F2B" w:rsidRPr="00802F2B" w:rsidRDefault="00802F2B" w:rsidP="00AA2AFE">
      <w:pPr>
        <w:numPr>
          <w:ilvl w:val="0"/>
          <w:numId w:val="39"/>
        </w:numPr>
        <w:rPr>
          <w:rFonts w:ascii="Tahoma" w:hAnsi="Tahoma" w:cs="Tahoma"/>
        </w:rPr>
      </w:pPr>
      <w:r w:rsidRPr="00802F2B">
        <w:rPr>
          <w:rFonts w:ascii="Tahoma" w:hAnsi="Tahoma" w:cs="Tahoma"/>
        </w:rPr>
        <w:t xml:space="preserve">Crime may be the only way they can obtain the consumer goods they are encouraged by advertising to buy, resulting in utilitarian crimes such as theft. </w:t>
      </w:r>
    </w:p>
    <w:p w:rsidR="00802F2B" w:rsidRPr="00802F2B" w:rsidRDefault="00802F2B" w:rsidP="00AA2AFE">
      <w:pPr>
        <w:numPr>
          <w:ilvl w:val="0"/>
          <w:numId w:val="39"/>
        </w:numPr>
        <w:rPr>
          <w:rFonts w:ascii="Tahoma" w:hAnsi="Tahoma" w:cs="Tahoma"/>
        </w:rPr>
      </w:pPr>
      <w:r w:rsidRPr="00802F2B">
        <w:rPr>
          <w:rFonts w:ascii="Tahoma" w:hAnsi="Tahoma" w:cs="Tahoma"/>
        </w:rPr>
        <w:t xml:space="preserve">Alienation and lack of control over their lives may lead to frustration and aggression, resulting in non-utilitarian crimes such as violence and vandalism. </w:t>
      </w:r>
    </w:p>
    <w:p w:rsidR="00802F2B" w:rsidRPr="00802F2B" w:rsidRDefault="00802F2B" w:rsidP="00AA2AFE">
      <w:pPr>
        <w:numPr>
          <w:ilvl w:val="0"/>
          <w:numId w:val="39"/>
        </w:numPr>
        <w:rPr>
          <w:rFonts w:ascii="Tahoma" w:hAnsi="Tahoma" w:cs="Tahoma"/>
        </w:rPr>
      </w:pPr>
      <w:r w:rsidRPr="00802F2B">
        <w:rPr>
          <w:rFonts w:ascii="Tahoma" w:hAnsi="Tahoma" w:cs="Tahoma"/>
        </w:rPr>
        <w:t xml:space="preserve">Crime is not confined to the working class. Capitalism encourages capitalists to commit </w:t>
      </w:r>
      <w:r w:rsidRPr="00802F2B">
        <w:rPr>
          <w:rFonts w:ascii="Tahoma" w:hAnsi="Tahoma" w:cs="Tahoma"/>
          <w:b/>
        </w:rPr>
        <w:t>white-collar</w:t>
      </w:r>
      <w:r w:rsidRPr="00802F2B">
        <w:rPr>
          <w:rFonts w:ascii="Tahoma" w:hAnsi="Tahoma" w:cs="Tahoma"/>
        </w:rPr>
        <w:t xml:space="preserve"> and </w:t>
      </w:r>
      <w:r w:rsidRPr="00802F2B">
        <w:rPr>
          <w:rFonts w:ascii="Tahoma" w:hAnsi="Tahoma" w:cs="Tahoma"/>
          <w:b/>
        </w:rPr>
        <w:t>corporate crimes</w:t>
      </w:r>
      <w:r w:rsidRPr="00802F2B">
        <w:rPr>
          <w:rFonts w:ascii="Tahoma" w:hAnsi="Tahoma" w:cs="Tahoma"/>
        </w:rPr>
        <w:t>.</w:t>
      </w:r>
    </w:p>
    <w:p w:rsidR="00802F2B" w:rsidRPr="00802F2B" w:rsidRDefault="00802F2B" w:rsidP="00AA2AFE">
      <w:pPr>
        <w:numPr>
          <w:ilvl w:val="0"/>
          <w:numId w:val="39"/>
        </w:numPr>
        <w:rPr>
          <w:rFonts w:ascii="Tahoma" w:hAnsi="Tahoma" w:cs="Tahoma"/>
        </w:rPr>
      </w:pPr>
      <w:r w:rsidRPr="00802F2B">
        <w:rPr>
          <w:rFonts w:ascii="Tahoma" w:hAnsi="Tahoma" w:cs="Tahoma"/>
          <w:b/>
        </w:rPr>
        <w:t>Gordon (1976)</w:t>
      </w:r>
      <w:r w:rsidRPr="00802F2B">
        <w:rPr>
          <w:rFonts w:ascii="Tahoma" w:hAnsi="Tahoma" w:cs="Tahoma"/>
        </w:rPr>
        <w:t xml:space="preserve">: Crime is a rational response to the capitalist system and is found in all social classes. </w:t>
      </w:r>
    </w:p>
    <w:p w:rsidR="00802F2B" w:rsidRDefault="00802F2B" w:rsidP="00802F2B">
      <w:pPr>
        <w:ind w:left="720"/>
        <w:rPr>
          <w:rFonts w:ascii="Tahoma" w:hAnsi="Tahoma" w:cs="Tahoma"/>
          <w:b/>
          <w:bCs/>
        </w:rPr>
      </w:pPr>
    </w:p>
    <w:p w:rsidR="00802F2B" w:rsidRPr="00802F2B" w:rsidRDefault="00802F2B" w:rsidP="00802F2B">
      <w:pPr>
        <w:rPr>
          <w:rFonts w:ascii="Tahoma" w:hAnsi="Tahoma" w:cs="Tahoma"/>
          <w:b/>
          <w:bCs/>
        </w:rPr>
      </w:pPr>
      <w:r>
        <w:rPr>
          <w:rFonts w:ascii="Tahoma" w:hAnsi="Tahoma" w:cs="Tahoma"/>
          <w:b/>
          <w:bCs/>
        </w:rPr>
        <w:t xml:space="preserve">2. </w:t>
      </w:r>
      <w:r w:rsidRPr="00802F2B">
        <w:rPr>
          <w:rFonts w:ascii="Tahoma" w:hAnsi="Tahoma" w:cs="Tahoma"/>
          <w:b/>
          <w:bCs/>
        </w:rPr>
        <w:t xml:space="preserve">The State and Law Making </w:t>
      </w:r>
    </w:p>
    <w:p w:rsidR="00802F2B" w:rsidRPr="00802F2B" w:rsidRDefault="00802F2B" w:rsidP="00AA2AFE">
      <w:pPr>
        <w:numPr>
          <w:ilvl w:val="0"/>
          <w:numId w:val="43"/>
        </w:numPr>
        <w:rPr>
          <w:rFonts w:ascii="Tahoma" w:hAnsi="Tahoma" w:cs="Tahoma"/>
        </w:rPr>
      </w:pPr>
      <w:r w:rsidRPr="00802F2B">
        <w:rPr>
          <w:rFonts w:ascii="Tahoma" w:hAnsi="Tahoma" w:cs="Tahoma"/>
        </w:rPr>
        <w:t>Law making and law enforcement only serve the interests of the capitalist class.</w:t>
      </w:r>
    </w:p>
    <w:p w:rsidR="00802F2B" w:rsidRPr="00802F2B" w:rsidRDefault="00802F2B" w:rsidP="00AA2AFE">
      <w:pPr>
        <w:numPr>
          <w:ilvl w:val="0"/>
          <w:numId w:val="43"/>
        </w:numPr>
        <w:rPr>
          <w:rFonts w:ascii="Tahoma" w:hAnsi="Tahoma" w:cs="Tahoma"/>
        </w:rPr>
      </w:pPr>
      <w:r w:rsidRPr="00802F2B">
        <w:rPr>
          <w:rFonts w:ascii="Tahoma" w:hAnsi="Tahoma" w:cs="Tahoma"/>
          <w:b/>
        </w:rPr>
        <w:t>Chambliss (1975)</w:t>
      </w:r>
      <w:r w:rsidRPr="00802F2B">
        <w:rPr>
          <w:rFonts w:ascii="Tahoma" w:hAnsi="Tahoma" w:cs="Tahoma"/>
        </w:rPr>
        <w:t xml:space="preserve">: laws to protect private property are the cornerstone of the capitalist economy. </w:t>
      </w:r>
    </w:p>
    <w:p w:rsidR="00802F2B" w:rsidRPr="00802F2B" w:rsidRDefault="00802F2B" w:rsidP="00AA2AFE">
      <w:pPr>
        <w:numPr>
          <w:ilvl w:val="0"/>
          <w:numId w:val="43"/>
        </w:numPr>
        <w:rPr>
          <w:rFonts w:ascii="Tahoma" w:hAnsi="Tahoma" w:cs="Tahoma"/>
        </w:rPr>
      </w:pPr>
      <w:r w:rsidRPr="00802F2B">
        <w:rPr>
          <w:rFonts w:ascii="Tahoma" w:hAnsi="Tahoma" w:cs="Tahoma"/>
        </w:rPr>
        <w:t xml:space="preserve">The ruling class also have the power to prevent the introduction of laws that would threaten their interests. </w:t>
      </w:r>
    </w:p>
    <w:p w:rsidR="00802F2B" w:rsidRPr="00802F2B" w:rsidRDefault="00802F2B" w:rsidP="00AA2AFE">
      <w:pPr>
        <w:numPr>
          <w:ilvl w:val="0"/>
          <w:numId w:val="43"/>
        </w:numPr>
        <w:rPr>
          <w:rFonts w:ascii="Tahoma" w:hAnsi="Tahoma" w:cs="Tahoma"/>
        </w:rPr>
      </w:pPr>
      <w:r w:rsidRPr="00802F2B">
        <w:rPr>
          <w:rFonts w:ascii="Tahoma" w:hAnsi="Tahoma" w:cs="Tahoma"/>
          <w:b/>
        </w:rPr>
        <w:t xml:space="preserve">Snider (1993): </w:t>
      </w:r>
      <w:r w:rsidRPr="00802F2B">
        <w:rPr>
          <w:rFonts w:ascii="Tahoma" w:hAnsi="Tahoma" w:cs="Tahoma"/>
        </w:rPr>
        <w:t xml:space="preserve">The capitalist state is reluctant to pass laws that regulate the activities of businesses or threaten their profitability. </w:t>
      </w:r>
    </w:p>
    <w:p w:rsidR="00802F2B" w:rsidRPr="00802F2B" w:rsidRDefault="00802F2B" w:rsidP="00802F2B">
      <w:pPr>
        <w:rPr>
          <w:rFonts w:ascii="Tahoma" w:hAnsi="Tahoma" w:cs="Tahoma"/>
          <w:lang w:val="en-GB"/>
        </w:rPr>
      </w:pPr>
      <w:r>
        <w:rPr>
          <w:rFonts w:ascii="Tahoma" w:hAnsi="Tahoma" w:cs="Tahoma"/>
          <w:b/>
          <w:bCs/>
        </w:rPr>
        <w:lastRenderedPageBreak/>
        <w:t xml:space="preserve">3. </w:t>
      </w:r>
      <w:r w:rsidRPr="00802F2B">
        <w:rPr>
          <w:rFonts w:ascii="Tahoma" w:hAnsi="Tahoma" w:cs="Tahoma"/>
          <w:b/>
          <w:bCs/>
        </w:rPr>
        <w:t xml:space="preserve">Selective Enforcement </w:t>
      </w:r>
    </w:p>
    <w:p w:rsidR="00802F2B" w:rsidRPr="00802F2B" w:rsidRDefault="00802F2B" w:rsidP="00AA2AFE">
      <w:pPr>
        <w:numPr>
          <w:ilvl w:val="0"/>
          <w:numId w:val="44"/>
        </w:numPr>
        <w:ind w:left="720"/>
        <w:rPr>
          <w:rFonts w:ascii="Tahoma" w:hAnsi="Tahoma" w:cs="Tahoma"/>
        </w:rPr>
      </w:pPr>
      <w:r w:rsidRPr="00802F2B">
        <w:rPr>
          <w:rFonts w:ascii="Tahoma" w:hAnsi="Tahoma" w:cs="Tahoma"/>
        </w:rPr>
        <w:t>Powerless groups such as the working class and ethnic minorities are criminalized and the police and courts tend to ignore the crimes of the powerful.</w:t>
      </w:r>
    </w:p>
    <w:p w:rsidR="00802F2B" w:rsidRPr="00802F2B" w:rsidRDefault="00802F2B" w:rsidP="00AA2AFE">
      <w:pPr>
        <w:numPr>
          <w:ilvl w:val="0"/>
          <w:numId w:val="44"/>
        </w:numPr>
        <w:ind w:left="720"/>
        <w:rPr>
          <w:rFonts w:ascii="Tahoma" w:hAnsi="Tahoma" w:cs="Tahoma"/>
        </w:rPr>
      </w:pPr>
      <w:proofErr w:type="spellStart"/>
      <w:r w:rsidRPr="00802F2B">
        <w:rPr>
          <w:rFonts w:ascii="Tahoma" w:hAnsi="Tahoma" w:cs="Tahoma"/>
          <w:b/>
        </w:rPr>
        <w:t>Reiman</w:t>
      </w:r>
      <w:proofErr w:type="spellEnd"/>
      <w:r w:rsidRPr="00802F2B">
        <w:rPr>
          <w:rFonts w:ascii="Tahoma" w:hAnsi="Tahoma" w:cs="Tahoma"/>
          <w:b/>
        </w:rPr>
        <w:t xml:space="preserve"> (2001):</w:t>
      </w:r>
      <w:r w:rsidRPr="00802F2B">
        <w:rPr>
          <w:rFonts w:ascii="Tahoma" w:hAnsi="Tahoma" w:cs="Tahoma"/>
        </w:rPr>
        <w:t xml:space="preserve"> that </w:t>
      </w:r>
      <w:r w:rsidRPr="00802F2B">
        <w:rPr>
          <w:rFonts w:ascii="Tahoma" w:hAnsi="Tahoma" w:cs="Tahoma"/>
          <w:lang w:val="en-GB"/>
        </w:rPr>
        <w:t>'street crimes' such as assault and theft are far more likely to be reported and pursued by the police than much 'white collar' crime such as fraud or 'insider trading' in the City.</w:t>
      </w:r>
      <w:r w:rsidRPr="00802F2B">
        <w:rPr>
          <w:rFonts w:ascii="Tahoma" w:hAnsi="Tahoma" w:cs="Tahoma"/>
        </w:rPr>
        <w:t>Thus, the more likely a crime is to be committed by higher-class people, the less likely it is to be treated as a criminal offence.</w:t>
      </w:r>
    </w:p>
    <w:p w:rsidR="00802F2B" w:rsidRPr="00802F2B" w:rsidRDefault="00802F2B" w:rsidP="00AA2AFE">
      <w:pPr>
        <w:numPr>
          <w:ilvl w:val="0"/>
          <w:numId w:val="44"/>
        </w:numPr>
        <w:ind w:left="720"/>
        <w:rPr>
          <w:rFonts w:ascii="Tahoma" w:hAnsi="Tahoma" w:cs="Tahoma"/>
        </w:rPr>
      </w:pPr>
      <w:r w:rsidRPr="00802F2B">
        <w:rPr>
          <w:rFonts w:ascii="Tahoma" w:hAnsi="Tahoma" w:cs="Tahoma"/>
          <w:lang w:val="en-GB"/>
        </w:rPr>
        <w:t>In addition, certain groups in the population are more likely to be on the receiving end of law enforcement. As crime is regarded as most common among the working class, the young, and blacks, there is a much greater police presence among these populations than elsewhere, and the approach the police adopt towards them is also said to be more confrontational'.</w:t>
      </w:r>
    </w:p>
    <w:p w:rsidR="00802F2B" w:rsidRPr="00802F2B" w:rsidRDefault="00802F2B" w:rsidP="00AA2AFE">
      <w:pPr>
        <w:numPr>
          <w:ilvl w:val="0"/>
          <w:numId w:val="44"/>
        </w:numPr>
        <w:ind w:left="720"/>
        <w:rPr>
          <w:rFonts w:ascii="Tahoma" w:hAnsi="Tahoma" w:cs="Tahoma"/>
        </w:rPr>
      </w:pPr>
      <w:r w:rsidRPr="00802F2B">
        <w:rPr>
          <w:rFonts w:ascii="Tahoma" w:hAnsi="Tahoma" w:cs="Tahoma"/>
          <w:b/>
          <w:lang w:val="en-GB"/>
        </w:rPr>
        <w:t>Gordon</w:t>
      </w:r>
      <w:r w:rsidRPr="00802F2B">
        <w:rPr>
          <w:rFonts w:ascii="Tahoma" w:hAnsi="Tahoma" w:cs="Tahoma"/>
          <w:lang w:val="en-GB"/>
        </w:rPr>
        <w:t xml:space="preserve"> </w:t>
      </w:r>
      <w:r w:rsidRPr="00802F2B">
        <w:rPr>
          <w:rFonts w:ascii="Tahoma" w:hAnsi="Tahoma" w:cs="Tahoma"/>
          <w:b/>
          <w:lang w:val="en-GB"/>
        </w:rPr>
        <w:t>(1976)</w:t>
      </w:r>
      <w:r w:rsidRPr="00802F2B">
        <w:rPr>
          <w:rFonts w:ascii="Tahoma" w:hAnsi="Tahoma" w:cs="Tahoma"/>
          <w:lang w:val="en-GB"/>
        </w:rPr>
        <w:t xml:space="preserve"> argues that the selective enforcement of the law helps to maintain ruling class power and reinforce ruling class ideology. It gives the impression that criminals are located mainly in the working class, </w:t>
      </w:r>
      <w:proofErr w:type="gramStart"/>
      <w:r w:rsidRPr="00802F2B">
        <w:rPr>
          <w:rFonts w:ascii="Tahoma" w:hAnsi="Tahoma" w:cs="Tahoma"/>
        </w:rPr>
        <w:t>This</w:t>
      </w:r>
      <w:proofErr w:type="gramEnd"/>
      <w:r w:rsidRPr="00802F2B">
        <w:rPr>
          <w:rFonts w:ascii="Tahoma" w:hAnsi="Tahoma" w:cs="Tahoma"/>
        </w:rPr>
        <w:t xml:space="preserve"> divides the working class by encouraging workers to blame the criminals in their midst for their problems, rather than capitalism</w:t>
      </w:r>
      <w:r w:rsidRPr="00802F2B">
        <w:rPr>
          <w:rFonts w:ascii="Tahoma" w:hAnsi="Tahoma" w:cs="Tahoma"/>
          <w:lang w:val="en-GB"/>
        </w:rPr>
        <w:t>.</w:t>
      </w:r>
    </w:p>
    <w:p w:rsidR="00802F2B" w:rsidRPr="00802F2B" w:rsidRDefault="00802F2B" w:rsidP="00AA2AFE">
      <w:pPr>
        <w:numPr>
          <w:ilvl w:val="0"/>
          <w:numId w:val="44"/>
        </w:numPr>
        <w:ind w:left="720"/>
        <w:rPr>
          <w:rFonts w:ascii="Tahoma" w:hAnsi="Tahoma" w:cs="Tahoma"/>
        </w:rPr>
      </w:pPr>
      <w:r w:rsidRPr="00802F2B">
        <w:rPr>
          <w:rFonts w:ascii="Tahoma" w:hAnsi="Tahoma" w:cs="Tahoma"/>
        </w:rPr>
        <w:t xml:space="preserve">The law, crime and criminals also perform an </w:t>
      </w:r>
      <w:r w:rsidRPr="00802F2B">
        <w:rPr>
          <w:rFonts w:ascii="Tahoma" w:hAnsi="Tahoma" w:cs="Tahoma"/>
          <w:b/>
        </w:rPr>
        <w:t>ideological function</w:t>
      </w:r>
      <w:r w:rsidRPr="00802F2B">
        <w:rPr>
          <w:rFonts w:ascii="Tahoma" w:hAnsi="Tahoma" w:cs="Tahoma"/>
        </w:rPr>
        <w:t xml:space="preserve"> for capitalism. Laws are occasionally passed that appear to be for the benefit of the working class rather than capitalism, such as workplace health and safety laws. </w:t>
      </w:r>
    </w:p>
    <w:p w:rsidR="00802F2B" w:rsidRPr="00802F2B" w:rsidRDefault="00802F2B" w:rsidP="00AA2AFE">
      <w:pPr>
        <w:numPr>
          <w:ilvl w:val="0"/>
          <w:numId w:val="44"/>
        </w:numPr>
        <w:ind w:left="720"/>
        <w:rPr>
          <w:rFonts w:ascii="Tahoma" w:hAnsi="Tahoma" w:cs="Tahoma"/>
        </w:rPr>
      </w:pPr>
      <w:r w:rsidRPr="00802F2B">
        <w:rPr>
          <w:rFonts w:ascii="Tahoma" w:hAnsi="Tahoma" w:cs="Tahoma"/>
          <w:b/>
        </w:rPr>
        <w:t>Pearce (1976)</w:t>
      </w:r>
      <w:r w:rsidRPr="00802F2B">
        <w:rPr>
          <w:rFonts w:ascii="Tahoma" w:hAnsi="Tahoma" w:cs="Tahoma"/>
        </w:rPr>
        <w:t xml:space="preserve"> argues that such laws often benefit the ruling class too. E.g. by keeping workers fit for work. By giving capitalism a ‘caring’ face, such laws also create false consciousness among the workers. In any case, such laws are not rigorously enforced. </w:t>
      </w:r>
    </w:p>
    <w:p w:rsidR="00802F2B" w:rsidRPr="00802F2B" w:rsidRDefault="00802F2B" w:rsidP="00802F2B">
      <w:pPr>
        <w:ind w:left="-2149"/>
        <w:rPr>
          <w:rFonts w:ascii="Tahoma" w:hAnsi="Tahoma" w:cs="Tahoma"/>
        </w:rPr>
      </w:pPr>
    </w:p>
    <w:p w:rsidR="00802F2B" w:rsidRPr="00802F2B" w:rsidRDefault="00802F2B" w:rsidP="00802F2B">
      <w:pPr>
        <w:ind w:left="0"/>
        <w:rPr>
          <w:rFonts w:ascii="Tahoma" w:hAnsi="Tahoma" w:cs="Tahoma"/>
          <w:lang w:val="en-GB"/>
        </w:rPr>
      </w:pPr>
      <w:r w:rsidRPr="00802F2B">
        <w:rPr>
          <w:rFonts w:ascii="Tahoma" w:hAnsi="Tahoma" w:cs="Tahoma"/>
          <w:b/>
          <w:bCs/>
        </w:rPr>
        <w:br w:type="page"/>
      </w:r>
    </w:p>
    <w:p w:rsidR="00802F2B" w:rsidRPr="00802F2B" w:rsidRDefault="00802F2B" w:rsidP="00802F2B">
      <w:pPr>
        <w:ind w:left="0"/>
        <w:rPr>
          <w:rFonts w:ascii="Tahoma" w:hAnsi="Tahoma" w:cs="Tahoma"/>
          <w:b/>
          <w:bCs/>
          <w:lang w:val="en-GB"/>
        </w:rPr>
      </w:pPr>
      <w:r w:rsidRPr="00802F2B">
        <w:rPr>
          <w:rFonts w:ascii="Tahoma" w:hAnsi="Tahoma" w:cs="Tahoma"/>
          <w:b/>
          <w:bCs/>
          <w:lang w:val="en-GB"/>
        </w:rPr>
        <w:lastRenderedPageBreak/>
        <w:t>Evaluation of traditional Marxist theories and explanations of crime</w:t>
      </w:r>
    </w:p>
    <w:p w:rsidR="00802F2B" w:rsidRPr="00802F2B" w:rsidRDefault="00802F2B" w:rsidP="00802F2B">
      <w:pPr>
        <w:ind w:left="0"/>
        <w:rPr>
          <w:rFonts w:ascii="Tahoma" w:hAnsi="Tahoma" w:cs="Tahoma"/>
          <w:b/>
          <w:bCs/>
        </w:rPr>
      </w:pPr>
    </w:p>
    <w:p w:rsidR="00802F2B" w:rsidRPr="00802F2B" w:rsidRDefault="00802F2B" w:rsidP="00802F2B">
      <w:pPr>
        <w:ind w:left="0"/>
        <w:rPr>
          <w:rFonts w:ascii="Tahoma" w:hAnsi="Tahoma" w:cs="Tahoma"/>
          <w:b/>
          <w:bCs/>
        </w:rPr>
      </w:pPr>
      <w:r w:rsidRPr="00802F2B">
        <w:rPr>
          <w:rFonts w:ascii="Tahoma" w:hAnsi="Tahoma" w:cs="Tahoma"/>
          <w:b/>
          <w:bCs/>
        </w:rPr>
        <w:t>Strengths</w:t>
      </w:r>
    </w:p>
    <w:p w:rsidR="00802F2B" w:rsidRPr="00802F2B" w:rsidRDefault="00802F2B" w:rsidP="00AA2AFE">
      <w:pPr>
        <w:numPr>
          <w:ilvl w:val="0"/>
          <w:numId w:val="40"/>
        </w:numPr>
        <w:rPr>
          <w:rFonts w:ascii="Tahoma" w:hAnsi="Tahoma" w:cs="Tahoma"/>
        </w:rPr>
      </w:pPr>
      <w:r w:rsidRPr="00802F2B">
        <w:rPr>
          <w:rFonts w:ascii="Tahoma" w:hAnsi="Tahoma" w:cs="Tahoma"/>
        </w:rPr>
        <w:t xml:space="preserve">It offers a useful explanation of the relationship between crime and capitalist society. </w:t>
      </w:r>
    </w:p>
    <w:p w:rsidR="00802F2B" w:rsidRPr="00802F2B" w:rsidRDefault="00802F2B" w:rsidP="00AA2AFE">
      <w:pPr>
        <w:numPr>
          <w:ilvl w:val="0"/>
          <w:numId w:val="40"/>
        </w:numPr>
        <w:rPr>
          <w:rFonts w:ascii="Tahoma" w:hAnsi="Tahoma" w:cs="Tahoma"/>
        </w:rPr>
      </w:pPr>
      <w:r w:rsidRPr="00802F2B">
        <w:rPr>
          <w:rFonts w:ascii="Tahoma" w:hAnsi="Tahoma" w:cs="Tahoma"/>
        </w:rPr>
        <w:t xml:space="preserve">It shows the link between law making and enforcement and the interests of the capitalist class (by doing so it also puts into a wider structural context the insights of labelling theory regarding the selective enforcement of the law). </w:t>
      </w:r>
    </w:p>
    <w:p w:rsidR="00802F2B" w:rsidRPr="00802F2B" w:rsidRDefault="00802F2B" w:rsidP="00AA2AFE">
      <w:pPr>
        <w:numPr>
          <w:ilvl w:val="0"/>
          <w:numId w:val="40"/>
        </w:numPr>
        <w:rPr>
          <w:rFonts w:ascii="Tahoma" w:hAnsi="Tahoma" w:cs="Tahoma"/>
          <w:lang w:val="en-GB"/>
        </w:rPr>
      </w:pPr>
      <w:r w:rsidRPr="00802F2B">
        <w:rPr>
          <w:rFonts w:ascii="Tahoma" w:hAnsi="Tahoma" w:cs="Tahoma"/>
          <w:lang w:val="en-GB"/>
        </w:rPr>
        <w:t>It casts doubt on the validity of official statistics on crime.  Official statistics are of little use if they simply reflect a policy of selective law enforcement and ruling class control.</w:t>
      </w:r>
      <w:r w:rsidRPr="00802F2B">
        <w:rPr>
          <w:rFonts w:ascii="Tahoma" w:hAnsi="Tahoma" w:cs="Tahoma"/>
          <w:lang w:val="en-GB"/>
        </w:rPr>
        <w:br/>
      </w:r>
    </w:p>
    <w:p w:rsidR="00802F2B" w:rsidRPr="00802F2B" w:rsidRDefault="00802F2B" w:rsidP="00AA2AFE">
      <w:pPr>
        <w:numPr>
          <w:ilvl w:val="0"/>
          <w:numId w:val="40"/>
        </w:numPr>
        <w:rPr>
          <w:rFonts w:ascii="Tahoma" w:hAnsi="Tahoma" w:cs="Tahoma"/>
          <w:lang w:val="en-GB"/>
        </w:rPr>
      </w:pPr>
      <w:r w:rsidRPr="00802F2B">
        <w:rPr>
          <w:rFonts w:ascii="Tahoma" w:hAnsi="Tahoma" w:cs="Tahoma"/>
          <w:lang w:val="en-GB"/>
        </w:rPr>
        <w:t>Marxists also offer a solution to crime.  By replacing capitalist society with an egalitarian Communist society, the root cause of crime would be removed.</w:t>
      </w:r>
      <w:r w:rsidRPr="00802F2B">
        <w:rPr>
          <w:rFonts w:ascii="Tahoma" w:hAnsi="Tahoma" w:cs="Tahoma"/>
          <w:lang w:val="en-GB"/>
        </w:rPr>
        <w:br/>
      </w:r>
    </w:p>
    <w:p w:rsidR="00802F2B" w:rsidRPr="00802F2B" w:rsidRDefault="00802F2B" w:rsidP="00AA2AFE">
      <w:pPr>
        <w:numPr>
          <w:ilvl w:val="0"/>
          <w:numId w:val="40"/>
        </w:numPr>
        <w:rPr>
          <w:rFonts w:ascii="Tahoma" w:hAnsi="Tahoma" w:cs="Tahoma"/>
          <w:lang w:val="en-GB"/>
        </w:rPr>
      </w:pPr>
      <w:r w:rsidRPr="00802F2B">
        <w:rPr>
          <w:rFonts w:ascii="Tahoma" w:hAnsi="Tahoma" w:cs="Tahoma"/>
        </w:rPr>
        <w:t xml:space="preserve">It has also influenced recent approaches to the study of the crimes of the powerful. </w:t>
      </w:r>
    </w:p>
    <w:p w:rsidR="00802F2B" w:rsidRPr="00802F2B" w:rsidRDefault="00802F2B" w:rsidP="00802F2B">
      <w:pPr>
        <w:ind w:left="0"/>
        <w:rPr>
          <w:rFonts w:ascii="Tahoma" w:hAnsi="Tahoma" w:cs="Tahoma"/>
        </w:rPr>
      </w:pPr>
    </w:p>
    <w:p w:rsidR="00802F2B" w:rsidRPr="00802F2B" w:rsidRDefault="00802F2B" w:rsidP="00802F2B">
      <w:pPr>
        <w:ind w:left="0"/>
        <w:rPr>
          <w:rFonts w:ascii="Tahoma" w:hAnsi="Tahoma" w:cs="Tahoma"/>
          <w:b/>
          <w:lang w:val="en-GB"/>
        </w:rPr>
      </w:pPr>
      <w:proofErr w:type="spellStart"/>
      <w:r w:rsidRPr="00802F2B">
        <w:rPr>
          <w:rFonts w:ascii="Tahoma" w:hAnsi="Tahoma" w:cs="Tahoma"/>
          <w:b/>
          <w:lang w:val="en-GB"/>
        </w:rPr>
        <w:t>Weakneses</w:t>
      </w:r>
      <w:proofErr w:type="spellEnd"/>
    </w:p>
    <w:p w:rsidR="00802F2B" w:rsidRPr="00802F2B" w:rsidRDefault="00802F2B" w:rsidP="00AA2AFE">
      <w:pPr>
        <w:numPr>
          <w:ilvl w:val="0"/>
          <w:numId w:val="41"/>
        </w:numPr>
        <w:rPr>
          <w:rFonts w:ascii="Tahoma" w:hAnsi="Tahoma" w:cs="Tahoma"/>
        </w:rPr>
      </w:pPr>
      <w:r w:rsidRPr="00802F2B">
        <w:rPr>
          <w:rFonts w:ascii="Tahoma" w:hAnsi="Tahoma" w:cs="Tahoma"/>
          <w:lang w:val="en-GB"/>
        </w:rPr>
        <w:t xml:space="preserve">Not all laws, however, are so clearly in ruling class interests. Many seem to benefit everyone, such as traffic </w:t>
      </w:r>
      <w:proofErr w:type="gramStart"/>
      <w:r w:rsidRPr="00802F2B">
        <w:rPr>
          <w:rFonts w:ascii="Tahoma" w:hAnsi="Tahoma" w:cs="Tahoma"/>
          <w:lang w:val="en-GB"/>
        </w:rPr>
        <w:t>laws .</w:t>
      </w:r>
      <w:proofErr w:type="gramEnd"/>
    </w:p>
    <w:p w:rsidR="00802F2B" w:rsidRPr="00802F2B" w:rsidRDefault="00802F2B" w:rsidP="00AA2AFE">
      <w:pPr>
        <w:numPr>
          <w:ilvl w:val="0"/>
          <w:numId w:val="41"/>
        </w:numPr>
        <w:rPr>
          <w:rFonts w:ascii="Tahoma" w:hAnsi="Tahoma" w:cs="Tahoma"/>
        </w:rPr>
      </w:pPr>
      <w:r w:rsidRPr="00802F2B">
        <w:rPr>
          <w:rFonts w:ascii="Tahoma" w:hAnsi="Tahoma" w:cs="Tahoma"/>
          <w:lang w:val="en-GB"/>
        </w:rPr>
        <w:t>It ignores individual motivation. It is highly deterministic, rarely considering notions of individual free</w:t>
      </w:r>
      <w:r w:rsidRPr="00802F2B">
        <w:rPr>
          <w:rFonts w:ascii="Tahoma" w:hAnsi="Tahoma" w:cs="Tahoma"/>
          <w:lang w:val="en-GB"/>
        </w:rPr>
        <w:noBreakHyphen/>
        <w:t>will</w:t>
      </w:r>
      <w:r w:rsidRPr="00802F2B">
        <w:rPr>
          <w:rFonts w:ascii="Tahoma" w:hAnsi="Tahoma" w:cs="Tahoma"/>
        </w:rPr>
        <w:t>.</w:t>
      </w:r>
    </w:p>
    <w:p w:rsidR="00802F2B" w:rsidRPr="00802F2B" w:rsidRDefault="00802F2B" w:rsidP="00AA2AFE">
      <w:pPr>
        <w:numPr>
          <w:ilvl w:val="0"/>
          <w:numId w:val="41"/>
        </w:numPr>
        <w:rPr>
          <w:rFonts w:ascii="Tahoma" w:hAnsi="Tahoma" w:cs="Tahoma"/>
        </w:rPr>
      </w:pPr>
      <w:r w:rsidRPr="00802F2B">
        <w:rPr>
          <w:rFonts w:ascii="Tahoma" w:hAnsi="Tahoma" w:cs="Tahoma"/>
        </w:rPr>
        <w:t xml:space="preserve">It largely ignores the relationship between crime and other inequalities that may be unrelated to class, such as ethnicity and gender. </w:t>
      </w:r>
    </w:p>
    <w:p w:rsidR="00802F2B" w:rsidRPr="00802F2B" w:rsidRDefault="00802F2B" w:rsidP="00AA2AFE">
      <w:pPr>
        <w:numPr>
          <w:ilvl w:val="0"/>
          <w:numId w:val="41"/>
        </w:numPr>
        <w:rPr>
          <w:rFonts w:ascii="Tahoma" w:hAnsi="Tahoma" w:cs="Tahoma"/>
        </w:rPr>
      </w:pPr>
      <w:r w:rsidRPr="00802F2B">
        <w:rPr>
          <w:rFonts w:ascii="Tahoma" w:hAnsi="Tahoma" w:cs="Tahoma"/>
        </w:rPr>
        <w:t xml:space="preserve">It over-predicts the amount of crime in the working class: not all poor people commit me, despite the pressures of poverty. </w:t>
      </w:r>
    </w:p>
    <w:p w:rsidR="00802F2B" w:rsidRPr="00802F2B" w:rsidRDefault="00802F2B" w:rsidP="00AA2AFE">
      <w:pPr>
        <w:numPr>
          <w:ilvl w:val="0"/>
          <w:numId w:val="41"/>
        </w:numPr>
        <w:rPr>
          <w:rFonts w:ascii="Tahoma" w:hAnsi="Tahoma" w:cs="Tahoma"/>
        </w:rPr>
      </w:pPr>
      <w:r w:rsidRPr="00802F2B">
        <w:rPr>
          <w:rFonts w:ascii="Tahoma" w:hAnsi="Tahoma" w:cs="Tahoma"/>
        </w:rPr>
        <w:t xml:space="preserve">Not all capitalist societies have high crime rates. </w:t>
      </w:r>
    </w:p>
    <w:p w:rsidR="00802F2B" w:rsidRPr="00802F2B" w:rsidRDefault="00802F2B" w:rsidP="00AA2AFE">
      <w:pPr>
        <w:numPr>
          <w:ilvl w:val="0"/>
          <w:numId w:val="41"/>
        </w:numPr>
        <w:rPr>
          <w:rFonts w:ascii="Tahoma" w:hAnsi="Tahoma" w:cs="Tahoma"/>
        </w:rPr>
      </w:pPr>
      <w:r w:rsidRPr="00802F2B">
        <w:rPr>
          <w:rFonts w:ascii="Tahoma" w:hAnsi="Tahoma" w:cs="Tahoma"/>
        </w:rPr>
        <w:t>The criminal justice system does sometimes act against the interests of the capitalist class. For example, prosecutions for corporate crime do occur (however, Marxists argue that such occasional prosecutions</w:t>
      </w:r>
      <w:r w:rsidRPr="00802F2B">
        <w:rPr>
          <w:rFonts w:ascii="Tahoma" w:hAnsi="Tahoma" w:cs="Tahoma"/>
          <w:bCs/>
        </w:rPr>
        <w:t xml:space="preserve"> perform</w:t>
      </w:r>
      <w:r w:rsidRPr="00802F2B">
        <w:rPr>
          <w:rFonts w:ascii="Tahoma" w:hAnsi="Tahoma" w:cs="Tahoma"/>
          <w:b/>
          <w:bCs/>
        </w:rPr>
        <w:t xml:space="preserve"> </w:t>
      </w:r>
      <w:r w:rsidRPr="00802F2B">
        <w:rPr>
          <w:rFonts w:ascii="Tahoma" w:hAnsi="Tahoma" w:cs="Tahoma"/>
        </w:rPr>
        <w:t>an ideological function in making the system seem impartial).</w:t>
      </w:r>
    </w:p>
    <w:p w:rsidR="00802F2B" w:rsidRPr="00802F2B" w:rsidRDefault="00802F2B" w:rsidP="00AA2AFE">
      <w:pPr>
        <w:numPr>
          <w:ilvl w:val="0"/>
          <w:numId w:val="41"/>
        </w:numPr>
        <w:rPr>
          <w:rFonts w:ascii="Tahoma" w:hAnsi="Tahoma" w:cs="Tahoma"/>
        </w:rPr>
      </w:pPr>
      <w:r w:rsidRPr="00802F2B">
        <w:rPr>
          <w:rFonts w:ascii="Tahoma" w:hAnsi="Tahoma" w:cs="Tahoma"/>
        </w:rPr>
        <w:t xml:space="preserve">Left realists argue that Marxism focuses largely on the crimes of the powerful and ignores intra-class crimes (where both the criminals and victims are working class) such as burglary and ‘mugging’, which cause great harm to victims. </w:t>
      </w:r>
    </w:p>
    <w:p w:rsidR="00802F2B" w:rsidRPr="00802F2B" w:rsidRDefault="00802F2B" w:rsidP="00802F2B">
      <w:pPr>
        <w:ind w:left="0"/>
        <w:rPr>
          <w:rFonts w:ascii="Tahoma" w:hAnsi="Tahoma" w:cs="Tahoma"/>
          <w:b/>
        </w:rPr>
      </w:pPr>
    </w:p>
    <w:p w:rsidR="00400EB2" w:rsidRPr="00802F2B" w:rsidRDefault="00400EB2">
      <w:pPr>
        <w:ind w:left="0"/>
        <w:rPr>
          <w:rFonts w:ascii="Tahoma" w:hAnsi="Tahoma" w:cs="Tahoma"/>
        </w:rPr>
      </w:pPr>
    </w:p>
    <w:p w:rsidR="00FE2345" w:rsidRPr="00802F2B" w:rsidRDefault="00FE2345">
      <w:pPr>
        <w:ind w:left="0"/>
        <w:rPr>
          <w:rFonts w:ascii="Tahoma" w:hAnsi="Tahoma" w:cs="Tahoma"/>
        </w:rPr>
      </w:pPr>
    </w:p>
    <w:p w:rsidR="00FE2345" w:rsidRPr="00802F2B" w:rsidRDefault="00FE2345">
      <w:pPr>
        <w:ind w:left="0"/>
        <w:rPr>
          <w:rFonts w:ascii="Tahoma" w:hAnsi="Tahoma" w:cs="Tahoma"/>
        </w:rPr>
      </w:pPr>
    </w:p>
    <w:p w:rsidR="00FE2345" w:rsidRPr="00802F2B" w:rsidRDefault="00FE2345">
      <w:pPr>
        <w:ind w:left="0"/>
        <w:rPr>
          <w:rFonts w:ascii="Tahoma" w:hAnsi="Tahoma" w:cs="Tahoma"/>
        </w:rPr>
      </w:pPr>
    </w:p>
    <w:p w:rsidR="00FE2345" w:rsidRPr="00802F2B" w:rsidRDefault="00FE2345">
      <w:pPr>
        <w:ind w:left="0"/>
        <w:rPr>
          <w:rFonts w:ascii="Tahoma" w:hAnsi="Tahoma" w:cs="Tahoma"/>
        </w:rPr>
      </w:pPr>
    </w:p>
    <w:p w:rsidR="00FE2345" w:rsidRPr="00802F2B" w:rsidRDefault="00FE2345">
      <w:pPr>
        <w:ind w:left="0"/>
        <w:rPr>
          <w:rFonts w:ascii="Tahoma" w:hAnsi="Tahoma" w:cs="Tahoma"/>
        </w:rPr>
      </w:pPr>
    </w:p>
    <w:p w:rsidR="00FE2345" w:rsidRPr="00802F2B" w:rsidRDefault="00FE2345">
      <w:pPr>
        <w:ind w:left="0"/>
        <w:rPr>
          <w:rFonts w:ascii="Tahoma" w:hAnsi="Tahoma" w:cs="Tahoma"/>
        </w:rPr>
      </w:pPr>
    </w:p>
    <w:p w:rsidR="00FE2345" w:rsidRPr="00802F2B" w:rsidRDefault="00FE2345">
      <w:pPr>
        <w:ind w:left="0"/>
        <w:rPr>
          <w:rFonts w:ascii="Tahoma" w:hAnsi="Tahoma" w:cs="Tahoma"/>
        </w:rPr>
      </w:pPr>
    </w:p>
    <w:p w:rsidR="00FE2345" w:rsidRPr="00802F2B" w:rsidRDefault="00FE2345">
      <w:pPr>
        <w:ind w:left="0"/>
        <w:rPr>
          <w:rFonts w:ascii="Tahoma" w:hAnsi="Tahoma" w:cs="Tahoma"/>
        </w:rPr>
      </w:pPr>
    </w:p>
    <w:p w:rsidR="00FE2345" w:rsidRPr="00802F2B" w:rsidRDefault="00FE2345">
      <w:pPr>
        <w:ind w:left="0"/>
        <w:rPr>
          <w:rFonts w:ascii="Tahoma" w:hAnsi="Tahoma" w:cs="Tahoma"/>
        </w:rPr>
      </w:pPr>
    </w:p>
    <w:p w:rsidR="00FE2345" w:rsidRPr="00802F2B" w:rsidRDefault="00FE2345">
      <w:pPr>
        <w:ind w:left="0"/>
        <w:rPr>
          <w:rFonts w:ascii="Tahoma" w:hAnsi="Tahoma" w:cs="Tahoma"/>
        </w:rPr>
      </w:pPr>
    </w:p>
    <w:p w:rsidR="00FE2345" w:rsidRPr="00802F2B" w:rsidRDefault="00FE2345">
      <w:pPr>
        <w:ind w:left="0"/>
        <w:rPr>
          <w:rFonts w:ascii="Tahoma" w:hAnsi="Tahoma" w:cs="Tahoma"/>
        </w:rPr>
      </w:pPr>
    </w:p>
    <w:p w:rsidR="000C1B55" w:rsidRPr="00802F2B" w:rsidRDefault="000C1B55" w:rsidP="000C1B55">
      <w:pPr>
        <w:pStyle w:val="NormalWeb"/>
        <w:spacing w:after="240" w:afterAutospacing="0"/>
        <w:rPr>
          <w:rFonts w:ascii="Tahoma" w:hAnsi="Tahoma" w:cs="Tahoma"/>
          <w:sz w:val="40"/>
          <w:szCs w:val="40"/>
        </w:rPr>
      </w:pPr>
      <w:r w:rsidRPr="00802F2B">
        <w:rPr>
          <w:rFonts w:ascii="Tahoma" w:hAnsi="Tahoma" w:cs="Tahoma"/>
          <w:sz w:val="40"/>
          <w:szCs w:val="40"/>
        </w:rPr>
        <w:lastRenderedPageBreak/>
        <w:t>5. Neo-Marxist theories of crime and deviance</w:t>
      </w:r>
    </w:p>
    <w:p w:rsidR="000C1B55" w:rsidRPr="00802F2B" w:rsidRDefault="000C1B55" w:rsidP="00AA2AFE">
      <w:pPr>
        <w:pStyle w:val="NormalWeb"/>
        <w:numPr>
          <w:ilvl w:val="0"/>
          <w:numId w:val="31"/>
        </w:numPr>
        <w:spacing w:after="240" w:afterAutospacing="0"/>
        <w:rPr>
          <w:rFonts w:ascii="Tahoma" w:hAnsi="Tahoma" w:cs="Tahoma"/>
          <w:sz w:val="22"/>
          <w:szCs w:val="22"/>
        </w:rPr>
      </w:pPr>
      <w:r w:rsidRPr="00802F2B">
        <w:rPr>
          <w:rFonts w:ascii="Tahoma" w:hAnsi="Tahoma" w:cs="Tahoma"/>
          <w:sz w:val="22"/>
          <w:szCs w:val="22"/>
        </w:rPr>
        <w:t xml:space="preserve">Neo-Marxists are sociologists who have been influenced by </w:t>
      </w:r>
      <w:proofErr w:type="gramStart"/>
      <w:r w:rsidRPr="00802F2B">
        <w:rPr>
          <w:rFonts w:ascii="Tahoma" w:hAnsi="Tahoma" w:cs="Tahoma"/>
          <w:sz w:val="22"/>
          <w:szCs w:val="22"/>
        </w:rPr>
        <w:t>Marxism, but</w:t>
      </w:r>
      <w:proofErr w:type="gramEnd"/>
      <w:r w:rsidRPr="00802F2B">
        <w:rPr>
          <w:rFonts w:ascii="Tahoma" w:hAnsi="Tahoma" w:cs="Tahoma"/>
          <w:sz w:val="22"/>
          <w:szCs w:val="22"/>
        </w:rPr>
        <w:t xml:space="preserve"> recognise that there are problems with traditional Marxist explanations of crime and deviance.  They also seek to combine Marxism with other approaches such as labelling theory.</w:t>
      </w:r>
    </w:p>
    <w:p w:rsidR="000C1B55" w:rsidRPr="00802F2B" w:rsidRDefault="000C1B55" w:rsidP="000C1B55">
      <w:pPr>
        <w:pStyle w:val="NormalWeb"/>
        <w:spacing w:after="240" w:afterAutospacing="0"/>
        <w:rPr>
          <w:rFonts w:ascii="Tahoma" w:hAnsi="Tahoma" w:cs="Tahoma"/>
          <w:sz w:val="22"/>
          <w:szCs w:val="22"/>
        </w:rPr>
      </w:pPr>
    </w:p>
    <w:p w:rsidR="000C1B55" w:rsidRPr="00802F2B" w:rsidRDefault="000C1B55" w:rsidP="000C1B55">
      <w:pPr>
        <w:pStyle w:val="NormalWeb"/>
        <w:spacing w:after="240" w:afterAutospacing="0"/>
        <w:rPr>
          <w:rFonts w:ascii="Tahoma" w:hAnsi="Tahoma" w:cs="Tahoma"/>
          <w:sz w:val="28"/>
          <w:szCs w:val="28"/>
        </w:rPr>
      </w:pPr>
      <w:r w:rsidRPr="00802F2B">
        <w:rPr>
          <w:rFonts w:ascii="Tahoma" w:hAnsi="Tahoma" w:cs="Tahoma"/>
          <w:sz w:val="28"/>
          <w:szCs w:val="28"/>
        </w:rPr>
        <w:t xml:space="preserve">Taylor et </w:t>
      </w:r>
      <w:proofErr w:type="gramStart"/>
      <w:r w:rsidRPr="00802F2B">
        <w:rPr>
          <w:rFonts w:ascii="Tahoma" w:hAnsi="Tahoma" w:cs="Tahoma"/>
          <w:sz w:val="28"/>
          <w:szCs w:val="28"/>
        </w:rPr>
        <w:t>al :</w:t>
      </w:r>
      <w:proofErr w:type="gramEnd"/>
      <w:r w:rsidRPr="00802F2B">
        <w:rPr>
          <w:rFonts w:ascii="Tahoma" w:hAnsi="Tahoma" w:cs="Tahoma"/>
          <w:sz w:val="28"/>
          <w:szCs w:val="28"/>
        </w:rPr>
        <w:t xml:space="preserve"> ‘The New Criminology’</w:t>
      </w:r>
    </w:p>
    <w:p w:rsidR="000C1B55" w:rsidRPr="00802F2B" w:rsidRDefault="005E293F" w:rsidP="00AA2AFE">
      <w:pPr>
        <w:pStyle w:val="NormalWeb"/>
        <w:numPr>
          <w:ilvl w:val="0"/>
          <w:numId w:val="31"/>
        </w:numPr>
        <w:spacing w:after="240" w:afterAutospacing="0"/>
        <w:rPr>
          <w:rFonts w:ascii="Tahoma" w:hAnsi="Tahoma" w:cs="Tahoma"/>
          <w:sz w:val="22"/>
          <w:szCs w:val="22"/>
        </w:rPr>
      </w:pPr>
      <w:r w:rsidRPr="00802F2B">
        <w:rPr>
          <w:rFonts w:ascii="Tahoma" w:hAnsi="Tahoma" w:cs="Tahoma"/>
          <w:sz w:val="22"/>
          <w:szCs w:val="22"/>
        </w:rPr>
        <w:t xml:space="preserve">The starting point of Taylor et </w:t>
      </w:r>
      <w:proofErr w:type="spellStart"/>
      <w:r w:rsidRPr="00802F2B">
        <w:rPr>
          <w:rFonts w:ascii="Tahoma" w:hAnsi="Tahoma" w:cs="Tahoma"/>
          <w:sz w:val="22"/>
          <w:szCs w:val="22"/>
        </w:rPr>
        <w:t>al’s</w:t>
      </w:r>
      <w:proofErr w:type="spellEnd"/>
      <w:r w:rsidRPr="00802F2B">
        <w:rPr>
          <w:rFonts w:ascii="Tahoma" w:hAnsi="Tahoma" w:cs="Tahoma"/>
          <w:sz w:val="22"/>
          <w:szCs w:val="22"/>
        </w:rPr>
        <w:t xml:space="preserve"> ‘New Criminology’ is a rejection of the traditional Marxist view that workers are driven to crime by economic necessity.  Instead, they believe that crime is a voluntary act. In particular they argue that crime often has a political motive, for example, to redistribute wealth from the rich to the poor.  Criminals are not passive puppets whose behaviour is shaped by the nature of capitalism.  Instead they are deliberately striving to change capitalism.</w:t>
      </w:r>
    </w:p>
    <w:p w:rsidR="005E293F" w:rsidRPr="00802F2B" w:rsidRDefault="005E293F" w:rsidP="00AA2AFE">
      <w:pPr>
        <w:pStyle w:val="NormalWeb"/>
        <w:numPr>
          <w:ilvl w:val="0"/>
          <w:numId w:val="31"/>
        </w:numPr>
        <w:spacing w:after="240" w:afterAutospacing="0"/>
        <w:rPr>
          <w:rFonts w:ascii="Tahoma" w:hAnsi="Tahoma" w:cs="Tahoma"/>
          <w:sz w:val="22"/>
          <w:szCs w:val="22"/>
        </w:rPr>
      </w:pPr>
      <w:r w:rsidRPr="00802F2B">
        <w:rPr>
          <w:rFonts w:ascii="Tahoma" w:hAnsi="Tahoma" w:cs="Tahoma"/>
          <w:sz w:val="22"/>
          <w:szCs w:val="22"/>
        </w:rPr>
        <w:t>Taylor et al are trying to create what they call a ‘fully social theory of deviance’ which has two main sources:</w:t>
      </w:r>
    </w:p>
    <w:p w:rsidR="005E293F" w:rsidRPr="00802F2B" w:rsidRDefault="005E293F" w:rsidP="00AA2AFE">
      <w:pPr>
        <w:pStyle w:val="NormalWeb"/>
        <w:numPr>
          <w:ilvl w:val="1"/>
          <w:numId w:val="31"/>
        </w:numPr>
        <w:spacing w:after="240" w:afterAutospacing="0"/>
        <w:rPr>
          <w:rFonts w:ascii="Tahoma" w:hAnsi="Tahoma" w:cs="Tahoma"/>
          <w:sz w:val="22"/>
          <w:szCs w:val="22"/>
        </w:rPr>
      </w:pPr>
      <w:r w:rsidRPr="00802F2B">
        <w:rPr>
          <w:rFonts w:ascii="Tahoma" w:hAnsi="Tahoma" w:cs="Tahoma"/>
          <w:sz w:val="22"/>
          <w:szCs w:val="22"/>
        </w:rPr>
        <w:t>Traditional Marxist ideas about the unequal distribution of wealth and who has the power to make and enforce the law.</w:t>
      </w:r>
    </w:p>
    <w:p w:rsidR="005E293F" w:rsidRPr="00802F2B" w:rsidRDefault="005E293F" w:rsidP="00AA2AFE">
      <w:pPr>
        <w:pStyle w:val="NormalWeb"/>
        <w:numPr>
          <w:ilvl w:val="1"/>
          <w:numId w:val="31"/>
        </w:numPr>
        <w:spacing w:after="240" w:afterAutospacing="0"/>
        <w:rPr>
          <w:rFonts w:ascii="Tahoma" w:hAnsi="Tahoma" w:cs="Tahoma"/>
          <w:sz w:val="22"/>
          <w:szCs w:val="22"/>
        </w:rPr>
      </w:pPr>
      <w:r w:rsidRPr="00802F2B">
        <w:rPr>
          <w:rFonts w:ascii="Tahoma" w:hAnsi="Tahoma" w:cs="Tahoma"/>
          <w:sz w:val="22"/>
          <w:szCs w:val="22"/>
        </w:rPr>
        <w:t>Ideas from Interactionism and labelling theory about the meaning of the deviant act for the deviant, societal reactions to it, and the effects of the deviant label on the individual.</w:t>
      </w:r>
    </w:p>
    <w:p w:rsidR="005E293F" w:rsidRPr="00802F2B" w:rsidRDefault="005E293F" w:rsidP="00AA2AFE">
      <w:pPr>
        <w:pStyle w:val="NormalWeb"/>
        <w:numPr>
          <w:ilvl w:val="0"/>
          <w:numId w:val="31"/>
        </w:numPr>
        <w:spacing w:after="240" w:afterAutospacing="0"/>
        <w:rPr>
          <w:rFonts w:ascii="Tahoma" w:hAnsi="Tahoma" w:cs="Tahoma"/>
          <w:sz w:val="22"/>
          <w:szCs w:val="22"/>
        </w:rPr>
      </w:pPr>
      <w:r w:rsidRPr="00802F2B">
        <w:rPr>
          <w:rFonts w:ascii="Tahoma" w:hAnsi="Tahoma" w:cs="Tahoma"/>
          <w:sz w:val="22"/>
          <w:szCs w:val="22"/>
        </w:rPr>
        <w:t>In their view, a fully social theory of deviance needs to bring together six aspects:</w:t>
      </w:r>
    </w:p>
    <w:p w:rsidR="005E293F" w:rsidRPr="00802F2B" w:rsidRDefault="005E293F" w:rsidP="00AA2AFE">
      <w:pPr>
        <w:pStyle w:val="NormalWeb"/>
        <w:numPr>
          <w:ilvl w:val="1"/>
          <w:numId w:val="31"/>
        </w:numPr>
        <w:spacing w:after="240" w:afterAutospacing="0"/>
        <w:rPr>
          <w:rFonts w:ascii="Tahoma" w:hAnsi="Tahoma" w:cs="Tahoma"/>
          <w:sz w:val="22"/>
          <w:szCs w:val="22"/>
        </w:rPr>
      </w:pPr>
      <w:r w:rsidRPr="00802F2B">
        <w:rPr>
          <w:rFonts w:ascii="Tahoma" w:hAnsi="Tahoma" w:cs="Tahoma"/>
          <w:sz w:val="22"/>
          <w:szCs w:val="22"/>
        </w:rPr>
        <w:t>The wider origins of the deviant act in the unequal distribution of wealth and power in capitalist society</w:t>
      </w:r>
    </w:p>
    <w:p w:rsidR="005E293F" w:rsidRPr="00802F2B" w:rsidRDefault="005E293F" w:rsidP="00AA2AFE">
      <w:pPr>
        <w:pStyle w:val="NormalWeb"/>
        <w:numPr>
          <w:ilvl w:val="1"/>
          <w:numId w:val="31"/>
        </w:numPr>
        <w:spacing w:after="240" w:afterAutospacing="0"/>
        <w:rPr>
          <w:rFonts w:ascii="Tahoma" w:hAnsi="Tahoma" w:cs="Tahoma"/>
          <w:sz w:val="22"/>
          <w:szCs w:val="22"/>
        </w:rPr>
      </w:pPr>
      <w:r w:rsidRPr="00802F2B">
        <w:rPr>
          <w:rFonts w:ascii="Tahoma" w:hAnsi="Tahoma" w:cs="Tahoma"/>
          <w:sz w:val="22"/>
          <w:szCs w:val="22"/>
        </w:rPr>
        <w:t>The immediate origins of the deviant act – the particular context in which the act takes place</w:t>
      </w:r>
    </w:p>
    <w:p w:rsidR="005E293F" w:rsidRPr="00802F2B" w:rsidRDefault="005E293F" w:rsidP="00AA2AFE">
      <w:pPr>
        <w:pStyle w:val="NormalWeb"/>
        <w:numPr>
          <w:ilvl w:val="1"/>
          <w:numId w:val="31"/>
        </w:numPr>
        <w:spacing w:after="240" w:afterAutospacing="0"/>
        <w:rPr>
          <w:rFonts w:ascii="Tahoma" w:hAnsi="Tahoma" w:cs="Tahoma"/>
          <w:sz w:val="22"/>
          <w:szCs w:val="22"/>
        </w:rPr>
      </w:pPr>
      <w:r w:rsidRPr="00802F2B">
        <w:rPr>
          <w:rFonts w:ascii="Tahoma" w:hAnsi="Tahoma" w:cs="Tahoma"/>
          <w:sz w:val="22"/>
          <w:szCs w:val="22"/>
        </w:rPr>
        <w:t xml:space="preserve">The act </w:t>
      </w:r>
      <w:proofErr w:type="gramStart"/>
      <w:r w:rsidRPr="00802F2B">
        <w:rPr>
          <w:rFonts w:ascii="Tahoma" w:hAnsi="Tahoma" w:cs="Tahoma"/>
          <w:sz w:val="22"/>
          <w:szCs w:val="22"/>
        </w:rPr>
        <w:t>itself  and</w:t>
      </w:r>
      <w:proofErr w:type="gramEnd"/>
      <w:r w:rsidRPr="00802F2B">
        <w:rPr>
          <w:rFonts w:ascii="Tahoma" w:hAnsi="Tahoma" w:cs="Tahoma"/>
          <w:sz w:val="22"/>
          <w:szCs w:val="22"/>
        </w:rPr>
        <w:t xml:space="preserve"> its meaning for the individual – e.g. was it a form of rebellion against capitalism ?</w:t>
      </w:r>
    </w:p>
    <w:p w:rsidR="005E293F" w:rsidRPr="00802F2B" w:rsidRDefault="005E293F" w:rsidP="00AA2AFE">
      <w:pPr>
        <w:pStyle w:val="NormalWeb"/>
        <w:numPr>
          <w:ilvl w:val="1"/>
          <w:numId w:val="31"/>
        </w:numPr>
        <w:spacing w:after="240" w:afterAutospacing="0"/>
        <w:rPr>
          <w:rFonts w:ascii="Tahoma" w:hAnsi="Tahoma" w:cs="Tahoma"/>
          <w:sz w:val="22"/>
          <w:szCs w:val="22"/>
        </w:rPr>
      </w:pPr>
      <w:r w:rsidRPr="00802F2B">
        <w:rPr>
          <w:rFonts w:ascii="Tahoma" w:hAnsi="Tahoma" w:cs="Tahoma"/>
          <w:sz w:val="22"/>
          <w:szCs w:val="22"/>
        </w:rPr>
        <w:t>The immediate origins of the social reaction – the reactions of those around the deviant, such as the police, family and community, to discovering the deviance.</w:t>
      </w:r>
    </w:p>
    <w:p w:rsidR="005E293F" w:rsidRPr="00802F2B" w:rsidRDefault="005E293F" w:rsidP="00AA2AFE">
      <w:pPr>
        <w:pStyle w:val="NormalWeb"/>
        <w:numPr>
          <w:ilvl w:val="1"/>
          <w:numId w:val="31"/>
        </w:numPr>
        <w:spacing w:after="240" w:afterAutospacing="0"/>
        <w:rPr>
          <w:rFonts w:ascii="Tahoma" w:hAnsi="Tahoma" w:cs="Tahoma"/>
          <w:sz w:val="22"/>
          <w:szCs w:val="22"/>
        </w:rPr>
      </w:pPr>
      <w:r w:rsidRPr="00802F2B">
        <w:rPr>
          <w:rFonts w:ascii="Tahoma" w:hAnsi="Tahoma" w:cs="Tahoma"/>
          <w:sz w:val="22"/>
          <w:szCs w:val="22"/>
        </w:rPr>
        <w:t xml:space="preserve">The wider origins of the social </w:t>
      </w:r>
      <w:proofErr w:type="gramStart"/>
      <w:r w:rsidRPr="00802F2B">
        <w:rPr>
          <w:rFonts w:ascii="Tahoma" w:hAnsi="Tahoma" w:cs="Tahoma"/>
          <w:sz w:val="22"/>
          <w:szCs w:val="22"/>
        </w:rPr>
        <w:t>reaction  in</w:t>
      </w:r>
      <w:proofErr w:type="gramEnd"/>
      <w:r w:rsidRPr="00802F2B">
        <w:rPr>
          <w:rFonts w:ascii="Tahoma" w:hAnsi="Tahoma" w:cs="Tahoma"/>
          <w:sz w:val="22"/>
          <w:szCs w:val="22"/>
        </w:rPr>
        <w:t xml:space="preserve"> the structure of capitalist society – especially the issue of who has the power to define</w:t>
      </w:r>
      <w:r w:rsidR="006432DB" w:rsidRPr="00802F2B">
        <w:rPr>
          <w:rFonts w:ascii="Tahoma" w:hAnsi="Tahoma" w:cs="Tahoma"/>
          <w:sz w:val="22"/>
          <w:szCs w:val="22"/>
        </w:rPr>
        <w:t xml:space="preserve"> actions as deviant and to label others, and why some acts are treated more harshly than others.</w:t>
      </w:r>
    </w:p>
    <w:p w:rsidR="006432DB" w:rsidRPr="00802F2B" w:rsidRDefault="006432DB" w:rsidP="00AA2AFE">
      <w:pPr>
        <w:pStyle w:val="NormalWeb"/>
        <w:numPr>
          <w:ilvl w:val="1"/>
          <w:numId w:val="31"/>
        </w:numPr>
        <w:spacing w:after="240" w:afterAutospacing="0"/>
        <w:rPr>
          <w:rFonts w:ascii="Tahoma" w:hAnsi="Tahoma" w:cs="Tahoma"/>
          <w:sz w:val="22"/>
          <w:szCs w:val="22"/>
        </w:rPr>
      </w:pPr>
      <w:r w:rsidRPr="00802F2B">
        <w:rPr>
          <w:rFonts w:ascii="Tahoma" w:hAnsi="Tahoma" w:cs="Tahoma"/>
          <w:sz w:val="22"/>
          <w:szCs w:val="22"/>
        </w:rPr>
        <w:t xml:space="preserve">The effects of labelling on the deviants future actions – e.g. why does labelling lead to deviance amplification in some cases but not in </w:t>
      </w:r>
      <w:proofErr w:type="gramStart"/>
      <w:r w:rsidRPr="00802F2B">
        <w:rPr>
          <w:rFonts w:ascii="Tahoma" w:hAnsi="Tahoma" w:cs="Tahoma"/>
          <w:sz w:val="22"/>
          <w:szCs w:val="22"/>
        </w:rPr>
        <w:t>others ?</w:t>
      </w:r>
      <w:proofErr w:type="gramEnd"/>
    </w:p>
    <w:p w:rsidR="006432DB" w:rsidRPr="00802F2B" w:rsidRDefault="006432DB" w:rsidP="00AA2AFE">
      <w:pPr>
        <w:pStyle w:val="NormalWeb"/>
        <w:numPr>
          <w:ilvl w:val="0"/>
          <w:numId w:val="31"/>
        </w:numPr>
        <w:spacing w:after="240" w:afterAutospacing="0"/>
        <w:rPr>
          <w:rFonts w:ascii="Tahoma" w:hAnsi="Tahoma" w:cs="Tahoma"/>
          <w:sz w:val="22"/>
          <w:szCs w:val="22"/>
        </w:rPr>
      </w:pPr>
      <w:r w:rsidRPr="00802F2B">
        <w:rPr>
          <w:rFonts w:ascii="Tahoma" w:hAnsi="Tahoma" w:cs="Tahoma"/>
          <w:sz w:val="22"/>
          <w:szCs w:val="22"/>
        </w:rPr>
        <w:t>For Taylor et al, these six aspects are interrelated and need to be understood as part of a single theory.</w:t>
      </w:r>
    </w:p>
    <w:p w:rsidR="006432DB" w:rsidRPr="00802F2B" w:rsidRDefault="006432DB" w:rsidP="006432DB">
      <w:pPr>
        <w:pStyle w:val="NormalWeb"/>
        <w:spacing w:after="240" w:afterAutospacing="0"/>
        <w:rPr>
          <w:rFonts w:ascii="Tahoma" w:hAnsi="Tahoma" w:cs="Tahoma"/>
          <w:sz w:val="22"/>
          <w:szCs w:val="22"/>
        </w:rPr>
      </w:pPr>
    </w:p>
    <w:p w:rsidR="006432DB" w:rsidRPr="00802F2B" w:rsidRDefault="006432DB" w:rsidP="006432DB">
      <w:pPr>
        <w:pStyle w:val="NormalWeb"/>
        <w:spacing w:after="240" w:afterAutospacing="0"/>
        <w:rPr>
          <w:rFonts w:ascii="Tahoma" w:hAnsi="Tahoma" w:cs="Tahoma"/>
          <w:sz w:val="28"/>
          <w:szCs w:val="28"/>
        </w:rPr>
      </w:pPr>
      <w:r w:rsidRPr="00802F2B">
        <w:rPr>
          <w:rFonts w:ascii="Tahoma" w:hAnsi="Tahoma" w:cs="Tahoma"/>
          <w:sz w:val="28"/>
          <w:szCs w:val="28"/>
        </w:rPr>
        <w:t>Evaluation</w:t>
      </w:r>
    </w:p>
    <w:p w:rsidR="006432DB" w:rsidRPr="00802F2B" w:rsidRDefault="006432DB" w:rsidP="00AA2AFE">
      <w:pPr>
        <w:pStyle w:val="NormalWeb"/>
        <w:numPr>
          <w:ilvl w:val="0"/>
          <w:numId w:val="32"/>
        </w:numPr>
        <w:spacing w:after="240" w:afterAutospacing="0"/>
        <w:rPr>
          <w:rFonts w:ascii="Tahoma" w:hAnsi="Tahoma" w:cs="Tahoma"/>
          <w:sz w:val="22"/>
          <w:szCs w:val="22"/>
        </w:rPr>
      </w:pPr>
      <w:r w:rsidRPr="00802F2B">
        <w:rPr>
          <w:rFonts w:ascii="Tahoma" w:hAnsi="Tahoma" w:cs="Tahoma"/>
          <w:sz w:val="22"/>
          <w:szCs w:val="22"/>
        </w:rPr>
        <w:t xml:space="preserve">Feminist criticise Taylor et </w:t>
      </w:r>
      <w:proofErr w:type="spellStart"/>
      <w:r w:rsidRPr="00802F2B">
        <w:rPr>
          <w:rFonts w:ascii="Tahoma" w:hAnsi="Tahoma" w:cs="Tahoma"/>
          <w:sz w:val="22"/>
          <w:szCs w:val="22"/>
        </w:rPr>
        <w:t>als</w:t>
      </w:r>
      <w:proofErr w:type="spellEnd"/>
      <w:r w:rsidRPr="00802F2B">
        <w:rPr>
          <w:rFonts w:ascii="Tahoma" w:hAnsi="Tahoma" w:cs="Tahoma"/>
          <w:sz w:val="22"/>
          <w:szCs w:val="22"/>
        </w:rPr>
        <w:t xml:space="preserve"> approach for being ‘gender blind’, focussing excessively on male criminality and at the expense of female criminality.</w:t>
      </w:r>
    </w:p>
    <w:p w:rsidR="006432DB" w:rsidRPr="00802F2B" w:rsidRDefault="006432DB" w:rsidP="00AA2AFE">
      <w:pPr>
        <w:pStyle w:val="NormalWeb"/>
        <w:numPr>
          <w:ilvl w:val="0"/>
          <w:numId w:val="32"/>
        </w:numPr>
        <w:spacing w:after="240" w:afterAutospacing="0"/>
        <w:rPr>
          <w:rFonts w:ascii="Tahoma" w:hAnsi="Tahoma" w:cs="Tahoma"/>
          <w:sz w:val="22"/>
          <w:szCs w:val="22"/>
        </w:rPr>
      </w:pPr>
      <w:r w:rsidRPr="00802F2B">
        <w:rPr>
          <w:rFonts w:ascii="Tahoma" w:hAnsi="Tahoma" w:cs="Tahoma"/>
          <w:sz w:val="22"/>
          <w:szCs w:val="22"/>
        </w:rPr>
        <w:t>Left realists make two related points:</w:t>
      </w:r>
    </w:p>
    <w:p w:rsidR="006432DB" w:rsidRPr="00802F2B" w:rsidRDefault="006432DB" w:rsidP="00AA2AFE">
      <w:pPr>
        <w:pStyle w:val="NormalWeb"/>
        <w:numPr>
          <w:ilvl w:val="1"/>
          <w:numId w:val="32"/>
        </w:numPr>
        <w:spacing w:after="240" w:afterAutospacing="0"/>
        <w:rPr>
          <w:rFonts w:ascii="Tahoma" w:hAnsi="Tahoma" w:cs="Tahoma"/>
          <w:sz w:val="22"/>
          <w:szCs w:val="22"/>
        </w:rPr>
      </w:pPr>
      <w:r w:rsidRPr="00802F2B">
        <w:rPr>
          <w:rFonts w:ascii="Tahoma" w:hAnsi="Tahoma" w:cs="Tahoma"/>
          <w:sz w:val="22"/>
          <w:szCs w:val="22"/>
        </w:rPr>
        <w:t xml:space="preserve">Firstly, this approach romanticises working class criminals as ‘Robin Hoods’ who are fighting capitalism by re-distributing wealth from the rich to the poor. However, in </w:t>
      </w:r>
      <w:proofErr w:type="gramStart"/>
      <w:r w:rsidRPr="00802F2B">
        <w:rPr>
          <w:rFonts w:ascii="Tahoma" w:hAnsi="Tahoma" w:cs="Tahoma"/>
          <w:sz w:val="22"/>
          <w:szCs w:val="22"/>
        </w:rPr>
        <w:t>reality  these</w:t>
      </w:r>
      <w:proofErr w:type="gramEnd"/>
      <w:r w:rsidRPr="00802F2B">
        <w:rPr>
          <w:rFonts w:ascii="Tahoma" w:hAnsi="Tahoma" w:cs="Tahoma"/>
          <w:sz w:val="22"/>
          <w:szCs w:val="22"/>
        </w:rPr>
        <w:t xml:space="preserve"> criminals simply prey on the poor.</w:t>
      </w:r>
    </w:p>
    <w:p w:rsidR="006432DB" w:rsidRPr="00802F2B" w:rsidRDefault="006432DB" w:rsidP="00AA2AFE">
      <w:pPr>
        <w:pStyle w:val="NormalWeb"/>
        <w:numPr>
          <w:ilvl w:val="1"/>
          <w:numId w:val="32"/>
        </w:numPr>
        <w:spacing w:after="240" w:afterAutospacing="0"/>
        <w:rPr>
          <w:rFonts w:ascii="Tahoma" w:hAnsi="Tahoma" w:cs="Tahoma"/>
          <w:sz w:val="22"/>
          <w:szCs w:val="22"/>
        </w:rPr>
      </w:pPr>
      <w:r w:rsidRPr="00802F2B">
        <w:rPr>
          <w:rFonts w:ascii="Tahoma" w:hAnsi="Tahoma" w:cs="Tahoma"/>
          <w:sz w:val="22"/>
          <w:szCs w:val="22"/>
        </w:rPr>
        <w:t>Secondly, Taylor et al do not take such crime seriously and they ignore its effects on working class victims.</w:t>
      </w:r>
    </w:p>
    <w:p w:rsidR="006432DB" w:rsidRPr="00802F2B" w:rsidRDefault="006432DB" w:rsidP="006432DB">
      <w:pPr>
        <w:pStyle w:val="NormalWeb"/>
        <w:spacing w:after="240" w:afterAutospacing="0"/>
        <w:rPr>
          <w:rFonts w:ascii="Tahoma" w:hAnsi="Tahoma" w:cs="Tahoma"/>
          <w:sz w:val="22"/>
          <w:szCs w:val="22"/>
        </w:rPr>
      </w:pPr>
    </w:p>
    <w:p w:rsidR="006432DB" w:rsidRPr="00802F2B" w:rsidRDefault="006432DB" w:rsidP="006432DB">
      <w:pPr>
        <w:pStyle w:val="NormalWeb"/>
        <w:spacing w:after="240" w:afterAutospacing="0"/>
        <w:rPr>
          <w:rFonts w:ascii="Tahoma" w:hAnsi="Tahoma" w:cs="Tahoma"/>
          <w:sz w:val="22"/>
          <w:szCs w:val="22"/>
        </w:rPr>
      </w:pPr>
    </w:p>
    <w:p w:rsidR="006432DB" w:rsidRPr="00802F2B" w:rsidRDefault="006432DB" w:rsidP="006432DB">
      <w:pPr>
        <w:pStyle w:val="NormalWeb"/>
        <w:spacing w:after="240" w:afterAutospacing="0"/>
        <w:rPr>
          <w:rFonts w:ascii="Tahoma" w:hAnsi="Tahoma" w:cs="Tahoma"/>
          <w:sz w:val="22"/>
          <w:szCs w:val="22"/>
        </w:rPr>
      </w:pPr>
    </w:p>
    <w:p w:rsidR="006432DB" w:rsidRPr="00802F2B" w:rsidRDefault="006432DB" w:rsidP="006432DB">
      <w:pPr>
        <w:pStyle w:val="NormalWeb"/>
        <w:spacing w:after="240" w:afterAutospacing="0"/>
        <w:rPr>
          <w:rFonts w:ascii="Tahoma" w:hAnsi="Tahoma" w:cs="Tahoma"/>
          <w:sz w:val="22"/>
          <w:szCs w:val="22"/>
        </w:rPr>
      </w:pPr>
    </w:p>
    <w:p w:rsidR="006432DB" w:rsidRPr="00802F2B" w:rsidRDefault="006432DB" w:rsidP="006432DB">
      <w:pPr>
        <w:pStyle w:val="NormalWeb"/>
        <w:spacing w:after="240" w:afterAutospacing="0"/>
        <w:rPr>
          <w:rFonts w:ascii="Tahoma" w:hAnsi="Tahoma" w:cs="Tahoma"/>
          <w:sz w:val="22"/>
          <w:szCs w:val="22"/>
        </w:rPr>
      </w:pPr>
    </w:p>
    <w:p w:rsidR="006432DB" w:rsidRPr="00802F2B" w:rsidRDefault="006432DB" w:rsidP="006432DB">
      <w:pPr>
        <w:pStyle w:val="NormalWeb"/>
        <w:spacing w:after="240" w:afterAutospacing="0"/>
        <w:rPr>
          <w:rFonts w:ascii="Tahoma" w:hAnsi="Tahoma" w:cs="Tahoma"/>
          <w:sz w:val="22"/>
          <w:szCs w:val="22"/>
        </w:rPr>
      </w:pPr>
    </w:p>
    <w:p w:rsidR="006432DB" w:rsidRPr="00802F2B" w:rsidRDefault="006432DB" w:rsidP="006432DB">
      <w:pPr>
        <w:pStyle w:val="NormalWeb"/>
        <w:spacing w:after="240" w:afterAutospacing="0"/>
        <w:rPr>
          <w:rFonts w:ascii="Tahoma" w:hAnsi="Tahoma" w:cs="Tahoma"/>
          <w:sz w:val="22"/>
          <w:szCs w:val="22"/>
        </w:rPr>
      </w:pPr>
    </w:p>
    <w:p w:rsidR="006432DB" w:rsidRPr="00802F2B" w:rsidRDefault="006432DB" w:rsidP="006432DB">
      <w:pPr>
        <w:pStyle w:val="NormalWeb"/>
        <w:spacing w:after="240" w:afterAutospacing="0"/>
        <w:rPr>
          <w:rFonts w:ascii="Tahoma" w:hAnsi="Tahoma" w:cs="Tahoma"/>
          <w:sz w:val="22"/>
          <w:szCs w:val="22"/>
        </w:rPr>
      </w:pPr>
    </w:p>
    <w:p w:rsidR="006432DB" w:rsidRPr="00802F2B" w:rsidRDefault="006432DB" w:rsidP="006432DB">
      <w:pPr>
        <w:pStyle w:val="NormalWeb"/>
        <w:spacing w:after="240" w:afterAutospacing="0"/>
        <w:rPr>
          <w:rFonts w:ascii="Tahoma" w:hAnsi="Tahoma" w:cs="Tahoma"/>
          <w:sz w:val="22"/>
          <w:szCs w:val="22"/>
        </w:rPr>
      </w:pPr>
    </w:p>
    <w:p w:rsidR="006432DB" w:rsidRPr="00802F2B" w:rsidRDefault="006432DB" w:rsidP="006432DB">
      <w:pPr>
        <w:pStyle w:val="NormalWeb"/>
        <w:spacing w:after="240" w:afterAutospacing="0"/>
        <w:rPr>
          <w:rFonts w:ascii="Tahoma" w:hAnsi="Tahoma" w:cs="Tahoma"/>
          <w:sz w:val="22"/>
          <w:szCs w:val="22"/>
        </w:rPr>
      </w:pPr>
    </w:p>
    <w:p w:rsidR="006432DB" w:rsidRPr="00802F2B" w:rsidRDefault="006432DB" w:rsidP="006432DB">
      <w:pPr>
        <w:pStyle w:val="NormalWeb"/>
        <w:spacing w:after="240" w:afterAutospacing="0"/>
        <w:rPr>
          <w:rFonts w:ascii="Tahoma" w:hAnsi="Tahoma" w:cs="Tahoma"/>
          <w:sz w:val="22"/>
          <w:szCs w:val="22"/>
        </w:rPr>
      </w:pPr>
    </w:p>
    <w:p w:rsidR="006432DB" w:rsidRPr="00802F2B" w:rsidRDefault="006432DB" w:rsidP="006432DB">
      <w:pPr>
        <w:pStyle w:val="NormalWeb"/>
        <w:spacing w:after="240" w:afterAutospacing="0"/>
        <w:rPr>
          <w:rFonts w:ascii="Tahoma" w:hAnsi="Tahoma" w:cs="Tahoma"/>
          <w:sz w:val="22"/>
          <w:szCs w:val="22"/>
        </w:rPr>
      </w:pPr>
    </w:p>
    <w:p w:rsidR="006432DB" w:rsidRPr="00802F2B" w:rsidRDefault="006432DB" w:rsidP="006432DB">
      <w:pPr>
        <w:pStyle w:val="NormalWeb"/>
        <w:spacing w:after="240" w:afterAutospacing="0"/>
        <w:rPr>
          <w:rFonts w:ascii="Tahoma" w:hAnsi="Tahoma" w:cs="Tahoma"/>
          <w:sz w:val="22"/>
          <w:szCs w:val="22"/>
        </w:rPr>
      </w:pPr>
    </w:p>
    <w:p w:rsidR="006432DB" w:rsidRPr="00802F2B" w:rsidRDefault="006432DB" w:rsidP="006432DB">
      <w:pPr>
        <w:pStyle w:val="NormalWeb"/>
        <w:spacing w:after="240" w:afterAutospacing="0"/>
        <w:rPr>
          <w:rFonts w:ascii="Tahoma" w:hAnsi="Tahoma" w:cs="Tahoma"/>
          <w:sz w:val="22"/>
          <w:szCs w:val="22"/>
        </w:rPr>
      </w:pPr>
    </w:p>
    <w:p w:rsidR="004156AE" w:rsidRPr="00802F2B" w:rsidRDefault="004156AE" w:rsidP="006432DB">
      <w:pPr>
        <w:ind w:left="0"/>
        <w:rPr>
          <w:rFonts w:ascii="Tahoma" w:hAnsi="Tahoma" w:cs="Tahoma"/>
          <w:sz w:val="40"/>
          <w:szCs w:val="40"/>
        </w:rPr>
      </w:pPr>
    </w:p>
    <w:p w:rsidR="004156AE" w:rsidRPr="00802F2B" w:rsidRDefault="004156AE" w:rsidP="006432DB">
      <w:pPr>
        <w:ind w:left="0"/>
        <w:rPr>
          <w:rFonts w:ascii="Tahoma" w:hAnsi="Tahoma" w:cs="Tahoma"/>
          <w:sz w:val="40"/>
          <w:szCs w:val="40"/>
        </w:rPr>
      </w:pPr>
    </w:p>
    <w:p w:rsidR="004156AE" w:rsidRPr="00802F2B" w:rsidRDefault="004156AE" w:rsidP="006432DB">
      <w:pPr>
        <w:ind w:left="0"/>
        <w:rPr>
          <w:rFonts w:ascii="Tahoma" w:hAnsi="Tahoma" w:cs="Tahoma"/>
          <w:sz w:val="40"/>
          <w:szCs w:val="40"/>
        </w:rPr>
      </w:pPr>
    </w:p>
    <w:p w:rsidR="004156AE" w:rsidRPr="00802F2B" w:rsidRDefault="004156AE" w:rsidP="006432DB">
      <w:pPr>
        <w:ind w:left="0"/>
        <w:rPr>
          <w:rFonts w:ascii="Tahoma" w:hAnsi="Tahoma" w:cs="Tahoma"/>
          <w:sz w:val="40"/>
          <w:szCs w:val="40"/>
        </w:rPr>
      </w:pPr>
    </w:p>
    <w:p w:rsidR="006432DB" w:rsidRPr="00802F2B" w:rsidRDefault="006432DB" w:rsidP="006432DB">
      <w:pPr>
        <w:ind w:left="0"/>
        <w:rPr>
          <w:rFonts w:ascii="Tahoma" w:hAnsi="Tahoma" w:cs="Tahoma"/>
          <w:sz w:val="40"/>
          <w:szCs w:val="40"/>
        </w:rPr>
      </w:pPr>
      <w:r w:rsidRPr="00802F2B">
        <w:rPr>
          <w:rFonts w:ascii="Tahoma" w:hAnsi="Tahoma" w:cs="Tahoma"/>
          <w:sz w:val="40"/>
          <w:szCs w:val="40"/>
        </w:rPr>
        <w:lastRenderedPageBreak/>
        <w:t>Questions that could be asked on this</w:t>
      </w:r>
    </w:p>
    <w:p w:rsidR="006432DB" w:rsidRPr="00802F2B" w:rsidRDefault="006432DB" w:rsidP="006432DB">
      <w:pPr>
        <w:ind w:left="0"/>
        <w:rPr>
          <w:rFonts w:ascii="Tahoma" w:hAnsi="Tahoma" w:cs="Tahoma"/>
          <w:sz w:val="40"/>
          <w:szCs w:val="40"/>
        </w:rPr>
      </w:pPr>
    </w:p>
    <w:p w:rsidR="006432DB" w:rsidRPr="00802F2B" w:rsidRDefault="006432DB" w:rsidP="006432DB">
      <w:pPr>
        <w:ind w:left="0"/>
        <w:rPr>
          <w:rFonts w:ascii="Tahoma" w:hAnsi="Tahoma" w:cs="Tahoma"/>
          <w:sz w:val="32"/>
          <w:szCs w:val="32"/>
        </w:rPr>
      </w:pPr>
      <w:r w:rsidRPr="00802F2B">
        <w:rPr>
          <w:rFonts w:ascii="Tahoma" w:hAnsi="Tahoma" w:cs="Tahoma"/>
          <w:sz w:val="32"/>
          <w:szCs w:val="32"/>
        </w:rPr>
        <w:t>Short answer and short essay questions</w:t>
      </w:r>
    </w:p>
    <w:p w:rsidR="006432DB" w:rsidRPr="00802F2B" w:rsidRDefault="006432DB" w:rsidP="006432DB">
      <w:pPr>
        <w:pStyle w:val="NormalWeb"/>
        <w:spacing w:after="240" w:afterAutospacing="0"/>
        <w:rPr>
          <w:rFonts w:ascii="Tahoma" w:hAnsi="Tahoma" w:cs="Tahoma"/>
          <w:sz w:val="22"/>
          <w:szCs w:val="22"/>
        </w:rPr>
      </w:pPr>
    </w:p>
    <w:p w:rsidR="002966FC" w:rsidRPr="00802F2B" w:rsidRDefault="002966FC" w:rsidP="002966FC">
      <w:pPr>
        <w:pStyle w:val="NormalWeb"/>
        <w:spacing w:after="240" w:afterAutospacing="0"/>
        <w:rPr>
          <w:rFonts w:ascii="Tahoma" w:hAnsi="Tahoma" w:cs="Tahoma"/>
          <w:lang w:val="en-US"/>
        </w:rPr>
      </w:pPr>
      <w:r w:rsidRPr="00802F2B">
        <w:rPr>
          <w:rFonts w:ascii="Tahoma" w:hAnsi="Tahoma" w:cs="Tahoma"/>
          <w:lang w:val="en-US"/>
        </w:rPr>
        <w:t>Examine some of the ways in which Marxists explain crime.</w:t>
      </w:r>
      <w:r w:rsidRPr="00802F2B">
        <w:rPr>
          <w:rFonts w:ascii="Tahoma" w:hAnsi="Tahoma" w:cs="Tahoma"/>
          <w:lang w:val="en-US"/>
        </w:rPr>
        <w:tab/>
      </w:r>
      <w:r w:rsidRPr="00802F2B">
        <w:rPr>
          <w:rFonts w:ascii="Tahoma" w:hAnsi="Tahoma" w:cs="Tahoma"/>
          <w:lang w:val="en-US"/>
        </w:rPr>
        <w:tab/>
      </w:r>
      <w:r w:rsidRPr="00802F2B">
        <w:rPr>
          <w:rFonts w:ascii="Tahoma" w:hAnsi="Tahoma" w:cs="Tahoma"/>
          <w:lang w:val="en-US"/>
        </w:rPr>
        <w:tab/>
        <w:t xml:space="preserve"> (12 marks) </w:t>
      </w:r>
    </w:p>
    <w:p w:rsidR="002966FC" w:rsidRPr="00802F2B" w:rsidRDefault="002966FC" w:rsidP="002966FC">
      <w:pPr>
        <w:pStyle w:val="NormalWeb"/>
        <w:spacing w:after="240" w:afterAutospacing="0"/>
        <w:jc w:val="both"/>
        <w:rPr>
          <w:rFonts w:ascii="Tahoma" w:hAnsi="Tahoma" w:cs="Tahoma"/>
          <w:sz w:val="20"/>
          <w:szCs w:val="20"/>
          <w:lang w:val="en-US"/>
        </w:rPr>
      </w:pPr>
    </w:p>
    <w:p w:rsidR="002966FC" w:rsidRPr="00802F2B" w:rsidRDefault="002966FC" w:rsidP="002966FC">
      <w:pPr>
        <w:pStyle w:val="NormalWeb"/>
        <w:spacing w:after="240" w:afterAutospacing="0"/>
        <w:jc w:val="both"/>
        <w:rPr>
          <w:rFonts w:ascii="Tahoma" w:hAnsi="Tahoma" w:cs="Tahoma"/>
          <w:sz w:val="20"/>
          <w:szCs w:val="20"/>
          <w:lang w:val="en-US"/>
        </w:rPr>
      </w:pPr>
    </w:p>
    <w:p w:rsidR="002966FC" w:rsidRPr="00802F2B" w:rsidRDefault="002966FC" w:rsidP="002966FC">
      <w:pPr>
        <w:pStyle w:val="NormalWeb"/>
        <w:spacing w:after="240" w:afterAutospacing="0"/>
        <w:jc w:val="both"/>
        <w:rPr>
          <w:rFonts w:ascii="Tahoma" w:hAnsi="Tahoma" w:cs="Tahoma"/>
          <w:sz w:val="22"/>
          <w:szCs w:val="22"/>
          <w:lang w:val="en-US"/>
        </w:rPr>
      </w:pPr>
      <w:r w:rsidRPr="00802F2B">
        <w:rPr>
          <w:rFonts w:ascii="Tahoma" w:hAnsi="Tahoma" w:cs="Tahoma"/>
          <w:sz w:val="22"/>
          <w:szCs w:val="22"/>
          <w:lang w:val="en-US"/>
        </w:rPr>
        <w:t xml:space="preserve">Examiners </w:t>
      </w:r>
      <w:proofErr w:type="gramStart"/>
      <w:r w:rsidRPr="00802F2B">
        <w:rPr>
          <w:rFonts w:ascii="Tahoma" w:hAnsi="Tahoma" w:cs="Tahoma"/>
          <w:sz w:val="22"/>
          <w:szCs w:val="22"/>
          <w:lang w:val="en-US"/>
        </w:rPr>
        <w:t>Advice :</w:t>
      </w:r>
      <w:proofErr w:type="gramEnd"/>
    </w:p>
    <w:p w:rsidR="00643A4D" w:rsidRDefault="002966FC" w:rsidP="00643A4D">
      <w:pPr>
        <w:pStyle w:val="NormalWeb"/>
        <w:spacing w:after="240" w:afterAutospacing="0"/>
        <w:rPr>
          <w:rFonts w:ascii="Tahoma" w:hAnsi="Tahoma" w:cs="Tahoma"/>
          <w:sz w:val="20"/>
          <w:szCs w:val="20"/>
          <w:lang w:val="en-US"/>
        </w:rPr>
      </w:pPr>
      <w:r w:rsidRPr="00802F2B">
        <w:rPr>
          <w:rFonts w:ascii="Tahoma" w:hAnsi="Tahoma" w:cs="Tahoma"/>
          <w:sz w:val="22"/>
          <w:szCs w:val="22"/>
          <w:lang w:val="en-US"/>
        </w:rPr>
        <w:br/>
      </w:r>
      <w:r w:rsidRPr="00802F2B">
        <w:rPr>
          <w:rFonts w:ascii="Tahoma" w:hAnsi="Tahoma" w:cs="Tahoma"/>
          <w:sz w:val="20"/>
          <w:szCs w:val="20"/>
          <w:lang w:val="en-US"/>
        </w:rPr>
        <w:t xml:space="preserve">You should start with the idea that Marxists see capitalism as criminogenic because it creates the conditions for crime through exploitation competition. You need to examine both traditional Marxist and neo-Marxist approaches. The key ideas of traditional Marxists include the </w:t>
      </w:r>
      <w:proofErr w:type="spellStart"/>
      <w:r w:rsidRPr="00802F2B">
        <w:rPr>
          <w:rFonts w:ascii="Tahoma" w:hAnsi="Tahoma" w:cs="Tahoma"/>
          <w:sz w:val="20"/>
          <w:szCs w:val="20"/>
          <w:lang w:val="en-US"/>
        </w:rPr>
        <w:t>er</w:t>
      </w:r>
      <w:proofErr w:type="spellEnd"/>
      <w:r w:rsidRPr="00802F2B">
        <w:rPr>
          <w:rFonts w:ascii="Tahoma" w:hAnsi="Tahoma" w:cs="Tahoma"/>
          <w:sz w:val="20"/>
          <w:szCs w:val="20"/>
          <w:lang w:val="en-US"/>
        </w:rPr>
        <w:t xml:space="preserve"> of the ruling class to make and selectively enforce the law, the ideological functions of the law, the way </w:t>
      </w:r>
      <w:proofErr w:type="spellStart"/>
      <w:r w:rsidRPr="00802F2B">
        <w:rPr>
          <w:rFonts w:ascii="Tahoma" w:hAnsi="Tahoma" w:cs="Tahoma"/>
          <w:sz w:val="20"/>
          <w:szCs w:val="20"/>
          <w:lang w:val="en-US"/>
        </w:rPr>
        <w:t>criminalisation</w:t>
      </w:r>
      <w:proofErr w:type="spellEnd"/>
      <w:r w:rsidRPr="00802F2B">
        <w:rPr>
          <w:rFonts w:ascii="Tahoma" w:hAnsi="Tahoma" w:cs="Tahoma"/>
          <w:sz w:val="20"/>
          <w:szCs w:val="20"/>
          <w:lang w:val="en-US"/>
        </w:rPr>
        <w:t xml:space="preserve"> is used to divide working class, and the idea that capitalism creates crime in all cl</w:t>
      </w:r>
      <w:r w:rsidR="00643A4D">
        <w:rPr>
          <w:rFonts w:ascii="Tahoma" w:hAnsi="Tahoma" w:cs="Tahoma"/>
          <w:sz w:val="20"/>
          <w:szCs w:val="20"/>
          <w:lang w:val="en-US"/>
        </w:rPr>
        <w:t xml:space="preserve">asses but largely only convicts </w:t>
      </w:r>
      <w:proofErr w:type="spellStart"/>
      <w:r w:rsidR="00643A4D">
        <w:rPr>
          <w:rFonts w:ascii="Tahoma" w:hAnsi="Tahoma" w:cs="Tahoma"/>
          <w:sz w:val="20"/>
          <w:szCs w:val="20"/>
          <w:lang w:val="en-US"/>
        </w:rPr>
        <w:t>thew</w:t>
      </w:r>
      <w:proofErr w:type="spellEnd"/>
      <w:r w:rsidR="00643A4D">
        <w:rPr>
          <w:rFonts w:ascii="Tahoma" w:hAnsi="Tahoma" w:cs="Tahoma"/>
          <w:sz w:val="20"/>
          <w:szCs w:val="20"/>
          <w:lang w:val="en-US"/>
        </w:rPr>
        <w:t xml:space="preserve"> </w:t>
      </w:r>
      <w:proofErr w:type="spellStart"/>
      <w:r w:rsidR="00643A4D">
        <w:rPr>
          <w:rFonts w:ascii="Tahoma" w:hAnsi="Tahoma" w:cs="Tahoma"/>
          <w:sz w:val="20"/>
          <w:szCs w:val="20"/>
          <w:lang w:val="en-US"/>
        </w:rPr>
        <w:t>orking</w:t>
      </w:r>
      <w:proofErr w:type="spellEnd"/>
      <w:r w:rsidR="00643A4D">
        <w:rPr>
          <w:rFonts w:ascii="Tahoma" w:hAnsi="Tahoma" w:cs="Tahoma"/>
          <w:sz w:val="20"/>
          <w:szCs w:val="20"/>
          <w:lang w:val="en-US"/>
        </w:rPr>
        <w:t xml:space="preserve"> </w:t>
      </w:r>
      <w:r w:rsidRPr="00802F2B">
        <w:rPr>
          <w:rFonts w:ascii="Tahoma" w:hAnsi="Tahoma" w:cs="Tahoma"/>
          <w:sz w:val="20"/>
          <w:szCs w:val="20"/>
          <w:lang w:val="en-US"/>
        </w:rPr>
        <w:t xml:space="preserve">class. </w:t>
      </w:r>
      <w:r w:rsidRPr="00802F2B">
        <w:rPr>
          <w:rFonts w:ascii="Tahoma" w:hAnsi="Tahoma" w:cs="Tahoma"/>
          <w:sz w:val="20"/>
          <w:szCs w:val="20"/>
          <w:lang w:val="en-US"/>
        </w:rPr>
        <w:br/>
      </w:r>
    </w:p>
    <w:p w:rsidR="002966FC" w:rsidRPr="00802F2B" w:rsidRDefault="00643A4D" w:rsidP="00643A4D">
      <w:pPr>
        <w:pStyle w:val="NormalWeb"/>
        <w:spacing w:after="240" w:afterAutospacing="0"/>
        <w:rPr>
          <w:rFonts w:ascii="Tahoma" w:hAnsi="Tahoma" w:cs="Tahoma"/>
          <w:sz w:val="20"/>
          <w:szCs w:val="20"/>
          <w:lang w:val="en-US"/>
        </w:rPr>
      </w:pPr>
      <w:r>
        <w:rPr>
          <w:rFonts w:ascii="Tahoma" w:hAnsi="Tahoma" w:cs="Tahoma"/>
          <w:sz w:val="20"/>
          <w:szCs w:val="20"/>
          <w:lang w:val="en-US"/>
        </w:rPr>
        <w:t xml:space="preserve">You </w:t>
      </w:r>
      <w:r w:rsidR="002966FC" w:rsidRPr="00802F2B">
        <w:rPr>
          <w:rFonts w:ascii="Tahoma" w:hAnsi="Tahoma" w:cs="Tahoma"/>
          <w:sz w:val="20"/>
          <w:szCs w:val="20"/>
          <w:lang w:val="en-US"/>
        </w:rPr>
        <w:t xml:space="preserve">should evaluate this approach e.g. in terms of its determinism, and from this go on to consider neo-Marxism (critical criminology). Key as to cover include the idea of crime as a political choice or act of rebellion, and the incorporation of ideas from labelling theory. To evaluate you could use left realist criticisms that it ignores the reality of crime. </w:t>
      </w:r>
    </w:p>
    <w:p w:rsidR="002966FC" w:rsidRPr="00802F2B" w:rsidRDefault="002966FC" w:rsidP="002966FC">
      <w:pPr>
        <w:pStyle w:val="NormalWeb"/>
        <w:spacing w:after="240" w:afterAutospacing="0"/>
        <w:jc w:val="both"/>
        <w:rPr>
          <w:rFonts w:ascii="Tahoma" w:hAnsi="Tahoma" w:cs="Tahoma"/>
          <w:sz w:val="20"/>
          <w:szCs w:val="20"/>
          <w:lang w:val="en-US"/>
        </w:rPr>
      </w:pPr>
    </w:p>
    <w:p w:rsidR="002966FC" w:rsidRPr="00802F2B" w:rsidRDefault="002966FC" w:rsidP="002966FC">
      <w:pPr>
        <w:pStyle w:val="NormalWeb"/>
        <w:spacing w:after="240" w:afterAutospacing="0"/>
        <w:jc w:val="both"/>
        <w:rPr>
          <w:rFonts w:ascii="Tahoma" w:hAnsi="Tahoma" w:cs="Tahoma"/>
          <w:sz w:val="20"/>
          <w:szCs w:val="20"/>
          <w:lang w:val="en-US"/>
        </w:rPr>
      </w:pPr>
    </w:p>
    <w:p w:rsidR="002966FC" w:rsidRPr="00802F2B" w:rsidRDefault="002966FC" w:rsidP="002966FC">
      <w:pPr>
        <w:pStyle w:val="NormalWeb"/>
        <w:spacing w:after="240" w:afterAutospacing="0"/>
        <w:jc w:val="both"/>
        <w:rPr>
          <w:rFonts w:ascii="Tahoma" w:hAnsi="Tahoma" w:cs="Tahoma"/>
          <w:sz w:val="20"/>
          <w:szCs w:val="20"/>
          <w:lang w:val="en-US"/>
        </w:rPr>
      </w:pPr>
    </w:p>
    <w:p w:rsidR="002966FC" w:rsidRPr="00802F2B" w:rsidRDefault="002966FC" w:rsidP="002966FC">
      <w:pPr>
        <w:pStyle w:val="NormalWeb"/>
        <w:spacing w:after="240" w:afterAutospacing="0"/>
        <w:jc w:val="both"/>
        <w:rPr>
          <w:rFonts w:ascii="Tahoma" w:hAnsi="Tahoma" w:cs="Tahoma"/>
          <w:sz w:val="20"/>
          <w:szCs w:val="20"/>
          <w:lang w:val="en-US"/>
        </w:rPr>
      </w:pPr>
    </w:p>
    <w:p w:rsidR="002966FC" w:rsidRPr="00802F2B" w:rsidRDefault="002966FC" w:rsidP="002966FC">
      <w:pPr>
        <w:pStyle w:val="NormalWeb"/>
        <w:spacing w:after="240" w:afterAutospacing="0"/>
        <w:jc w:val="both"/>
        <w:rPr>
          <w:rFonts w:ascii="Tahoma" w:hAnsi="Tahoma" w:cs="Tahoma"/>
          <w:sz w:val="20"/>
          <w:szCs w:val="20"/>
          <w:lang w:val="en-US"/>
        </w:rPr>
      </w:pPr>
    </w:p>
    <w:p w:rsidR="002966FC" w:rsidRPr="00802F2B" w:rsidRDefault="002966FC" w:rsidP="002966FC">
      <w:pPr>
        <w:pStyle w:val="NormalWeb"/>
        <w:spacing w:after="240" w:afterAutospacing="0"/>
        <w:jc w:val="both"/>
        <w:rPr>
          <w:rFonts w:ascii="Tahoma" w:hAnsi="Tahoma" w:cs="Tahoma"/>
          <w:sz w:val="20"/>
          <w:szCs w:val="20"/>
          <w:lang w:val="en-US"/>
        </w:rPr>
      </w:pPr>
    </w:p>
    <w:p w:rsidR="002966FC" w:rsidRPr="00802F2B" w:rsidRDefault="002966FC" w:rsidP="002966FC">
      <w:pPr>
        <w:pStyle w:val="NormalWeb"/>
        <w:spacing w:after="240" w:afterAutospacing="0"/>
        <w:jc w:val="both"/>
        <w:rPr>
          <w:rFonts w:ascii="Tahoma" w:hAnsi="Tahoma" w:cs="Tahoma"/>
          <w:sz w:val="20"/>
          <w:szCs w:val="20"/>
          <w:lang w:val="en-US"/>
        </w:rPr>
      </w:pPr>
    </w:p>
    <w:p w:rsidR="002966FC" w:rsidRPr="00802F2B" w:rsidRDefault="002966FC" w:rsidP="002966FC">
      <w:pPr>
        <w:pStyle w:val="NormalWeb"/>
        <w:spacing w:after="240" w:afterAutospacing="0"/>
        <w:jc w:val="both"/>
        <w:rPr>
          <w:rFonts w:ascii="Tahoma" w:hAnsi="Tahoma" w:cs="Tahoma"/>
          <w:sz w:val="20"/>
          <w:szCs w:val="20"/>
          <w:lang w:val="en-US"/>
        </w:rPr>
      </w:pPr>
    </w:p>
    <w:p w:rsidR="002966FC" w:rsidRPr="00802F2B" w:rsidRDefault="002966FC" w:rsidP="002966FC">
      <w:pPr>
        <w:pStyle w:val="NormalWeb"/>
        <w:spacing w:after="240" w:afterAutospacing="0"/>
        <w:jc w:val="both"/>
        <w:rPr>
          <w:rFonts w:ascii="Tahoma" w:hAnsi="Tahoma" w:cs="Tahoma"/>
          <w:sz w:val="20"/>
          <w:szCs w:val="20"/>
          <w:lang w:val="en-US"/>
        </w:rPr>
      </w:pPr>
    </w:p>
    <w:p w:rsidR="002966FC" w:rsidRPr="00802F2B" w:rsidRDefault="002966FC" w:rsidP="002966FC">
      <w:pPr>
        <w:pStyle w:val="NormalWeb"/>
        <w:spacing w:after="240" w:afterAutospacing="0"/>
        <w:jc w:val="both"/>
        <w:rPr>
          <w:rFonts w:ascii="Tahoma" w:hAnsi="Tahoma" w:cs="Tahoma"/>
          <w:sz w:val="20"/>
          <w:szCs w:val="20"/>
          <w:lang w:val="en-US"/>
        </w:rPr>
      </w:pPr>
    </w:p>
    <w:p w:rsidR="002966FC" w:rsidRPr="00802F2B" w:rsidRDefault="002966FC" w:rsidP="002966FC">
      <w:pPr>
        <w:pStyle w:val="NormalWeb"/>
        <w:spacing w:after="240" w:afterAutospacing="0"/>
        <w:jc w:val="both"/>
        <w:rPr>
          <w:rFonts w:ascii="Tahoma" w:hAnsi="Tahoma" w:cs="Tahoma"/>
          <w:sz w:val="20"/>
          <w:szCs w:val="20"/>
          <w:lang w:val="en-US"/>
        </w:rPr>
      </w:pPr>
    </w:p>
    <w:p w:rsidR="002966FC" w:rsidRPr="00802F2B" w:rsidRDefault="002966FC" w:rsidP="002966FC">
      <w:pPr>
        <w:pStyle w:val="NormalWeb"/>
        <w:spacing w:after="240" w:afterAutospacing="0"/>
        <w:jc w:val="both"/>
        <w:rPr>
          <w:rFonts w:ascii="Tahoma" w:hAnsi="Tahoma" w:cs="Tahoma"/>
          <w:sz w:val="40"/>
          <w:szCs w:val="40"/>
          <w:lang w:val="en-US"/>
        </w:rPr>
      </w:pPr>
      <w:r w:rsidRPr="00802F2B">
        <w:rPr>
          <w:rFonts w:ascii="Tahoma" w:hAnsi="Tahoma" w:cs="Tahoma"/>
          <w:sz w:val="40"/>
          <w:szCs w:val="40"/>
          <w:lang w:val="en-US"/>
        </w:rPr>
        <w:lastRenderedPageBreak/>
        <w:t>6. Realist theories of crime and deviance</w:t>
      </w:r>
    </w:p>
    <w:p w:rsidR="002966FC" w:rsidRPr="00802F2B" w:rsidRDefault="002966FC" w:rsidP="00AA2AFE">
      <w:pPr>
        <w:pStyle w:val="ListParagraph"/>
        <w:widowControl w:val="0"/>
        <w:numPr>
          <w:ilvl w:val="0"/>
          <w:numId w:val="33"/>
        </w:numPr>
        <w:ind w:right="142"/>
        <w:jc w:val="both"/>
        <w:rPr>
          <w:rFonts w:ascii="Tahoma" w:hAnsi="Tahoma" w:cs="Tahoma"/>
          <w:lang w:val="en-GB"/>
        </w:rPr>
      </w:pPr>
      <w:r w:rsidRPr="00802F2B">
        <w:rPr>
          <w:rFonts w:ascii="Tahoma" w:hAnsi="Tahoma" w:cs="Tahoma"/>
          <w:lang w:val="en-GB"/>
        </w:rPr>
        <w:t xml:space="preserve">Realist approaches to the study of crime emerged in the 1980s as a response to    rising crime and to what Rock called a “theory bottleneck”. </w:t>
      </w:r>
    </w:p>
    <w:p w:rsidR="002966FC" w:rsidRPr="00802F2B" w:rsidRDefault="002966FC" w:rsidP="00AA2AFE">
      <w:pPr>
        <w:pStyle w:val="ListParagraph"/>
        <w:widowControl w:val="0"/>
        <w:numPr>
          <w:ilvl w:val="0"/>
          <w:numId w:val="33"/>
        </w:numPr>
        <w:ind w:right="142"/>
        <w:jc w:val="both"/>
        <w:rPr>
          <w:rFonts w:ascii="Tahoma" w:hAnsi="Tahoma" w:cs="Tahoma"/>
          <w:lang w:val="en-GB"/>
        </w:rPr>
      </w:pPr>
      <w:r w:rsidRPr="00802F2B">
        <w:rPr>
          <w:rFonts w:ascii="Tahoma" w:hAnsi="Tahoma" w:cs="Tahoma"/>
          <w:lang w:val="en-GB"/>
        </w:rPr>
        <w:t xml:space="preserve">Existing approaches seemed unable to generate ideas that could lead to reducing crime. Both Marxist and interactionist theories seemed to excuse criminal behaviour  </w:t>
      </w:r>
    </w:p>
    <w:p w:rsidR="002966FC" w:rsidRPr="00802F2B" w:rsidRDefault="002966FC" w:rsidP="00AA2AFE">
      <w:pPr>
        <w:pStyle w:val="ListParagraph"/>
        <w:widowControl w:val="0"/>
        <w:numPr>
          <w:ilvl w:val="0"/>
          <w:numId w:val="33"/>
        </w:numPr>
        <w:ind w:right="142"/>
        <w:jc w:val="both"/>
        <w:rPr>
          <w:rFonts w:ascii="Tahoma" w:hAnsi="Tahoma" w:cs="Tahoma"/>
          <w:lang w:val="en-GB"/>
        </w:rPr>
      </w:pPr>
      <w:r w:rsidRPr="00802F2B">
        <w:rPr>
          <w:rFonts w:ascii="Tahoma" w:hAnsi="Tahoma" w:cs="Tahoma"/>
          <w:lang w:val="en-GB"/>
        </w:rPr>
        <w:t xml:space="preserve">Marxists tended to see property crime as a justified attempt to redistribute </w:t>
      </w:r>
      <w:proofErr w:type="spellStart"/>
      <w:proofErr w:type="gramStart"/>
      <w:r w:rsidRPr="00802F2B">
        <w:rPr>
          <w:rFonts w:ascii="Tahoma" w:hAnsi="Tahoma" w:cs="Tahoma"/>
          <w:lang w:val="en-GB"/>
        </w:rPr>
        <w:t>wealth,Interactionists</w:t>
      </w:r>
      <w:proofErr w:type="spellEnd"/>
      <w:proofErr w:type="gramEnd"/>
      <w:r w:rsidRPr="00802F2B">
        <w:rPr>
          <w:rFonts w:ascii="Tahoma" w:hAnsi="Tahoma" w:cs="Tahoma"/>
          <w:lang w:val="en-GB"/>
        </w:rPr>
        <w:t xml:space="preserve"> saw criminals as different from non-criminals only in that they had acquired the label “criminal”. </w:t>
      </w:r>
    </w:p>
    <w:p w:rsidR="002966FC" w:rsidRPr="00802F2B" w:rsidRDefault="002966FC" w:rsidP="00AA2AFE">
      <w:pPr>
        <w:pStyle w:val="ListParagraph"/>
        <w:widowControl w:val="0"/>
        <w:numPr>
          <w:ilvl w:val="0"/>
          <w:numId w:val="33"/>
        </w:numPr>
        <w:ind w:right="142"/>
        <w:jc w:val="both"/>
        <w:rPr>
          <w:rFonts w:ascii="Tahoma" w:hAnsi="Tahoma" w:cs="Tahoma"/>
          <w:lang w:val="en-GB"/>
        </w:rPr>
      </w:pPr>
      <w:r w:rsidRPr="00802F2B">
        <w:rPr>
          <w:rFonts w:ascii="Tahoma" w:hAnsi="Tahoma" w:cs="Tahoma"/>
          <w:lang w:val="en-GB"/>
        </w:rPr>
        <w:t xml:space="preserve">Realists tried to counter these tendencies by focusing on the reality of crime, its    consequences for the victims and the need to do something about it. </w:t>
      </w:r>
    </w:p>
    <w:p w:rsidR="002966FC" w:rsidRPr="00802F2B" w:rsidRDefault="002966FC" w:rsidP="00AA2AFE">
      <w:pPr>
        <w:pStyle w:val="ListParagraph"/>
        <w:widowControl w:val="0"/>
        <w:numPr>
          <w:ilvl w:val="0"/>
          <w:numId w:val="33"/>
        </w:numPr>
        <w:ind w:right="142"/>
        <w:jc w:val="both"/>
        <w:rPr>
          <w:rFonts w:ascii="Tahoma" w:hAnsi="Tahoma" w:cs="Tahoma"/>
          <w:lang w:val="en-GB"/>
        </w:rPr>
      </w:pPr>
      <w:r w:rsidRPr="00802F2B">
        <w:rPr>
          <w:rFonts w:ascii="Tahoma" w:hAnsi="Tahoma" w:cs="Tahoma"/>
          <w:lang w:val="en-GB"/>
        </w:rPr>
        <w:t>Two versions of realist theory have developed, right realism and left realism, reflecting different political perspectives.</w:t>
      </w:r>
    </w:p>
    <w:p w:rsidR="002966FC" w:rsidRPr="00802F2B" w:rsidRDefault="002966FC" w:rsidP="002966FC">
      <w:pPr>
        <w:widowControl w:val="0"/>
        <w:rPr>
          <w:rFonts w:ascii="Tahoma" w:hAnsi="Tahoma" w:cs="Tahoma"/>
          <w:sz w:val="20"/>
          <w:szCs w:val="20"/>
          <w:lang w:val="en-GB"/>
        </w:rPr>
      </w:pPr>
      <w:r w:rsidRPr="00802F2B">
        <w:rPr>
          <w:rFonts w:ascii="Tahoma" w:hAnsi="Tahoma" w:cs="Tahoma"/>
          <w:lang w:val="en-GB"/>
        </w:rPr>
        <w:t> </w:t>
      </w:r>
    </w:p>
    <w:p w:rsidR="002966FC" w:rsidRPr="00802F2B" w:rsidRDefault="002966FC" w:rsidP="002966FC">
      <w:pPr>
        <w:pStyle w:val="NormalWeb"/>
        <w:spacing w:after="240" w:afterAutospacing="0"/>
        <w:jc w:val="both"/>
        <w:rPr>
          <w:rFonts w:ascii="Tahoma" w:hAnsi="Tahoma" w:cs="Tahoma"/>
          <w:sz w:val="22"/>
          <w:szCs w:val="22"/>
          <w:lang w:val="en-US"/>
        </w:rPr>
      </w:pPr>
    </w:p>
    <w:p w:rsidR="002966FC" w:rsidRPr="00802F2B" w:rsidRDefault="002966FC" w:rsidP="002966FC">
      <w:pPr>
        <w:pStyle w:val="NormalWeb"/>
        <w:spacing w:after="240" w:afterAutospacing="0"/>
        <w:jc w:val="both"/>
        <w:rPr>
          <w:rFonts w:ascii="Tahoma" w:hAnsi="Tahoma" w:cs="Tahoma"/>
          <w:sz w:val="32"/>
          <w:szCs w:val="32"/>
          <w:lang w:val="en-US"/>
        </w:rPr>
      </w:pPr>
      <w:r w:rsidRPr="00802F2B">
        <w:rPr>
          <w:rFonts w:ascii="Tahoma" w:hAnsi="Tahoma" w:cs="Tahoma"/>
          <w:sz w:val="32"/>
          <w:szCs w:val="32"/>
          <w:lang w:val="en-US"/>
        </w:rPr>
        <w:t>A. Right Realism</w:t>
      </w:r>
    </w:p>
    <w:p w:rsidR="002966FC" w:rsidRPr="00802F2B" w:rsidRDefault="002966FC" w:rsidP="00AA2AFE">
      <w:pPr>
        <w:pStyle w:val="NormalWeb"/>
        <w:numPr>
          <w:ilvl w:val="0"/>
          <w:numId w:val="34"/>
        </w:numPr>
        <w:spacing w:after="240" w:afterAutospacing="0"/>
        <w:jc w:val="both"/>
        <w:rPr>
          <w:rFonts w:ascii="Tahoma" w:hAnsi="Tahoma" w:cs="Tahoma"/>
          <w:sz w:val="22"/>
          <w:szCs w:val="22"/>
          <w:lang w:val="en-US"/>
        </w:rPr>
      </w:pPr>
      <w:r w:rsidRPr="00802F2B">
        <w:rPr>
          <w:rFonts w:ascii="Tahoma" w:hAnsi="Tahoma" w:cs="Tahoma"/>
          <w:sz w:val="22"/>
          <w:szCs w:val="22"/>
          <w:lang w:val="en-US"/>
        </w:rPr>
        <w:t>Right realist theories start from the following set of assumptions:</w:t>
      </w:r>
    </w:p>
    <w:p w:rsidR="002966FC" w:rsidRPr="00802F2B" w:rsidRDefault="002966FC" w:rsidP="00AA2AFE">
      <w:pPr>
        <w:pStyle w:val="NormalWeb"/>
        <w:numPr>
          <w:ilvl w:val="0"/>
          <w:numId w:val="35"/>
        </w:numPr>
        <w:spacing w:after="240" w:afterAutospacing="0"/>
        <w:jc w:val="both"/>
        <w:rPr>
          <w:rFonts w:ascii="Tahoma" w:hAnsi="Tahoma" w:cs="Tahoma"/>
          <w:sz w:val="22"/>
          <w:szCs w:val="22"/>
          <w:lang w:val="en-US"/>
        </w:rPr>
      </w:pPr>
      <w:r w:rsidRPr="00802F2B">
        <w:rPr>
          <w:rFonts w:ascii="Tahoma" w:hAnsi="Tahoma" w:cs="Tahoma"/>
          <w:sz w:val="22"/>
          <w:szCs w:val="22"/>
          <w:lang w:val="en-US"/>
        </w:rPr>
        <w:t>People are naturally selfish</w:t>
      </w:r>
    </w:p>
    <w:p w:rsidR="002966FC" w:rsidRPr="00802F2B" w:rsidRDefault="002966FC" w:rsidP="00AA2AFE">
      <w:pPr>
        <w:pStyle w:val="NormalWeb"/>
        <w:numPr>
          <w:ilvl w:val="0"/>
          <w:numId w:val="35"/>
        </w:numPr>
        <w:spacing w:after="240" w:afterAutospacing="0"/>
        <w:jc w:val="both"/>
        <w:rPr>
          <w:rFonts w:ascii="Tahoma" w:hAnsi="Tahoma" w:cs="Tahoma"/>
          <w:sz w:val="22"/>
          <w:szCs w:val="22"/>
          <w:lang w:val="en-US"/>
        </w:rPr>
      </w:pPr>
      <w:r w:rsidRPr="00802F2B">
        <w:rPr>
          <w:rFonts w:ascii="Tahoma" w:hAnsi="Tahoma" w:cs="Tahoma"/>
          <w:sz w:val="22"/>
          <w:szCs w:val="22"/>
          <w:lang w:val="en-US"/>
        </w:rPr>
        <w:t>This selfishness must be controlled by laws</w:t>
      </w:r>
    </w:p>
    <w:p w:rsidR="002966FC" w:rsidRPr="00802F2B" w:rsidRDefault="002966FC" w:rsidP="00AA2AFE">
      <w:pPr>
        <w:pStyle w:val="NormalWeb"/>
        <w:numPr>
          <w:ilvl w:val="0"/>
          <w:numId w:val="35"/>
        </w:numPr>
        <w:spacing w:after="240" w:afterAutospacing="0"/>
        <w:jc w:val="both"/>
        <w:rPr>
          <w:rFonts w:ascii="Tahoma" w:hAnsi="Tahoma" w:cs="Tahoma"/>
          <w:sz w:val="22"/>
          <w:szCs w:val="22"/>
          <w:lang w:val="en-US"/>
        </w:rPr>
      </w:pPr>
      <w:r w:rsidRPr="00802F2B">
        <w:rPr>
          <w:rFonts w:ascii="Tahoma" w:hAnsi="Tahoma" w:cs="Tahoma"/>
          <w:sz w:val="22"/>
          <w:szCs w:val="22"/>
          <w:lang w:val="en-US"/>
        </w:rPr>
        <w:t>People weigh up the costs and benefits of actions</w:t>
      </w:r>
    </w:p>
    <w:p w:rsidR="002966FC" w:rsidRPr="00802F2B" w:rsidRDefault="002966FC" w:rsidP="00AA2AFE">
      <w:pPr>
        <w:pStyle w:val="NormalWeb"/>
        <w:numPr>
          <w:ilvl w:val="0"/>
          <w:numId w:val="35"/>
        </w:numPr>
        <w:spacing w:after="240" w:afterAutospacing="0"/>
        <w:jc w:val="both"/>
        <w:rPr>
          <w:rFonts w:ascii="Tahoma" w:hAnsi="Tahoma" w:cs="Tahoma"/>
          <w:sz w:val="22"/>
          <w:szCs w:val="22"/>
          <w:lang w:val="en-US"/>
        </w:rPr>
      </w:pPr>
      <w:r w:rsidRPr="00802F2B">
        <w:rPr>
          <w:rFonts w:ascii="Tahoma" w:hAnsi="Tahoma" w:cs="Tahoma"/>
          <w:sz w:val="22"/>
          <w:szCs w:val="22"/>
          <w:lang w:val="en-US"/>
        </w:rPr>
        <w:t>People who choose crime are responsible for their actions</w:t>
      </w:r>
    </w:p>
    <w:p w:rsidR="002966FC" w:rsidRPr="00802F2B" w:rsidRDefault="002966FC" w:rsidP="00AA2AFE">
      <w:pPr>
        <w:pStyle w:val="NormalWeb"/>
        <w:numPr>
          <w:ilvl w:val="0"/>
          <w:numId w:val="35"/>
        </w:numPr>
        <w:spacing w:after="240" w:afterAutospacing="0"/>
        <w:jc w:val="both"/>
        <w:rPr>
          <w:rFonts w:ascii="Tahoma" w:hAnsi="Tahoma" w:cs="Tahoma"/>
          <w:sz w:val="22"/>
          <w:szCs w:val="22"/>
          <w:lang w:val="en-US"/>
        </w:rPr>
      </w:pPr>
      <w:r w:rsidRPr="00802F2B">
        <w:rPr>
          <w:rFonts w:ascii="Tahoma" w:hAnsi="Tahoma" w:cs="Tahoma"/>
          <w:sz w:val="22"/>
          <w:szCs w:val="22"/>
          <w:lang w:val="en-US"/>
        </w:rPr>
        <w:t>Crime rises because the costs are not high enough to dissuade people</w:t>
      </w:r>
    </w:p>
    <w:p w:rsidR="002966FC" w:rsidRPr="00802F2B" w:rsidRDefault="002966FC" w:rsidP="00AA2AFE">
      <w:pPr>
        <w:pStyle w:val="NormalWeb"/>
        <w:numPr>
          <w:ilvl w:val="0"/>
          <w:numId w:val="35"/>
        </w:numPr>
        <w:spacing w:after="240" w:afterAutospacing="0"/>
        <w:jc w:val="both"/>
        <w:rPr>
          <w:rFonts w:ascii="Tahoma" w:hAnsi="Tahoma" w:cs="Tahoma"/>
          <w:sz w:val="22"/>
          <w:szCs w:val="22"/>
          <w:lang w:val="en-US"/>
        </w:rPr>
      </w:pPr>
      <w:r w:rsidRPr="00802F2B">
        <w:rPr>
          <w:rFonts w:ascii="Tahoma" w:hAnsi="Tahoma" w:cs="Tahoma"/>
          <w:sz w:val="22"/>
          <w:szCs w:val="22"/>
          <w:lang w:val="en-US"/>
        </w:rPr>
        <w:t>Crime can only be reduced through harsher sentences</w:t>
      </w:r>
    </w:p>
    <w:p w:rsidR="00CF347B" w:rsidRPr="00802F2B" w:rsidRDefault="00CF347B" w:rsidP="00CF347B">
      <w:pPr>
        <w:widowControl w:val="0"/>
        <w:ind w:left="144" w:right="144"/>
        <w:jc w:val="both"/>
        <w:rPr>
          <w:rFonts w:ascii="Tahoma" w:hAnsi="Tahoma" w:cs="Tahoma"/>
          <w:lang w:val="en-GB"/>
        </w:rPr>
      </w:pPr>
    </w:p>
    <w:p w:rsidR="00CF347B" w:rsidRPr="00802F2B" w:rsidRDefault="00CF347B" w:rsidP="00AA2AFE">
      <w:pPr>
        <w:pStyle w:val="ListParagraph"/>
        <w:widowControl w:val="0"/>
        <w:numPr>
          <w:ilvl w:val="0"/>
          <w:numId w:val="34"/>
        </w:numPr>
        <w:ind w:right="144"/>
        <w:jc w:val="both"/>
        <w:rPr>
          <w:rFonts w:ascii="Tahoma" w:hAnsi="Tahoma" w:cs="Tahoma"/>
          <w:lang w:val="en-GB"/>
        </w:rPr>
      </w:pPr>
      <w:r w:rsidRPr="00802F2B">
        <w:rPr>
          <w:rFonts w:ascii="Tahoma" w:hAnsi="Tahoma" w:cs="Tahoma"/>
          <w:lang w:val="en-GB"/>
        </w:rPr>
        <w:t xml:space="preserve">Right realists reject economic factors such as poverty and unemployment </w:t>
      </w:r>
      <w:proofErr w:type="gramStart"/>
      <w:r w:rsidRPr="00802F2B">
        <w:rPr>
          <w:rFonts w:ascii="Tahoma" w:hAnsi="Tahoma" w:cs="Tahoma"/>
          <w:lang w:val="en-GB"/>
        </w:rPr>
        <w:t>as  responsible</w:t>
      </w:r>
      <w:proofErr w:type="gramEnd"/>
      <w:r w:rsidRPr="00802F2B">
        <w:rPr>
          <w:rFonts w:ascii="Tahoma" w:hAnsi="Tahoma" w:cs="Tahoma"/>
          <w:lang w:val="en-GB"/>
        </w:rPr>
        <w:t xml:space="preserve"> for crime; they point to rising crime during periods of rising living  standards as evidence. They look to cultural factors, such as declining morality and respect for authority. </w:t>
      </w:r>
    </w:p>
    <w:p w:rsidR="00CF347B" w:rsidRPr="00802F2B" w:rsidRDefault="00CF347B" w:rsidP="00CF347B">
      <w:pPr>
        <w:pStyle w:val="ListParagraph"/>
        <w:widowControl w:val="0"/>
        <w:ind w:right="144"/>
        <w:jc w:val="both"/>
        <w:rPr>
          <w:rFonts w:ascii="Tahoma" w:hAnsi="Tahoma" w:cs="Tahoma"/>
          <w:lang w:val="en-GB"/>
        </w:rPr>
      </w:pPr>
    </w:p>
    <w:p w:rsidR="00CF347B" w:rsidRPr="00802F2B" w:rsidRDefault="00CF347B" w:rsidP="00AA2AFE">
      <w:pPr>
        <w:pStyle w:val="ListParagraph"/>
        <w:widowControl w:val="0"/>
        <w:numPr>
          <w:ilvl w:val="0"/>
          <w:numId w:val="34"/>
        </w:numPr>
        <w:ind w:right="144"/>
        <w:jc w:val="both"/>
        <w:rPr>
          <w:rFonts w:ascii="Tahoma" w:hAnsi="Tahoma" w:cs="Tahoma"/>
          <w:lang w:val="en-GB"/>
        </w:rPr>
      </w:pPr>
      <w:r w:rsidRPr="00802F2B">
        <w:rPr>
          <w:rFonts w:ascii="Tahoma" w:hAnsi="Tahoma" w:cs="Tahoma"/>
          <w:lang w:val="en-GB"/>
        </w:rPr>
        <w:t>Murray in the USA blamed the welfare state for creating dependency and for   weakening the work ethic. An underclass comprising “fatherless families”, with boys growing up without suitable male role models and passing on anti-social behaviour to future generations, is seen as responsible for a lot of crime.</w:t>
      </w:r>
    </w:p>
    <w:p w:rsidR="00CF347B" w:rsidRPr="00802F2B" w:rsidRDefault="00CF347B" w:rsidP="00AA2AFE">
      <w:pPr>
        <w:pStyle w:val="ListParagraph"/>
        <w:widowControl w:val="0"/>
        <w:numPr>
          <w:ilvl w:val="0"/>
          <w:numId w:val="34"/>
        </w:numPr>
        <w:ind w:right="144"/>
        <w:jc w:val="both"/>
        <w:rPr>
          <w:rFonts w:ascii="Tahoma" w:hAnsi="Tahoma" w:cs="Tahoma"/>
          <w:lang w:val="en-GB"/>
        </w:rPr>
      </w:pPr>
      <w:r w:rsidRPr="00802F2B">
        <w:rPr>
          <w:rFonts w:ascii="Tahoma" w:hAnsi="Tahoma" w:cs="Tahoma"/>
          <w:lang w:val="en-GB"/>
        </w:rPr>
        <w:t xml:space="preserve">An important element of the right realist view of crime comes from rational choice theory, which assumes that individuals have free will and the power of reason. Rational choice theorists such as Ron Clarke argue that the decision to commit a crime is a choice based on a rational calculation of the likely consequences.  If the perceived rewards of crime outweigh the perceived costs of crime, or if the rewards of crime </w:t>
      </w:r>
      <w:r w:rsidRPr="00802F2B">
        <w:rPr>
          <w:rFonts w:ascii="Tahoma" w:hAnsi="Tahoma" w:cs="Tahoma"/>
          <w:lang w:val="en-GB"/>
        </w:rPr>
        <w:lastRenderedPageBreak/>
        <w:t>appear to be greater than those of non-criminal behaviour, then people will be more likely to offend.</w:t>
      </w:r>
    </w:p>
    <w:p w:rsidR="00CF347B" w:rsidRPr="00802F2B" w:rsidRDefault="00CF347B" w:rsidP="00CF347B">
      <w:pPr>
        <w:pStyle w:val="ListParagraph"/>
        <w:widowControl w:val="0"/>
        <w:ind w:right="144"/>
        <w:jc w:val="both"/>
        <w:rPr>
          <w:rFonts w:ascii="Tahoma" w:hAnsi="Tahoma" w:cs="Tahoma"/>
          <w:lang w:val="en-GB"/>
        </w:rPr>
      </w:pPr>
    </w:p>
    <w:p w:rsidR="00CF347B" w:rsidRPr="00802F2B" w:rsidRDefault="00CF347B" w:rsidP="00AA2AFE">
      <w:pPr>
        <w:pStyle w:val="ListParagraph"/>
        <w:widowControl w:val="0"/>
        <w:numPr>
          <w:ilvl w:val="0"/>
          <w:numId w:val="34"/>
        </w:numPr>
        <w:ind w:right="144"/>
        <w:jc w:val="both"/>
        <w:rPr>
          <w:rFonts w:ascii="Tahoma" w:hAnsi="Tahoma" w:cs="Tahoma"/>
          <w:lang w:val="en-GB"/>
        </w:rPr>
      </w:pPr>
      <w:r w:rsidRPr="00802F2B">
        <w:rPr>
          <w:rFonts w:ascii="Tahoma" w:hAnsi="Tahoma" w:cs="Tahoma"/>
          <w:lang w:val="en-GB"/>
        </w:rPr>
        <w:t>A similar idea is contained in Marcus Felson’s routine activity theory.  Felson argues that for a crime to occur, there must be a motivated offender, a suitable target (a victim and/or property) and the absence of a ‘capable guardian’ (such as the police or neighbours).  Offenders are assumed to act rationally, so the presence of a guardian is likely to deter them from offending.</w:t>
      </w:r>
    </w:p>
    <w:p w:rsidR="00CF347B" w:rsidRPr="00802F2B" w:rsidRDefault="00CF347B" w:rsidP="00CF347B">
      <w:pPr>
        <w:pStyle w:val="ListParagraph"/>
        <w:rPr>
          <w:rFonts w:ascii="Tahoma" w:hAnsi="Tahoma" w:cs="Tahoma"/>
          <w:lang w:val="en-GB"/>
        </w:rPr>
      </w:pPr>
    </w:p>
    <w:p w:rsidR="00CF347B" w:rsidRPr="00802F2B" w:rsidRDefault="00CF347B" w:rsidP="00AA2AFE">
      <w:pPr>
        <w:pStyle w:val="ListParagraph"/>
        <w:widowControl w:val="0"/>
        <w:numPr>
          <w:ilvl w:val="0"/>
          <w:numId w:val="34"/>
        </w:numPr>
        <w:ind w:right="144"/>
        <w:jc w:val="both"/>
        <w:rPr>
          <w:rFonts w:ascii="Tahoma" w:hAnsi="Tahoma" w:cs="Tahoma"/>
          <w:lang w:val="en-GB"/>
        </w:rPr>
      </w:pPr>
      <w:r w:rsidRPr="00802F2B">
        <w:rPr>
          <w:rFonts w:ascii="Tahoma" w:hAnsi="Tahoma" w:cs="Tahoma"/>
          <w:lang w:val="en-GB"/>
        </w:rPr>
        <w:t xml:space="preserve">Felson argues that informal guardians are more effective than formal ones such as the police. For example, in the chaos immediately following </w:t>
      </w:r>
      <w:proofErr w:type="spellStart"/>
      <w:r w:rsidRPr="00802F2B">
        <w:rPr>
          <w:rFonts w:ascii="Tahoma" w:hAnsi="Tahoma" w:cs="Tahoma"/>
          <w:lang w:val="en-GB"/>
        </w:rPr>
        <w:t>Hurrican</w:t>
      </w:r>
      <w:proofErr w:type="spellEnd"/>
      <w:r w:rsidRPr="00802F2B">
        <w:rPr>
          <w:rFonts w:ascii="Tahoma" w:hAnsi="Tahoma" w:cs="Tahoma"/>
          <w:lang w:val="en-GB"/>
        </w:rPr>
        <w:t xml:space="preserve"> Andrew in Florida in 1982, patrols by local citizens</w:t>
      </w:r>
      <w:r w:rsidR="00CE6DD9" w:rsidRPr="00802F2B">
        <w:rPr>
          <w:rFonts w:ascii="Tahoma" w:hAnsi="Tahoma" w:cs="Tahoma"/>
          <w:lang w:val="en-GB"/>
        </w:rPr>
        <w:t xml:space="preserve"> to protect property during the absence of the police prevented looting, and crime rates actually went down during this period.</w:t>
      </w:r>
    </w:p>
    <w:p w:rsidR="00CE6DD9" w:rsidRPr="00802F2B" w:rsidRDefault="00CE6DD9" w:rsidP="00CE6DD9">
      <w:pPr>
        <w:pStyle w:val="ListParagraph"/>
        <w:rPr>
          <w:rFonts w:ascii="Tahoma" w:hAnsi="Tahoma" w:cs="Tahoma"/>
          <w:lang w:val="en-GB"/>
        </w:rPr>
      </w:pPr>
    </w:p>
    <w:p w:rsidR="00CE6DD9" w:rsidRPr="00802F2B" w:rsidRDefault="00CE6DD9" w:rsidP="00CE6DD9">
      <w:pPr>
        <w:widowControl w:val="0"/>
        <w:ind w:left="0" w:right="144"/>
        <w:jc w:val="both"/>
        <w:rPr>
          <w:rFonts w:ascii="Tahoma" w:hAnsi="Tahoma" w:cs="Tahoma"/>
          <w:sz w:val="28"/>
          <w:szCs w:val="28"/>
          <w:lang w:val="en-GB"/>
        </w:rPr>
      </w:pPr>
      <w:r w:rsidRPr="00802F2B">
        <w:rPr>
          <w:rFonts w:ascii="Tahoma" w:hAnsi="Tahoma" w:cs="Tahoma"/>
          <w:sz w:val="28"/>
          <w:szCs w:val="28"/>
          <w:lang w:val="en-GB"/>
        </w:rPr>
        <w:t>Tackling crime</w:t>
      </w:r>
    </w:p>
    <w:p w:rsidR="00CF347B" w:rsidRPr="00802F2B" w:rsidRDefault="00CF347B" w:rsidP="00CF347B">
      <w:pPr>
        <w:pStyle w:val="ListParagraph"/>
        <w:widowControl w:val="0"/>
        <w:ind w:right="144"/>
        <w:jc w:val="both"/>
        <w:rPr>
          <w:rFonts w:ascii="Tahoma" w:hAnsi="Tahoma" w:cs="Tahoma"/>
          <w:lang w:val="en-GB"/>
        </w:rPr>
      </w:pPr>
    </w:p>
    <w:p w:rsidR="00CF347B" w:rsidRPr="00802F2B" w:rsidRDefault="00CF347B" w:rsidP="00AA2AFE">
      <w:pPr>
        <w:pStyle w:val="ListParagraph"/>
        <w:widowControl w:val="0"/>
        <w:numPr>
          <w:ilvl w:val="0"/>
          <w:numId w:val="34"/>
        </w:numPr>
        <w:ind w:right="144"/>
        <w:jc w:val="both"/>
        <w:rPr>
          <w:rFonts w:ascii="Tahoma" w:hAnsi="Tahoma" w:cs="Tahoma"/>
          <w:lang w:val="en-GB"/>
        </w:rPr>
      </w:pPr>
      <w:r w:rsidRPr="00802F2B">
        <w:rPr>
          <w:rFonts w:ascii="Tahoma" w:hAnsi="Tahoma" w:cs="Tahoma"/>
          <w:lang w:val="en-GB"/>
        </w:rPr>
        <w:t xml:space="preserve">Crime can be reduced by making it a less attractive choice. Many measures are    possible, such as target hardening (e.g. making a house or car more difficult to break into), surveillance (e.g. close circuit television) and Neighbourhood Watch schemes. </w:t>
      </w:r>
    </w:p>
    <w:p w:rsidR="00CF347B" w:rsidRPr="00802F2B" w:rsidRDefault="00CF347B" w:rsidP="00CF347B">
      <w:pPr>
        <w:widowControl w:val="0"/>
        <w:ind w:left="0" w:right="144"/>
        <w:jc w:val="both"/>
        <w:rPr>
          <w:rFonts w:ascii="Tahoma" w:hAnsi="Tahoma" w:cs="Tahoma"/>
          <w:lang w:val="en-GB"/>
        </w:rPr>
      </w:pPr>
    </w:p>
    <w:p w:rsidR="00CF347B" w:rsidRPr="00802F2B" w:rsidRDefault="00CF347B" w:rsidP="00AA2AFE">
      <w:pPr>
        <w:pStyle w:val="ListParagraph"/>
        <w:widowControl w:val="0"/>
        <w:numPr>
          <w:ilvl w:val="0"/>
          <w:numId w:val="34"/>
        </w:numPr>
        <w:ind w:right="144"/>
        <w:jc w:val="both"/>
        <w:rPr>
          <w:rFonts w:ascii="Tahoma" w:hAnsi="Tahoma" w:cs="Tahoma"/>
          <w:lang w:val="en-GB"/>
        </w:rPr>
      </w:pPr>
      <w:r w:rsidRPr="00802F2B">
        <w:rPr>
          <w:rFonts w:ascii="Tahoma" w:hAnsi="Tahoma" w:cs="Tahoma"/>
          <w:lang w:val="en-GB"/>
        </w:rPr>
        <w:t xml:space="preserve">However, the crime prevention ‘industry’ has arguably only moved the crime   elsewhere rather than reduce the total level. </w:t>
      </w:r>
    </w:p>
    <w:p w:rsidR="00CF347B" w:rsidRPr="00802F2B" w:rsidRDefault="00CF347B" w:rsidP="00CF347B">
      <w:pPr>
        <w:widowControl w:val="0"/>
        <w:ind w:left="0" w:right="144"/>
        <w:jc w:val="both"/>
        <w:rPr>
          <w:rFonts w:ascii="Tahoma" w:hAnsi="Tahoma" w:cs="Tahoma"/>
          <w:lang w:val="en-GB"/>
        </w:rPr>
      </w:pPr>
    </w:p>
    <w:p w:rsidR="00CF347B" w:rsidRPr="00802F2B" w:rsidRDefault="00CF347B" w:rsidP="00AA2AFE">
      <w:pPr>
        <w:pStyle w:val="ListParagraph"/>
        <w:widowControl w:val="0"/>
        <w:numPr>
          <w:ilvl w:val="0"/>
          <w:numId w:val="34"/>
        </w:numPr>
        <w:ind w:right="144"/>
        <w:jc w:val="both"/>
        <w:rPr>
          <w:rFonts w:ascii="Tahoma" w:hAnsi="Tahoma" w:cs="Tahoma"/>
          <w:lang w:val="en-GB"/>
        </w:rPr>
      </w:pPr>
      <w:r w:rsidRPr="00802F2B">
        <w:rPr>
          <w:rFonts w:ascii="Tahoma" w:hAnsi="Tahoma" w:cs="Tahoma"/>
          <w:lang w:val="en-GB"/>
        </w:rPr>
        <w:t xml:space="preserve">Wilson has argued that a minor sign of neglect, such as leaving a broken window   unrepaired, could lead to a climate of disorder in which ever more serious crime became possible. Zero tolerance is a policing strategy that involves cracking down on minor infringements (graffiti, unlicensed street trading etc) to try to create a situation in which crime is less possible. </w:t>
      </w:r>
    </w:p>
    <w:p w:rsidR="00CF347B" w:rsidRPr="00802F2B" w:rsidRDefault="00CF347B" w:rsidP="00CF347B">
      <w:pPr>
        <w:pStyle w:val="ListParagraph"/>
        <w:rPr>
          <w:rFonts w:ascii="Tahoma" w:hAnsi="Tahoma" w:cs="Tahoma"/>
          <w:lang w:val="en-GB"/>
        </w:rPr>
      </w:pPr>
    </w:p>
    <w:p w:rsidR="00CF347B" w:rsidRPr="00802F2B" w:rsidRDefault="00CF347B" w:rsidP="00CF347B">
      <w:pPr>
        <w:widowControl w:val="0"/>
        <w:ind w:left="0" w:right="144"/>
        <w:jc w:val="both"/>
        <w:rPr>
          <w:rFonts w:ascii="Tahoma" w:hAnsi="Tahoma" w:cs="Tahoma"/>
          <w:sz w:val="28"/>
          <w:szCs w:val="28"/>
          <w:lang w:val="en-GB"/>
        </w:rPr>
      </w:pPr>
      <w:r w:rsidRPr="00802F2B">
        <w:rPr>
          <w:rFonts w:ascii="Tahoma" w:hAnsi="Tahoma" w:cs="Tahoma"/>
          <w:sz w:val="28"/>
          <w:szCs w:val="28"/>
          <w:lang w:val="en-GB"/>
        </w:rPr>
        <w:t>Evaluation</w:t>
      </w:r>
    </w:p>
    <w:p w:rsidR="00CE6DD9" w:rsidRPr="00802F2B" w:rsidRDefault="00CE6DD9" w:rsidP="00CF347B">
      <w:pPr>
        <w:widowControl w:val="0"/>
        <w:ind w:left="0" w:right="144"/>
        <w:jc w:val="both"/>
        <w:rPr>
          <w:rFonts w:ascii="Tahoma" w:hAnsi="Tahoma" w:cs="Tahoma"/>
          <w:sz w:val="28"/>
          <w:szCs w:val="28"/>
          <w:lang w:val="en-GB"/>
        </w:rPr>
      </w:pPr>
    </w:p>
    <w:p w:rsidR="00CE6DD9" w:rsidRPr="00802F2B" w:rsidRDefault="00CE6DD9" w:rsidP="00AA2AFE">
      <w:pPr>
        <w:pStyle w:val="ListParagraph"/>
        <w:widowControl w:val="0"/>
        <w:numPr>
          <w:ilvl w:val="0"/>
          <w:numId w:val="36"/>
        </w:numPr>
        <w:ind w:right="144"/>
        <w:jc w:val="both"/>
        <w:rPr>
          <w:rFonts w:ascii="Tahoma" w:hAnsi="Tahoma" w:cs="Tahoma"/>
          <w:lang w:val="en-GB"/>
        </w:rPr>
      </w:pPr>
      <w:r w:rsidRPr="00802F2B">
        <w:rPr>
          <w:rFonts w:ascii="Tahoma" w:hAnsi="Tahoma" w:cs="Tahoma"/>
          <w:lang w:val="en-GB"/>
        </w:rPr>
        <w:t>Right realism ignores wider structural cause of crime such as poverty and the unequal distribution of power and wealth.</w:t>
      </w:r>
    </w:p>
    <w:p w:rsidR="00CE6DD9" w:rsidRPr="00802F2B" w:rsidRDefault="00CE6DD9" w:rsidP="00CE6DD9">
      <w:pPr>
        <w:pStyle w:val="ListParagraph"/>
        <w:widowControl w:val="0"/>
        <w:ind w:right="144"/>
        <w:jc w:val="both"/>
        <w:rPr>
          <w:rFonts w:ascii="Tahoma" w:hAnsi="Tahoma" w:cs="Tahoma"/>
          <w:lang w:val="en-GB"/>
        </w:rPr>
      </w:pPr>
    </w:p>
    <w:p w:rsidR="00CE6DD9" w:rsidRPr="00802F2B" w:rsidRDefault="00CE6DD9" w:rsidP="00AA2AFE">
      <w:pPr>
        <w:pStyle w:val="ListParagraph"/>
        <w:widowControl w:val="0"/>
        <w:numPr>
          <w:ilvl w:val="0"/>
          <w:numId w:val="36"/>
        </w:numPr>
        <w:ind w:right="144"/>
        <w:jc w:val="both"/>
        <w:rPr>
          <w:rFonts w:ascii="Tahoma" w:hAnsi="Tahoma" w:cs="Tahoma"/>
          <w:lang w:val="en-GB"/>
        </w:rPr>
      </w:pPr>
      <w:r w:rsidRPr="00802F2B">
        <w:rPr>
          <w:rFonts w:ascii="Tahoma" w:hAnsi="Tahoma" w:cs="Tahoma"/>
          <w:lang w:val="en-GB"/>
        </w:rPr>
        <w:t>It overstates offenders’ rationality and how far they make cost-benefit calculations before committing a crime.  While it may explain some utilitarian crime for financial reward, it may not explain violent crime.</w:t>
      </w:r>
    </w:p>
    <w:p w:rsidR="00CE6DD9" w:rsidRPr="00802F2B" w:rsidRDefault="00CE6DD9" w:rsidP="00CE6DD9">
      <w:pPr>
        <w:pStyle w:val="ListParagraph"/>
        <w:rPr>
          <w:rFonts w:ascii="Tahoma" w:hAnsi="Tahoma" w:cs="Tahoma"/>
          <w:lang w:val="en-GB"/>
        </w:rPr>
      </w:pPr>
    </w:p>
    <w:p w:rsidR="00CE6DD9" w:rsidRPr="00802F2B" w:rsidRDefault="00CE6DD9" w:rsidP="00AA2AFE">
      <w:pPr>
        <w:pStyle w:val="ListParagraph"/>
        <w:widowControl w:val="0"/>
        <w:numPr>
          <w:ilvl w:val="0"/>
          <w:numId w:val="36"/>
        </w:numPr>
        <w:ind w:right="144"/>
        <w:jc w:val="both"/>
        <w:rPr>
          <w:rFonts w:ascii="Tahoma" w:hAnsi="Tahoma" w:cs="Tahoma"/>
          <w:lang w:val="en-GB"/>
        </w:rPr>
      </w:pPr>
      <w:r w:rsidRPr="00802F2B">
        <w:rPr>
          <w:rFonts w:ascii="Tahoma" w:hAnsi="Tahoma" w:cs="Tahoma"/>
          <w:lang w:val="en-GB"/>
        </w:rPr>
        <w:t>Its view that criminals are rational actors freely choosing crime conflicts with their view that behaviour is determined by their biology and socialisation.  It also over-emphasises biological factors.  For example, Lily et al argue that IQ differences account for less than 3% of differences in offending.</w:t>
      </w:r>
    </w:p>
    <w:p w:rsidR="00CE6DD9" w:rsidRPr="00802F2B" w:rsidRDefault="00CE6DD9" w:rsidP="00CE6DD9">
      <w:pPr>
        <w:pStyle w:val="ListParagraph"/>
        <w:rPr>
          <w:rFonts w:ascii="Tahoma" w:hAnsi="Tahoma" w:cs="Tahoma"/>
          <w:lang w:val="en-GB"/>
        </w:rPr>
      </w:pPr>
    </w:p>
    <w:p w:rsidR="00CE6DD9" w:rsidRPr="00802F2B" w:rsidRDefault="00CE6DD9" w:rsidP="00AA2AFE">
      <w:pPr>
        <w:pStyle w:val="ListParagraph"/>
        <w:widowControl w:val="0"/>
        <w:numPr>
          <w:ilvl w:val="0"/>
          <w:numId w:val="36"/>
        </w:numPr>
        <w:ind w:right="144"/>
        <w:jc w:val="both"/>
        <w:rPr>
          <w:rFonts w:ascii="Tahoma" w:hAnsi="Tahoma" w:cs="Tahoma"/>
          <w:lang w:val="en-GB"/>
        </w:rPr>
      </w:pPr>
      <w:r w:rsidRPr="00802F2B">
        <w:rPr>
          <w:rFonts w:ascii="Tahoma" w:hAnsi="Tahoma" w:cs="Tahoma"/>
          <w:lang w:val="en-GB"/>
        </w:rPr>
        <w:t>It is pre-occupied with street crime and ignores corporate crime, which may be more costly and harmful to the public.</w:t>
      </w:r>
    </w:p>
    <w:p w:rsidR="00CE6DD9" w:rsidRPr="00802F2B" w:rsidRDefault="00CE6DD9" w:rsidP="00CE6DD9">
      <w:pPr>
        <w:pStyle w:val="ListParagraph"/>
        <w:rPr>
          <w:rFonts w:ascii="Tahoma" w:hAnsi="Tahoma" w:cs="Tahoma"/>
          <w:lang w:val="en-GB"/>
        </w:rPr>
      </w:pPr>
    </w:p>
    <w:p w:rsidR="00CE6DD9" w:rsidRPr="00802F2B" w:rsidRDefault="00CE6DD9" w:rsidP="00AA2AFE">
      <w:pPr>
        <w:pStyle w:val="ListParagraph"/>
        <w:widowControl w:val="0"/>
        <w:numPr>
          <w:ilvl w:val="0"/>
          <w:numId w:val="36"/>
        </w:numPr>
        <w:ind w:right="144"/>
        <w:jc w:val="both"/>
        <w:rPr>
          <w:rFonts w:ascii="Tahoma" w:hAnsi="Tahoma" w:cs="Tahoma"/>
          <w:lang w:val="en-GB"/>
        </w:rPr>
      </w:pPr>
      <w:r w:rsidRPr="00802F2B">
        <w:rPr>
          <w:rFonts w:ascii="Tahoma" w:hAnsi="Tahoma" w:cs="Tahoma"/>
          <w:lang w:val="en-GB"/>
        </w:rPr>
        <w:t xml:space="preserve">Advocating a </w:t>
      </w:r>
      <w:proofErr w:type="gramStart"/>
      <w:r w:rsidRPr="00802F2B">
        <w:rPr>
          <w:rFonts w:ascii="Tahoma" w:hAnsi="Tahoma" w:cs="Tahoma"/>
          <w:lang w:val="en-GB"/>
        </w:rPr>
        <w:t>zero tolerance</w:t>
      </w:r>
      <w:proofErr w:type="gramEnd"/>
      <w:r w:rsidRPr="00802F2B">
        <w:rPr>
          <w:rFonts w:ascii="Tahoma" w:hAnsi="Tahoma" w:cs="Tahoma"/>
          <w:lang w:val="en-GB"/>
        </w:rPr>
        <w:t xml:space="preserve"> policy gives police free rein to discriminate against ethnic minority youth, the homeless etc.  It also results in displacement of crime to other areas. Jones points out that right realist policies in the USA failed to prevent the crime rate rising.</w:t>
      </w:r>
    </w:p>
    <w:p w:rsidR="00CE6DD9" w:rsidRPr="00802F2B" w:rsidRDefault="00CE6DD9" w:rsidP="00CE6DD9">
      <w:pPr>
        <w:pStyle w:val="ListParagraph"/>
        <w:rPr>
          <w:rFonts w:ascii="Tahoma" w:hAnsi="Tahoma" w:cs="Tahoma"/>
          <w:lang w:val="en-GB"/>
        </w:rPr>
      </w:pPr>
    </w:p>
    <w:p w:rsidR="00CE6DD9" w:rsidRPr="00802F2B" w:rsidRDefault="00CE6DD9" w:rsidP="00AA2AFE">
      <w:pPr>
        <w:pStyle w:val="ListParagraph"/>
        <w:widowControl w:val="0"/>
        <w:numPr>
          <w:ilvl w:val="0"/>
          <w:numId w:val="36"/>
        </w:numPr>
        <w:ind w:right="144"/>
        <w:jc w:val="both"/>
        <w:rPr>
          <w:rFonts w:ascii="Tahoma" w:hAnsi="Tahoma" w:cs="Tahoma"/>
          <w:lang w:val="en-GB"/>
        </w:rPr>
      </w:pPr>
      <w:r w:rsidRPr="00802F2B">
        <w:rPr>
          <w:rFonts w:ascii="Tahoma" w:hAnsi="Tahoma" w:cs="Tahoma"/>
          <w:lang w:val="en-GB"/>
        </w:rPr>
        <w:t>It overemphasises control of disorder, rather than tackling underlying causes of neighbourhood decline such as a lack of investment.</w:t>
      </w:r>
    </w:p>
    <w:p w:rsidR="00CE6DD9" w:rsidRPr="00802F2B" w:rsidRDefault="00CE6DD9" w:rsidP="00CE6DD9">
      <w:pPr>
        <w:pStyle w:val="ListParagraph"/>
        <w:rPr>
          <w:rFonts w:ascii="Tahoma" w:hAnsi="Tahoma" w:cs="Tahoma"/>
          <w:lang w:val="en-GB"/>
        </w:rPr>
      </w:pPr>
    </w:p>
    <w:p w:rsidR="00CE6DD9" w:rsidRPr="00802F2B" w:rsidRDefault="00CE6DD9" w:rsidP="00CE6DD9">
      <w:pPr>
        <w:widowControl w:val="0"/>
        <w:ind w:left="0" w:right="144"/>
        <w:jc w:val="both"/>
        <w:rPr>
          <w:rFonts w:ascii="Tahoma" w:hAnsi="Tahoma" w:cs="Tahoma"/>
          <w:lang w:val="en-GB"/>
        </w:rPr>
      </w:pPr>
    </w:p>
    <w:p w:rsidR="00CE6DD9" w:rsidRPr="00802F2B" w:rsidRDefault="00CE6DD9" w:rsidP="00CE6DD9">
      <w:pPr>
        <w:widowControl w:val="0"/>
        <w:ind w:left="0" w:right="144"/>
        <w:jc w:val="both"/>
        <w:rPr>
          <w:rFonts w:ascii="Tahoma" w:hAnsi="Tahoma" w:cs="Tahoma"/>
          <w:lang w:val="en-GB"/>
        </w:rPr>
      </w:pPr>
    </w:p>
    <w:p w:rsidR="00CE6DD9" w:rsidRPr="00802F2B" w:rsidRDefault="00CE6DD9" w:rsidP="00CE6DD9">
      <w:pPr>
        <w:widowControl w:val="0"/>
        <w:ind w:left="0" w:right="144"/>
        <w:jc w:val="both"/>
        <w:rPr>
          <w:rFonts w:ascii="Tahoma" w:hAnsi="Tahoma" w:cs="Tahoma"/>
          <w:lang w:val="en-GB"/>
        </w:rPr>
      </w:pPr>
    </w:p>
    <w:p w:rsidR="00CF347B" w:rsidRPr="00802F2B" w:rsidRDefault="00CF347B" w:rsidP="00CF347B">
      <w:pPr>
        <w:widowControl w:val="0"/>
        <w:ind w:firstLine="30"/>
        <w:rPr>
          <w:rFonts w:ascii="Tahoma" w:hAnsi="Tahoma" w:cs="Tahoma"/>
          <w:sz w:val="20"/>
          <w:szCs w:val="20"/>
          <w:lang w:val="en-GB"/>
        </w:rPr>
      </w:pPr>
    </w:p>
    <w:p w:rsidR="002966FC" w:rsidRPr="00802F2B" w:rsidRDefault="00CE6DD9" w:rsidP="002966FC">
      <w:pPr>
        <w:pStyle w:val="NormalWeb"/>
        <w:spacing w:after="240" w:afterAutospacing="0"/>
        <w:jc w:val="both"/>
        <w:rPr>
          <w:rFonts w:ascii="Tahoma" w:hAnsi="Tahoma" w:cs="Tahoma"/>
          <w:sz w:val="32"/>
          <w:szCs w:val="32"/>
          <w:lang w:val="en-US"/>
        </w:rPr>
      </w:pPr>
      <w:r w:rsidRPr="00802F2B">
        <w:rPr>
          <w:rFonts w:ascii="Tahoma" w:hAnsi="Tahoma" w:cs="Tahoma"/>
          <w:sz w:val="32"/>
          <w:szCs w:val="32"/>
          <w:lang w:val="en-US"/>
        </w:rPr>
        <w:t>B. Left Realism</w:t>
      </w:r>
    </w:p>
    <w:p w:rsidR="00EB242F" w:rsidRPr="00802F2B" w:rsidRDefault="002102F3" w:rsidP="00AA2AFE">
      <w:pPr>
        <w:pStyle w:val="ListParagraph"/>
        <w:widowControl w:val="0"/>
        <w:numPr>
          <w:ilvl w:val="0"/>
          <w:numId w:val="37"/>
        </w:numPr>
        <w:ind w:right="142"/>
        <w:jc w:val="both"/>
        <w:rPr>
          <w:rFonts w:ascii="Tahoma" w:hAnsi="Tahoma" w:cs="Tahoma"/>
          <w:lang w:val="en-GB"/>
        </w:rPr>
      </w:pPr>
      <w:r w:rsidRPr="00802F2B">
        <w:rPr>
          <w:rFonts w:ascii="Tahoma" w:hAnsi="Tahoma" w:cs="Tahoma"/>
        </w:rPr>
        <w:t>T</w:t>
      </w:r>
      <w:r w:rsidR="00EB242F" w:rsidRPr="00802F2B">
        <w:rPr>
          <w:rFonts w:ascii="Tahoma" w:hAnsi="Tahoma" w:cs="Tahoma"/>
          <w:lang w:val="en-GB"/>
        </w:rPr>
        <w:t xml:space="preserve">his view sees the causes of crime in the economic structure of society. </w:t>
      </w:r>
      <w:r w:rsidRPr="00802F2B">
        <w:rPr>
          <w:rFonts w:ascii="Tahoma" w:hAnsi="Tahoma" w:cs="Tahoma"/>
          <w:lang w:val="en-GB"/>
        </w:rPr>
        <w:t xml:space="preserve"> </w:t>
      </w:r>
      <w:r w:rsidR="00EB242F" w:rsidRPr="00802F2B">
        <w:rPr>
          <w:rFonts w:ascii="Tahoma" w:hAnsi="Tahoma" w:cs="Tahoma"/>
          <w:lang w:val="en-GB"/>
        </w:rPr>
        <w:t>It rejects the way earlier Left approaches seemed to almost romanticise crime and emphasises instead how the weakest sections of society bear most of the costs of crime.</w:t>
      </w:r>
    </w:p>
    <w:p w:rsidR="002102F3" w:rsidRPr="00802F2B" w:rsidRDefault="002102F3" w:rsidP="002102F3">
      <w:pPr>
        <w:pStyle w:val="ListParagraph"/>
        <w:widowControl w:val="0"/>
        <w:ind w:right="142"/>
        <w:jc w:val="both"/>
        <w:rPr>
          <w:rFonts w:ascii="Tahoma" w:hAnsi="Tahoma" w:cs="Tahoma"/>
          <w:lang w:val="en-GB"/>
        </w:rPr>
      </w:pPr>
    </w:p>
    <w:p w:rsidR="00EB242F" w:rsidRPr="00802F2B" w:rsidRDefault="00EB242F" w:rsidP="00AA2AFE">
      <w:pPr>
        <w:pStyle w:val="ListParagraph"/>
        <w:widowControl w:val="0"/>
        <w:numPr>
          <w:ilvl w:val="0"/>
          <w:numId w:val="37"/>
        </w:numPr>
        <w:ind w:right="142"/>
        <w:jc w:val="both"/>
        <w:rPr>
          <w:rFonts w:ascii="Tahoma" w:hAnsi="Tahoma" w:cs="Tahoma"/>
          <w:lang w:val="en-GB"/>
        </w:rPr>
      </w:pPr>
      <w:r w:rsidRPr="00802F2B">
        <w:rPr>
          <w:rFonts w:ascii="Tahoma" w:hAnsi="Tahoma" w:cs="Tahoma"/>
          <w:lang w:val="en-GB"/>
        </w:rPr>
        <w:t>Victim surveys had shown that people in inner city areas, the lower</w:t>
      </w:r>
      <w:r w:rsidR="002102F3" w:rsidRPr="00802F2B">
        <w:rPr>
          <w:rFonts w:ascii="Tahoma" w:hAnsi="Tahoma" w:cs="Tahoma"/>
          <w:lang w:val="en-GB"/>
        </w:rPr>
        <w:t xml:space="preserve"> working class, Afro-</w:t>
      </w:r>
      <w:proofErr w:type="spellStart"/>
      <w:r w:rsidR="002102F3" w:rsidRPr="00802F2B">
        <w:rPr>
          <w:rFonts w:ascii="Tahoma" w:hAnsi="Tahoma" w:cs="Tahoma"/>
          <w:lang w:val="en-GB"/>
        </w:rPr>
        <w:t>Caribbeans</w:t>
      </w:r>
      <w:proofErr w:type="spellEnd"/>
      <w:r w:rsidR="002102F3" w:rsidRPr="00802F2B">
        <w:rPr>
          <w:rFonts w:ascii="Tahoma" w:hAnsi="Tahoma" w:cs="Tahoma"/>
          <w:lang w:val="en-GB"/>
        </w:rPr>
        <w:t xml:space="preserve"> </w:t>
      </w:r>
      <w:r w:rsidRPr="00802F2B">
        <w:rPr>
          <w:rFonts w:ascii="Tahoma" w:hAnsi="Tahoma" w:cs="Tahoma"/>
          <w:lang w:val="en-GB"/>
        </w:rPr>
        <w:t xml:space="preserve">and Asians were most likely to be victims of “ordinary” crimes such as street crime and burglary. </w:t>
      </w:r>
    </w:p>
    <w:p w:rsidR="002102F3" w:rsidRPr="00802F2B" w:rsidRDefault="002102F3" w:rsidP="002102F3">
      <w:pPr>
        <w:widowControl w:val="0"/>
        <w:ind w:left="0" w:right="142"/>
        <w:jc w:val="both"/>
        <w:rPr>
          <w:rFonts w:ascii="Tahoma" w:hAnsi="Tahoma" w:cs="Tahoma"/>
          <w:lang w:val="en-GB"/>
        </w:rPr>
      </w:pPr>
    </w:p>
    <w:p w:rsidR="00EB242F" w:rsidRPr="00802F2B" w:rsidRDefault="00EB242F" w:rsidP="00AA2AFE">
      <w:pPr>
        <w:pStyle w:val="ListParagraph"/>
        <w:widowControl w:val="0"/>
        <w:numPr>
          <w:ilvl w:val="0"/>
          <w:numId w:val="37"/>
        </w:numPr>
        <w:ind w:right="142"/>
        <w:jc w:val="both"/>
        <w:rPr>
          <w:rFonts w:ascii="Tahoma" w:hAnsi="Tahoma" w:cs="Tahoma"/>
          <w:lang w:val="en-GB"/>
        </w:rPr>
      </w:pPr>
      <w:r w:rsidRPr="00802F2B">
        <w:rPr>
          <w:rFonts w:ascii="Tahoma" w:hAnsi="Tahoma" w:cs="Tahoma"/>
          <w:lang w:val="en-GB"/>
        </w:rPr>
        <w:t>Left Realists Lea and Young looked at the impact of crime on t</w:t>
      </w:r>
      <w:r w:rsidR="002102F3" w:rsidRPr="00802F2B">
        <w:rPr>
          <w:rFonts w:ascii="Tahoma" w:hAnsi="Tahoma" w:cs="Tahoma"/>
          <w:lang w:val="en-GB"/>
        </w:rPr>
        <w:t xml:space="preserve">he daily lives </w:t>
      </w:r>
      <w:proofErr w:type="gramStart"/>
      <w:r w:rsidR="002102F3" w:rsidRPr="00802F2B">
        <w:rPr>
          <w:rFonts w:ascii="Tahoma" w:hAnsi="Tahoma" w:cs="Tahoma"/>
          <w:lang w:val="en-GB"/>
        </w:rPr>
        <w:t>of  vulnerable</w:t>
      </w:r>
      <w:proofErr w:type="gramEnd"/>
      <w:r w:rsidR="002102F3" w:rsidRPr="00802F2B">
        <w:rPr>
          <w:rFonts w:ascii="Tahoma" w:hAnsi="Tahoma" w:cs="Tahoma"/>
          <w:lang w:val="en-GB"/>
        </w:rPr>
        <w:t xml:space="preserve"> groups. </w:t>
      </w:r>
      <w:r w:rsidRPr="00802F2B">
        <w:rPr>
          <w:rFonts w:ascii="Tahoma" w:hAnsi="Tahoma" w:cs="Tahoma"/>
          <w:lang w:val="en-GB"/>
        </w:rPr>
        <w:t>The offenders were often from t</w:t>
      </w:r>
      <w:r w:rsidR="002102F3" w:rsidRPr="00802F2B">
        <w:rPr>
          <w:rFonts w:ascii="Tahoma" w:hAnsi="Tahoma" w:cs="Tahoma"/>
          <w:lang w:val="en-GB"/>
        </w:rPr>
        <w:t xml:space="preserve">hese groups too, but </w:t>
      </w:r>
      <w:proofErr w:type="gramStart"/>
      <w:r w:rsidR="002102F3" w:rsidRPr="00802F2B">
        <w:rPr>
          <w:rFonts w:ascii="Tahoma" w:hAnsi="Tahoma" w:cs="Tahoma"/>
          <w:lang w:val="en-GB"/>
        </w:rPr>
        <w:t xml:space="preserve">their </w:t>
      </w:r>
      <w:r w:rsidRPr="00802F2B">
        <w:rPr>
          <w:rFonts w:ascii="Tahoma" w:hAnsi="Tahoma" w:cs="Tahoma"/>
          <w:lang w:val="en-GB"/>
        </w:rPr>
        <w:t xml:space="preserve"> crim</w:t>
      </w:r>
      <w:r w:rsidR="002102F3" w:rsidRPr="00802F2B">
        <w:rPr>
          <w:rFonts w:ascii="Tahoma" w:hAnsi="Tahoma" w:cs="Tahoma"/>
          <w:lang w:val="en-GB"/>
        </w:rPr>
        <w:t>inality</w:t>
      </w:r>
      <w:proofErr w:type="gramEnd"/>
      <w:r w:rsidR="002102F3" w:rsidRPr="00802F2B">
        <w:rPr>
          <w:rFonts w:ascii="Tahoma" w:hAnsi="Tahoma" w:cs="Tahoma"/>
          <w:lang w:val="en-GB"/>
        </w:rPr>
        <w:t xml:space="preserve"> could not be excused or </w:t>
      </w:r>
      <w:r w:rsidRPr="00802F2B">
        <w:rPr>
          <w:rFonts w:ascii="Tahoma" w:hAnsi="Tahoma" w:cs="Tahoma"/>
          <w:lang w:val="en-GB"/>
        </w:rPr>
        <w:t>justified politically.</w:t>
      </w:r>
    </w:p>
    <w:p w:rsidR="002102F3" w:rsidRPr="00802F2B" w:rsidRDefault="002102F3" w:rsidP="002102F3">
      <w:pPr>
        <w:widowControl w:val="0"/>
        <w:ind w:left="0" w:right="142"/>
        <w:jc w:val="both"/>
        <w:rPr>
          <w:rFonts w:ascii="Tahoma" w:hAnsi="Tahoma" w:cs="Tahoma"/>
          <w:lang w:val="en-GB"/>
        </w:rPr>
      </w:pPr>
    </w:p>
    <w:p w:rsidR="00EB242F" w:rsidRPr="00802F2B" w:rsidRDefault="00EB242F" w:rsidP="00AA2AFE">
      <w:pPr>
        <w:pStyle w:val="ListParagraph"/>
        <w:widowControl w:val="0"/>
        <w:numPr>
          <w:ilvl w:val="0"/>
          <w:numId w:val="37"/>
        </w:numPr>
        <w:ind w:right="142"/>
        <w:jc w:val="both"/>
        <w:rPr>
          <w:rFonts w:ascii="Tahoma" w:hAnsi="Tahoma" w:cs="Tahoma"/>
          <w:lang w:val="en-GB"/>
        </w:rPr>
      </w:pPr>
      <w:r w:rsidRPr="00802F2B">
        <w:rPr>
          <w:rFonts w:ascii="Tahoma" w:hAnsi="Tahoma" w:cs="Tahoma"/>
          <w:lang w:val="en-GB"/>
        </w:rPr>
        <w:t>Lea and Young used the concepts of relative depriva</w:t>
      </w:r>
      <w:r w:rsidR="002102F3" w:rsidRPr="00802F2B">
        <w:rPr>
          <w:rFonts w:ascii="Tahoma" w:hAnsi="Tahoma" w:cs="Tahoma"/>
          <w:lang w:val="en-GB"/>
        </w:rPr>
        <w:t xml:space="preserve">tion, marginalisation </w:t>
      </w:r>
      <w:proofErr w:type="gramStart"/>
      <w:r w:rsidR="002102F3" w:rsidRPr="00802F2B">
        <w:rPr>
          <w:rFonts w:ascii="Tahoma" w:hAnsi="Tahoma" w:cs="Tahoma"/>
          <w:lang w:val="en-GB"/>
        </w:rPr>
        <w:t xml:space="preserve">and  </w:t>
      </w:r>
      <w:r w:rsidRPr="00802F2B">
        <w:rPr>
          <w:rFonts w:ascii="Tahoma" w:hAnsi="Tahoma" w:cs="Tahoma"/>
          <w:lang w:val="en-GB"/>
        </w:rPr>
        <w:t>subcu</w:t>
      </w:r>
      <w:r w:rsidR="002102F3" w:rsidRPr="00802F2B">
        <w:rPr>
          <w:rFonts w:ascii="Tahoma" w:hAnsi="Tahoma" w:cs="Tahoma"/>
          <w:lang w:val="en-GB"/>
        </w:rPr>
        <w:t>lture</w:t>
      </w:r>
      <w:proofErr w:type="gramEnd"/>
      <w:r w:rsidR="002102F3" w:rsidRPr="00802F2B">
        <w:rPr>
          <w:rFonts w:ascii="Tahoma" w:hAnsi="Tahoma" w:cs="Tahoma"/>
          <w:lang w:val="en-GB"/>
        </w:rPr>
        <w:t xml:space="preserve"> to explain </w:t>
      </w:r>
      <w:r w:rsidRPr="00802F2B">
        <w:rPr>
          <w:rFonts w:ascii="Tahoma" w:hAnsi="Tahoma" w:cs="Tahoma"/>
          <w:lang w:val="en-GB"/>
        </w:rPr>
        <w:t xml:space="preserve">crime. </w:t>
      </w:r>
    </w:p>
    <w:p w:rsidR="002102F3" w:rsidRPr="00802F2B" w:rsidRDefault="002102F3" w:rsidP="002102F3">
      <w:pPr>
        <w:widowControl w:val="0"/>
        <w:ind w:left="0" w:right="142"/>
        <w:jc w:val="both"/>
        <w:rPr>
          <w:rFonts w:ascii="Tahoma" w:hAnsi="Tahoma" w:cs="Tahoma"/>
          <w:lang w:val="en-GB"/>
        </w:rPr>
      </w:pPr>
    </w:p>
    <w:p w:rsidR="002102F3" w:rsidRPr="00802F2B" w:rsidRDefault="002102F3" w:rsidP="00AA2AFE">
      <w:pPr>
        <w:pStyle w:val="ListParagraph"/>
        <w:widowControl w:val="0"/>
        <w:numPr>
          <w:ilvl w:val="0"/>
          <w:numId w:val="37"/>
        </w:numPr>
        <w:ind w:right="142"/>
        <w:jc w:val="both"/>
        <w:rPr>
          <w:rFonts w:ascii="Tahoma" w:hAnsi="Tahoma" w:cs="Tahoma"/>
          <w:lang w:val="en-GB"/>
        </w:rPr>
      </w:pPr>
      <w:r w:rsidRPr="00802F2B">
        <w:rPr>
          <w:rFonts w:ascii="Tahoma" w:hAnsi="Tahoma" w:cs="Tahoma"/>
          <w:lang w:val="en-GB"/>
        </w:rPr>
        <w:t>R</w:t>
      </w:r>
      <w:r w:rsidR="00EB242F" w:rsidRPr="00802F2B">
        <w:rPr>
          <w:rFonts w:ascii="Tahoma" w:hAnsi="Tahoma" w:cs="Tahoma"/>
          <w:lang w:val="en-GB"/>
        </w:rPr>
        <w:t xml:space="preserve">elative deprivation refers to the gap between the expectations </w:t>
      </w:r>
      <w:r w:rsidRPr="00802F2B">
        <w:rPr>
          <w:rFonts w:ascii="Tahoma" w:hAnsi="Tahoma" w:cs="Tahoma"/>
          <w:lang w:val="en-GB"/>
        </w:rPr>
        <w:t xml:space="preserve">people have, and the reality of </w:t>
      </w:r>
      <w:r w:rsidR="00EB242F" w:rsidRPr="00802F2B">
        <w:rPr>
          <w:rFonts w:ascii="Tahoma" w:hAnsi="Tahoma" w:cs="Tahoma"/>
          <w:lang w:val="en-GB"/>
        </w:rPr>
        <w:t>what they can obtain. Afro-</w:t>
      </w:r>
      <w:proofErr w:type="spellStart"/>
      <w:r w:rsidR="00EB242F" w:rsidRPr="00802F2B">
        <w:rPr>
          <w:rFonts w:ascii="Tahoma" w:hAnsi="Tahoma" w:cs="Tahoma"/>
          <w:lang w:val="en-GB"/>
        </w:rPr>
        <w:t>Caribbeans</w:t>
      </w:r>
      <w:proofErr w:type="spellEnd"/>
      <w:r w:rsidR="00EB242F" w:rsidRPr="00802F2B">
        <w:rPr>
          <w:rFonts w:ascii="Tahoma" w:hAnsi="Tahoma" w:cs="Tahoma"/>
          <w:lang w:val="en-GB"/>
        </w:rPr>
        <w:t xml:space="preserve"> often find their paths</w:t>
      </w:r>
      <w:r w:rsidRPr="00802F2B">
        <w:rPr>
          <w:rFonts w:ascii="Tahoma" w:hAnsi="Tahoma" w:cs="Tahoma"/>
          <w:lang w:val="en-GB"/>
        </w:rPr>
        <w:t xml:space="preserve"> to status and economic success </w:t>
      </w:r>
      <w:r w:rsidR="00EB242F" w:rsidRPr="00802F2B">
        <w:rPr>
          <w:rFonts w:ascii="Tahoma" w:hAnsi="Tahoma" w:cs="Tahoma"/>
          <w:lang w:val="en-GB"/>
        </w:rPr>
        <w:t>blocked by discrimination. Crime can thus</w:t>
      </w:r>
      <w:r w:rsidRPr="00802F2B">
        <w:rPr>
          <w:rFonts w:ascii="Tahoma" w:hAnsi="Tahoma" w:cs="Tahoma"/>
          <w:lang w:val="en-GB"/>
        </w:rPr>
        <w:t xml:space="preserve"> arise from </w:t>
      </w:r>
      <w:proofErr w:type="gramStart"/>
      <w:r w:rsidRPr="00802F2B">
        <w:rPr>
          <w:rFonts w:ascii="Tahoma" w:hAnsi="Tahoma" w:cs="Tahoma"/>
          <w:lang w:val="en-GB"/>
        </w:rPr>
        <w:t>the</w:t>
      </w:r>
      <w:r w:rsidR="00EB242F" w:rsidRPr="00802F2B">
        <w:rPr>
          <w:rFonts w:ascii="Tahoma" w:hAnsi="Tahoma" w:cs="Tahoma"/>
          <w:lang w:val="en-GB"/>
        </w:rPr>
        <w:t xml:space="preserve">  experienc</w:t>
      </w:r>
      <w:r w:rsidRPr="00802F2B">
        <w:rPr>
          <w:rFonts w:ascii="Tahoma" w:hAnsi="Tahoma" w:cs="Tahoma"/>
          <w:lang w:val="en-GB"/>
        </w:rPr>
        <w:t>es</w:t>
      </w:r>
      <w:proofErr w:type="gramEnd"/>
      <w:r w:rsidRPr="00802F2B">
        <w:rPr>
          <w:rFonts w:ascii="Tahoma" w:hAnsi="Tahoma" w:cs="Tahoma"/>
          <w:lang w:val="en-GB"/>
        </w:rPr>
        <w:t xml:space="preserve"> of particular groups even if </w:t>
      </w:r>
      <w:r w:rsidR="00EB242F" w:rsidRPr="00802F2B">
        <w:rPr>
          <w:rFonts w:ascii="Tahoma" w:hAnsi="Tahoma" w:cs="Tahoma"/>
          <w:lang w:val="en-GB"/>
        </w:rPr>
        <w:t xml:space="preserve">living standards in general are rising. </w:t>
      </w:r>
    </w:p>
    <w:p w:rsidR="002102F3" w:rsidRPr="00802F2B" w:rsidRDefault="002102F3" w:rsidP="002102F3">
      <w:pPr>
        <w:widowControl w:val="0"/>
        <w:ind w:left="0" w:right="142"/>
        <w:jc w:val="both"/>
        <w:rPr>
          <w:rFonts w:ascii="Tahoma" w:hAnsi="Tahoma" w:cs="Tahoma"/>
          <w:lang w:val="en-GB"/>
        </w:rPr>
      </w:pPr>
    </w:p>
    <w:p w:rsidR="00EB242F" w:rsidRPr="00802F2B" w:rsidRDefault="00EB242F" w:rsidP="00AA2AFE">
      <w:pPr>
        <w:pStyle w:val="ListParagraph"/>
        <w:widowControl w:val="0"/>
        <w:numPr>
          <w:ilvl w:val="0"/>
          <w:numId w:val="37"/>
        </w:numPr>
        <w:ind w:right="142"/>
        <w:jc w:val="both"/>
        <w:rPr>
          <w:rFonts w:ascii="Tahoma" w:hAnsi="Tahoma" w:cs="Tahoma"/>
          <w:lang w:val="en-GB"/>
        </w:rPr>
      </w:pPr>
      <w:r w:rsidRPr="00802F2B">
        <w:rPr>
          <w:rFonts w:ascii="Tahoma" w:hAnsi="Tahoma" w:cs="Tahoma"/>
          <w:lang w:val="en-GB"/>
        </w:rPr>
        <w:t>Margin</w:t>
      </w:r>
      <w:r w:rsidR="002102F3" w:rsidRPr="00802F2B">
        <w:rPr>
          <w:rFonts w:ascii="Tahoma" w:hAnsi="Tahoma" w:cs="Tahoma"/>
          <w:lang w:val="en-GB"/>
        </w:rPr>
        <w:t>alised groups lack both clear goals and organisations to represent their interests.  Groups such as workers have clear goals (such as better pay and conditions) and organisations (trade unions) to put pressure on employers and politicians. As such, they have no need to resort to violence</w:t>
      </w:r>
      <w:r w:rsidRPr="00802F2B">
        <w:rPr>
          <w:rFonts w:ascii="Tahoma" w:hAnsi="Tahoma" w:cs="Tahoma"/>
          <w:lang w:val="en-GB"/>
        </w:rPr>
        <w:t xml:space="preserve"> </w:t>
      </w:r>
      <w:r w:rsidR="002102F3" w:rsidRPr="00802F2B">
        <w:rPr>
          <w:rFonts w:ascii="Tahoma" w:hAnsi="Tahoma" w:cs="Tahoma"/>
          <w:lang w:val="en-GB"/>
        </w:rPr>
        <w:t>to achieve their goals.</w:t>
      </w:r>
    </w:p>
    <w:p w:rsidR="002102F3" w:rsidRPr="00802F2B" w:rsidRDefault="002102F3" w:rsidP="002102F3">
      <w:pPr>
        <w:pStyle w:val="ListParagraph"/>
        <w:rPr>
          <w:rFonts w:ascii="Tahoma" w:hAnsi="Tahoma" w:cs="Tahoma"/>
          <w:lang w:val="en-GB"/>
        </w:rPr>
      </w:pPr>
    </w:p>
    <w:p w:rsidR="002102F3" w:rsidRPr="00802F2B" w:rsidRDefault="002102F3" w:rsidP="00AA2AFE">
      <w:pPr>
        <w:pStyle w:val="ListParagraph"/>
        <w:widowControl w:val="0"/>
        <w:numPr>
          <w:ilvl w:val="0"/>
          <w:numId w:val="37"/>
        </w:numPr>
        <w:ind w:right="142"/>
        <w:jc w:val="both"/>
        <w:rPr>
          <w:rFonts w:ascii="Tahoma" w:hAnsi="Tahoma" w:cs="Tahoma"/>
          <w:lang w:val="en-GB"/>
        </w:rPr>
      </w:pPr>
      <w:r w:rsidRPr="00802F2B">
        <w:rPr>
          <w:rFonts w:ascii="Tahoma" w:hAnsi="Tahoma" w:cs="Tahoma"/>
          <w:lang w:val="en-GB"/>
        </w:rPr>
        <w:t>By contrast, unemployed youth are marginalised.  They have no organisation to represent them and no clear goals, just a sense of resentment and frustration.  Being powerless to use political means to improve their position, they express their frustration through criminal means such as violence and rioting.</w:t>
      </w:r>
    </w:p>
    <w:p w:rsidR="002102F3" w:rsidRPr="00802F2B" w:rsidRDefault="002102F3" w:rsidP="002102F3">
      <w:pPr>
        <w:widowControl w:val="0"/>
        <w:ind w:left="0" w:right="142"/>
        <w:jc w:val="both"/>
        <w:rPr>
          <w:rFonts w:ascii="Tahoma" w:hAnsi="Tahoma" w:cs="Tahoma"/>
          <w:lang w:val="en-GB"/>
        </w:rPr>
      </w:pPr>
    </w:p>
    <w:p w:rsidR="00EB242F" w:rsidRPr="00802F2B" w:rsidRDefault="00EB242F" w:rsidP="00AA2AFE">
      <w:pPr>
        <w:pStyle w:val="ListParagraph"/>
        <w:widowControl w:val="0"/>
        <w:numPr>
          <w:ilvl w:val="0"/>
          <w:numId w:val="37"/>
        </w:numPr>
        <w:ind w:right="142"/>
        <w:jc w:val="both"/>
        <w:rPr>
          <w:rFonts w:ascii="Tahoma" w:hAnsi="Tahoma" w:cs="Tahoma"/>
          <w:lang w:val="en-GB"/>
        </w:rPr>
      </w:pPr>
      <w:r w:rsidRPr="00802F2B">
        <w:rPr>
          <w:rFonts w:ascii="Tahoma" w:hAnsi="Tahoma" w:cs="Tahoma"/>
          <w:lang w:val="en-GB"/>
        </w:rPr>
        <w:lastRenderedPageBreak/>
        <w:t>Subcultures arise in response to such problems; they are not</w:t>
      </w:r>
      <w:r w:rsidR="002102F3" w:rsidRPr="00802F2B">
        <w:rPr>
          <w:rFonts w:ascii="Tahoma" w:hAnsi="Tahoma" w:cs="Tahoma"/>
          <w:lang w:val="en-GB"/>
        </w:rPr>
        <w:t xml:space="preserve"> completely separate from wider </w:t>
      </w:r>
      <w:r w:rsidRPr="00802F2B">
        <w:rPr>
          <w:rFonts w:ascii="Tahoma" w:hAnsi="Tahoma" w:cs="Tahoma"/>
          <w:lang w:val="en-GB"/>
        </w:rPr>
        <w:t>society since they share, for example, a high value placed on material</w:t>
      </w:r>
      <w:r w:rsidR="002102F3" w:rsidRPr="00802F2B">
        <w:rPr>
          <w:rFonts w:ascii="Tahoma" w:hAnsi="Tahoma" w:cs="Tahoma"/>
          <w:lang w:val="en-GB"/>
        </w:rPr>
        <w:t xml:space="preserve"> wealth. In these ways crime is </w:t>
      </w:r>
      <w:r w:rsidRPr="00802F2B">
        <w:rPr>
          <w:rFonts w:ascii="Tahoma" w:hAnsi="Tahoma" w:cs="Tahoma"/>
          <w:lang w:val="en-GB"/>
        </w:rPr>
        <w:t>related to the economic structure of society.</w:t>
      </w:r>
    </w:p>
    <w:p w:rsidR="00EB242F" w:rsidRPr="00802F2B" w:rsidRDefault="00EB242F" w:rsidP="00EB242F">
      <w:pPr>
        <w:widowControl w:val="0"/>
        <w:rPr>
          <w:rFonts w:ascii="Tahoma" w:hAnsi="Tahoma" w:cs="Tahoma"/>
          <w:sz w:val="20"/>
          <w:szCs w:val="20"/>
          <w:lang w:val="en-GB"/>
        </w:rPr>
      </w:pPr>
      <w:r w:rsidRPr="00802F2B">
        <w:rPr>
          <w:rFonts w:ascii="Tahoma" w:hAnsi="Tahoma" w:cs="Tahoma"/>
          <w:lang w:val="en-GB"/>
        </w:rPr>
        <w:t> </w:t>
      </w:r>
    </w:p>
    <w:p w:rsidR="002102F3" w:rsidRPr="00802F2B" w:rsidRDefault="002102F3" w:rsidP="002102F3">
      <w:pPr>
        <w:tabs>
          <w:tab w:val="right" w:pos="2363"/>
        </w:tabs>
        <w:ind w:left="0"/>
        <w:rPr>
          <w:rFonts w:ascii="Tahoma" w:hAnsi="Tahoma" w:cs="Tahoma"/>
          <w:sz w:val="28"/>
          <w:szCs w:val="28"/>
        </w:rPr>
      </w:pPr>
      <w:r w:rsidRPr="00802F2B">
        <w:rPr>
          <w:rFonts w:ascii="Tahoma" w:hAnsi="Tahoma" w:cs="Tahoma"/>
          <w:sz w:val="28"/>
          <w:szCs w:val="28"/>
        </w:rPr>
        <w:t>Tackling crime</w:t>
      </w:r>
    </w:p>
    <w:p w:rsidR="002102F3" w:rsidRPr="00802F2B" w:rsidRDefault="002102F3" w:rsidP="002102F3">
      <w:pPr>
        <w:tabs>
          <w:tab w:val="right" w:pos="2363"/>
        </w:tabs>
        <w:ind w:left="0"/>
        <w:rPr>
          <w:rFonts w:ascii="Tahoma" w:hAnsi="Tahoma" w:cs="Tahoma"/>
          <w:sz w:val="28"/>
          <w:szCs w:val="28"/>
        </w:rPr>
      </w:pPr>
    </w:p>
    <w:p w:rsidR="002102F3" w:rsidRPr="00802F2B" w:rsidRDefault="002102F3" w:rsidP="002102F3">
      <w:pPr>
        <w:tabs>
          <w:tab w:val="right" w:pos="2363"/>
        </w:tabs>
        <w:ind w:left="0"/>
        <w:rPr>
          <w:rFonts w:ascii="Tahoma" w:hAnsi="Tahoma" w:cs="Tahoma"/>
          <w:sz w:val="24"/>
          <w:szCs w:val="24"/>
        </w:rPr>
      </w:pPr>
      <w:r w:rsidRPr="00802F2B">
        <w:rPr>
          <w:rFonts w:ascii="Tahoma" w:hAnsi="Tahoma" w:cs="Tahoma"/>
          <w:sz w:val="24"/>
          <w:szCs w:val="24"/>
        </w:rPr>
        <w:t>Accountable policing</w:t>
      </w:r>
    </w:p>
    <w:p w:rsidR="002102F3" w:rsidRPr="00802F2B" w:rsidRDefault="002102F3" w:rsidP="002102F3">
      <w:pPr>
        <w:tabs>
          <w:tab w:val="right" w:pos="2363"/>
        </w:tabs>
        <w:ind w:left="0"/>
        <w:rPr>
          <w:rFonts w:ascii="Tahoma" w:hAnsi="Tahoma" w:cs="Tahoma"/>
        </w:rPr>
      </w:pPr>
    </w:p>
    <w:p w:rsidR="00766D24" w:rsidRPr="00802F2B" w:rsidRDefault="002102F3" w:rsidP="00AA2AFE">
      <w:pPr>
        <w:pStyle w:val="ListParagraph"/>
        <w:numPr>
          <w:ilvl w:val="0"/>
          <w:numId w:val="38"/>
        </w:numPr>
        <w:tabs>
          <w:tab w:val="right" w:pos="2363"/>
        </w:tabs>
        <w:rPr>
          <w:rFonts w:ascii="Tahoma" w:hAnsi="Tahoma" w:cs="Tahoma"/>
        </w:rPr>
      </w:pPr>
      <w:r w:rsidRPr="00802F2B">
        <w:rPr>
          <w:rFonts w:ascii="Tahoma" w:hAnsi="Tahoma" w:cs="Tahoma"/>
        </w:rPr>
        <w:t>Left realists argue that policing must be made more accountable to local communities and must deal with local concerns.  Routine beat patrols are ineffective in detecting or</w:t>
      </w:r>
      <w:r w:rsidR="00276A3C" w:rsidRPr="00802F2B">
        <w:rPr>
          <w:rFonts w:ascii="Tahoma" w:hAnsi="Tahoma" w:cs="Tahoma"/>
        </w:rPr>
        <w:t xml:space="preserve"> preventing </w:t>
      </w:r>
      <w:proofErr w:type="gramStart"/>
      <w:r w:rsidR="00276A3C" w:rsidRPr="00802F2B">
        <w:rPr>
          <w:rFonts w:ascii="Tahoma" w:hAnsi="Tahoma" w:cs="Tahoma"/>
        </w:rPr>
        <w:t>crime, and</w:t>
      </w:r>
      <w:proofErr w:type="gramEnd"/>
      <w:r w:rsidR="00276A3C" w:rsidRPr="00802F2B">
        <w:rPr>
          <w:rFonts w:ascii="Tahoma" w:hAnsi="Tahoma" w:cs="Tahoma"/>
        </w:rPr>
        <w:t xml:space="preserve"> stop and search tactics cause conflict and resentment.</w:t>
      </w:r>
    </w:p>
    <w:p w:rsidR="00875C53" w:rsidRPr="00802F2B" w:rsidRDefault="00875C53" w:rsidP="00766D24">
      <w:pPr>
        <w:tabs>
          <w:tab w:val="right" w:pos="2363"/>
        </w:tabs>
        <w:spacing w:line="240" w:lineRule="auto"/>
        <w:ind w:left="0"/>
        <w:rPr>
          <w:rFonts w:ascii="Tahoma" w:hAnsi="Tahoma" w:cs="Tahoma"/>
        </w:rPr>
      </w:pPr>
    </w:p>
    <w:p w:rsidR="00766D24" w:rsidRPr="00802F2B" w:rsidRDefault="00766D24" w:rsidP="00766D24">
      <w:pPr>
        <w:tabs>
          <w:tab w:val="right" w:pos="2363"/>
        </w:tabs>
        <w:spacing w:line="240" w:lineRule="auto"/>
        <w:ind w:left="0"/>
        <w:rPr>
          <w:rFonts w:ascii="Tahoma" w:hAnsi="Tahoma" w:cs="Tahoma"/>
        </w:rPr>
      </w:pPr>
      <w:r w:rsidRPr="00802F2B">
        <w:rPr>
          <w:rFonts w:ascii="Tahoma" w:hAnsi="Tahoma" w:cs="Tahoma"/>
        </w:rPr>
        <w:t>Tackling the structural causes of crime</w:t>
      </w:r>
    </w:p>
    <w:p w:rsidR="00875C53" w:rsidRPr="00802F2B" w:rsidRDefault="00875C53" w:rsidP="00766D24">
      <w:pPr>
        <w:tabs>
          <w:tab w:val="right" w:pos="2363"/>
        </w:tabs>
        <w:spacing w:line="240" w:lineRule="auto"/>
        <w:ind w:left="0"/>
        <w:rPr>
          <w:rFonts w:ascii="Tahoma" w:hAnsi="Tahoma" w:cs="Tahoma"/>
        </w:rPr>
      </w:pPr>
    </w:p>
    <w:p w:rsidR="00766D24" w:rsidRPr="00802F2B" w:rsidRDefault="00766D24" w:rsidP="00AA2AFE">
      <w:pPr>
        <w:pStyle w:val="ListParagraph"/>
        <w:numPr>
          <w:ilvl w:val="0"/>
          <w:numId w:val="38"/>
        </w:numPr>
        <w:tabs>
          <w:tab w:val="right" w:pos="2363"/>
        </w:tabs>
        <w:spacing w:line="240" w:lineRule="auto"/>
        <w:rPr>
          <w:rFonts w:ascii="Tahoma" w:hAnsi="Tahoma" w:cs="Tahoma"/>
        </w:rPr>
      </w:pPr>
      <w:r w:rsidRPr="00802F2B">
        <w:rPr>
          <w:rFonts w:ascii="Tahoma" w:hAnsi="Tahoma" w:cs="Tahoma"/>
        </w:rPr>
        <w:t>However, left realists do not see improved policing and control as the main solution.  Levels of offending can only be lowered if differences in levels of income, wealth and powers are reduced</w:t>
      </w:r>
      <w:r w:rsidR="00875C53" w:rsidRPr="00802F2B">
        <w:rPr>
          <w:rFonts w:ascii="Tahoma" w:hAnsi="Tahoma" w:cs="Tahoma"/>
        </w:rPr>
        <w:t>. Dealing with inequality of opportunity, tackling discrimination, and providing decent jobs and housing are a far more effective solution to crime than a more community-friendly policing strategy.</w:t>
      </w:r>
    </w:p>
    <w:p w:rsidR="00875C53" w:rsidRPr="00802F2B" w:rsidRDefault="00875C53" w:rsidP="00875C53">
      <w:pPr>
        <w:tabs>
          <w:tab w:val="right" w:pos="2363"/>
        </w:tabs>
        <w:spacing w:line="240" w:lineRule="auto"/>
        <w:ind w:left="0"/>
        <w:rPr>
          <w:rFonts w:ascii="Tahoma" w:hAnsi="Tahoma" w:cs="Tahoma"/>
        </w:rPr>
      </w:pPr>
    </w:p>
    <w:p w:rsidR="00875C53" w:rsidRPr="00802F2B" w:rsidRDefault="00875C53" w:rsidP="00875C53">
      <w:pPr>
        <w:tabs>
          <w:tab w:val="right" w:pos="2363"/>
        </w:tabs>
        <w:spacing w:line="240" w:lineRule="auto"/>
        <w:ind w:left="0"/>
        <w:rPr>
          <w:rFonts w:ascii="Tahoma" w:hAnsi="Tahoma" w:cs="Tahoma"/>
          <w:sz w:val="28"/>
          <w:szCs w:val="28"/>
        </w:rPr>
      </w:pPr>
      <w:r w:rsidRPr="00802F2B">
        <w:rPr>
          <w:rFonts w:ascii="Tahoma" w:hAnsi="Tahoma" w:cs="Tahoma"/>
          <w:sz w:val="28"/>
          <w:szCs w:val="28"/>
        </w:rPr>
        <w:t>Evaluation of left realism</w:t>
      </w:r>
    </w:p>
    <w:p w:rsidR="00875C53" w:rsidRPr="00802F2B" w:rsidRDefault="00875C53" w:rsidP="00875C53">
      <w:pPr>
        <w:tabs>
          <w:tab w:val="right" w:pos="2363"/>
        </w:tabs>
        <w:spacing w:line="240" w:lineRule="auto"/>
        <w:ind w:left="0"/>
        <w:rPr>
          <w:rFonts w:ascii="Tahoma" w:hAnsi="Tahoma" w:cs="Tahoma"/>
          <w:sz w:val="28"/>
          <w:szCs w:val="28"/>
        </w:rPr>
      </w:pPr>
    </w:p>
    <w:p w:rsidR="00875C53" w:rsidRPr="00802F2B" w:rsidRDefault="00875C53" w:rsidP="00AA2AFE">
      <w:pPr>
        <w:pStyle w:val="ListParagraph"/>
        <w:widowControl w:val="0"/>
        <w:numPr>
          <w:ilvl w:val="0"/>
          <w:numId w:val="38"/>
        </w:numPr>
        <w:ind w:right="142"/>
        <w:jc w:val="both"/>
        <w:rPr>
          <w:rFonts w:ascii="Tahoma" w:hAnsi="Tahoma" w:cs="Tahoma"/>
          <w:lang w:val="en-GB"/>
        </w:rPr>
      </w:pPr>
      <w:r w:rsidRPr="00802F2B">
        <w:rPr>
          <w:rFonts w:ascii="Tahoma" w:hAnsi="Tahoma" w:cs="Tahoma"/>
          <w:lang w:val="en-GB"/>
        </w:rPr>
        <w:t xml:space="preserve">Left realism does offer ideas about what can be done about crime, which becomes a pressing need when crime is seen as a problem faced by the working class not by capitalists. </w:t>
      </w:r>
    </w:p>
    <w:p w:rsidR="00875C53" w:rsidRPr="00802F2B" w:rsidRDefault="00875C53" w:rsidP="00AA2AFE">
      <w:pPr>
        <w:pStyle w:val="ListParagraph"/>
        <w:widowControl w:val="0"/>
        <w:numPr>
          <w:ilvl w:val="0"/>
          <w:numId w:val="38"/>
        </w:numPr>
        <w:ind w:right="142"/>
        <w:jc w:val="both"/>
        <w:rPr>
          <w:rFonts w:ascii="Tahoma" w:hAnsi="Tahoma" w:cs="Tahoma"/>
          <w:lang w:val="en-GB"/>
        </w:rPr>
      </w:pPr>
      <w:r w:rsidRPr="00802F2B">
        <w:rPr>
          <w:rFonts w:ascii="Tahoma" w:hAnsi="Tahoma" w:cs="Tahoma"/>
          <w:lang w:val="en-GB"/>
        </w:rPr>
        <w:t>Young advocates a “multi-agency” approach, a coordinated strategy involving greater support for families, employment opportunities, new youth facilities, changes in police practice and so on.</w:t>
      </w:r>
    </w:p>
    <w:p w:rsidR="00875C53" w:rsidRPr="00802F2B" w:rsidRDefault="00875C53" w:rsidP="00AA2AFE">
      <w:pPr>
        <w:pStyle w:val="ListParagraph"/>
        <w:widowControl w:val="0"/>
        <w:numPr>
          <w:ilvl w:val="0"/>
          <w:numId w:val="38"/>
        </w:numPr>
        <w:ind w:right="142"/>
        <w:jc w:val="both"/>
        <w:rPr>
          <w:rFonts w:ascii="Tahoma" w:hAnsi="Tahoma" w:cs="Tahoma"/>
          <w:i/>
          <w:iCs/>
          <w:lang w:val="en-GB"/>
        </w:rPr>
      </w:pPr>
      <w:r w:rsidRPr="00802F2B">
        <w:rPr>
          <w:rFonts w:ascii="Tahoma" w:hAnsi="Tahoma" w:cs="Tahoma"/>
          <w:lang w:val="en-GB"/>
        </w:rPr>
        <w:t xml:space="preserve">Hughes has argued that although left realism has stimulated debate it offers few new insights, often drawing heavily on older theories. It has lost sight of the importance of corporate crime’s impact on the lives of the working class. By concentrating on ethnic </w:t>
      </w:r>
      <w:proofErr w:type="gramStart"/>
      <w:r w:rsidRPr="00802F2B">
        <w:rPr>
          <w:rFonts w:ascii="Tahoma" w:hAnsi="Tahoma" w:cs="Tahoma"/>
          <w:lang w:val="en-GB"/>
        </w:rPr>
        <w:t>minorities</w:t>
      </w:r>
      <w:proofErr w:type="gramEnd"/>
      <w:r w:rsidRPr="00802F2B">
        <w:rPr>
          <w:rFonts w:ascii="Tahoma" w:hAnsi="Tahoma" w:cs="Tahoma"/>
          <w:lang w:val="en-GB"/>
        </w:rPr>
        <w:t xml:space="preserve"> it is also in danger of perpetuating racist stereotypes.</w:t>
      </w:r>
    </w:p>
    <w:p w:rsidR="00875C53" w:rsidRPr="00802F2B" w:rsidRDefault="00875C53" w:rsidP="00AA2AFE">
      <w:pPr>
        <w:pStyle w:val="ListParagraph"/>
        <w:widowControl w:val="0"/>
        <w:numPr>
          <w:ilvl w:val="0"/>
          <w:numId w:val="38"/>
        </w:numPr>
        <w:ind w:right="142"/>
        <w:jc w:val="both"/>
        <w:rPr>
          <w:rFonts w:ascii="Tahoma" w:hAnsi="Tahoma" w:cs="Tahoma"/>
          <w:i/>
          <w:iCs/>
          <w:lang w:val="en-GB"/>
        </w:rPr>
      </w:pPr>
      <w:r w:rsidRPr="00802F2B">
        <w:rPr>
          <w:rFonts w:ascii="Tahoma" w:hAnsi="Tahoma" w:cs="Tahoma"/>
          <w:lang w:val="en-GB"/>
        </w:rPr>
        <w:t>The strength of realist approaches has been to take crime’s impact on our lives      seriously, and to offer ways to cut crime. The policies that have been implemented have been mainly from the right - more tough on crime than on the causes of crime- and their success is highly questionable. The valuable refocusing on victims has also been turned by right realism into an insistence that we are ourselves responsible for taking steps not to become victims. The two types of realism have, however, set the ground for debate over the way forward in tackling crime.</w:t>
      </w:r>
    </w:p>
    <w:p w:rsidR="00875C53" w:rsidRPr="00802F2B" w:rsidRDefault="00875C53" w:rsidP="00875C53">
      <w:pPr>
        <w:pStyle w:val="ListParagraph"/>
        <w:widowControl w:val="0"/>
        <w:rPr>
          <w:rFonts w:ascii="Tahoma" w:hAnsi="Tahoma" w:cs="Tahoma"/>
          <w:lang w:val="en-GB"/>
        </w:rPr>
      </w:pPr>
    </w:p>
    <w:p w:rsidR="00875C53" w:rsidRPr="00802F2B" w:rsidRDefault="00875C53" w:rsidP="00875C53">
      <w:pPr>
        <w:tabs>
          <w:tab w:val="right" w:pos="2363"/>
        </w:tabs>
        <w:spacing w:line="240" w:lineRule="auto"/>
        <w:ind w:left="0"/>
        <w:rPr>
          <w:rFonts w:ascii="Tahoma" w:hAnsi="Tahoma" w:cs="Tahoma"/>
        </w:rPr>
      </w:pPr>
    </w:p>
    <w:p w:rsidR="00766D24" w:rsidRPr="00802F2B" w:rsidRDefault="00766D24" w:rsidP="00766D24">
      <w:pPr>
        <w:tabs>
          <w:tab w:val="right" w:pos="2363"/>
        </w:tabs>
        <w:spacing w:line="240" w:lineRule="auto"/>
        <w:ind w:left="0"/>
        <w:rPr>
          <w:rFonts w:ascii="Tahoma" w:hAnsi="Tahoma" w:cs="Tahoma"/>
        </w:rPr>
      </w:pPr>
    </w:p>
    <w:p w:rsidR="00766D24" w:rsidRPr="00802F2B" w:rsidRDefault="00766D24" w:rsidP="00766D24">
      <w:pPr>
        <w:tabs>
          <w:tab w:val="right" w:pos="2363"/>
        </w:tabs>
        <w:spacing w:line="240" w:lineRule="auto"/>
        <w:ind w:left="0"/>
        <w:rPr>
          <w:rFonts w:ascii="Tahoma" w:hAnsi="Tahoma" w:cs="Tahoma"/>
        </w:rPr>
      </w:pPr>
    </w:p>
    <w:p w:rsidR="00766D24" w:rsidRPr="00802F2B" w:rsidRDefault="00766D24" w:rsidP="00766D24">
      <w:pPr>
        <w:tabs>
          <w:tab w:val="right" w:pos="2363"/>
        </w:tabs>
        <w:spacing w:line="240" w:lineRule="auto"/>
        <w:ind w:left="0"/>
        <w:rPr>
          <w:rFonts w:ascii="Tahoma" w:hAnsi="Tahoma" w:cs="Tahoma"/>
        </w:rPr>
      </w:pPr>
    </w:p>
    <w:p w:rsidR="00C00939" w:rsidRPr="00802F2B" w:rsidRDefault="00C00939" w:rsidP="00C00939">
      <w:pPr>
        <w:tabs>
          <w:tab w:val="right" w:pos="2363"/>
        </w:tabs>
        <w:ind w:left="0"/>
        <w:rPr>
          <w:rFonts w:ascii="Tahoma" w:hAnsi="Tahoma" w:cs="Tahoma"/>
          <w:sz w:val="36"/>
          <w:szCs w:val="36"/>
        </w:rPr>
      </w:pPr>
      <w:r w:rsidRPr="00802F2B">
        <w:rPr>
          <w:rFonts w:ascii="Tahoma" w:hAnsi="Tahoma" w:cs="Tahoma"/>
          <w:sz w:val="36"/>
          <w:szCs w:val="36"/>
        </w:rPr>
        <w:t>Questions that could be asked on this</w:t>
      </w:r>
    </w:p>
    <w:p w:rsidR="00C00939" w:rsidRPr="00C00939" w:rsidRDefault="00C00939" w:rsidP="00C00939">
      <w:pPr>
        <w:tabs>
          <w:tab w:val="right" w:pos="2363"/>
        </w:tabs>
        <w:ind w:left="0"/>
      </w:pPr>
    </w:p>
    <w:p w:rsidR="00766D24" w:rsidRDefault="00766D24" w:rsidP="00766D24">
      <w:pPr>
        <w:tabs>
          <w:tab w:val="right" w:pos="2363"/>
        </w:tabs>
        <w:ind w:left="0"/>
      </w:pPr>
    </w:p>
    <w:p w:rsidR="00766D24" w:rsidRDefault="00766D24" w:rsidP="00766D24">
      <w:pPr>
        <w:tabs>
          <w:tab w:val="right" w:pos="2363"/>
        </w:tabs>
      </w:pPr>
    </w:p>
    <w:p w:rsidR="00766D24" w:rsidRDefault="00766D24" w:rsidP="00766D24">
      <w:pPr>
        <w:tabs>
          <w:tab w:val="right" w:pos="2363"/>
        </w:tabs>
      </w:pPr>
    </w:p>
    <w:p w:rsidR="00766D24" w:rsidRDefault="00766D24" w:rsidP="00766D24">
      <w:pPr>
        <w:tabs>
          <w:tab w:val="right" w:pos="2363"/>
        </w:tabs>
      </w:pPr>
    </w:p>
    <w:p w:rsidR="00766D24" w:rsidRDefault="00766D24" w:rsidP="00766D24">
      <w:pPr>
        <w:tabs>
          <w:tab w:val="right" w:pos="2363"/>
        </w:tabs>
      </w:pPr>
    </w:p>
    <w:p w:rsidR="00766D24" w:rsidRDefault="00766D24" w:rsidP="00766D24">
      <w:pPr>
        <w:tabs>
          <w:tab w:val="right" w:pos="2363"/>
        </w:tabs>
      </w:pPr>
    </w:p>
    <w:p w:rsidR="00766D24" w:rsidRDefault="00766D24" w:rsidP="00766D24">
      <w:pPr>
        <w:tabs>
          <w:tab w:val="right" w:pos="2363"/>
        </w:tabs>
      </w:pPr>
    </w:p>
    <w:p w:rsidR="00766D24" w:rsidRDefault="00766D24" w:rsidP="00766D24">
      <w:pPr>
        <w:tabs>
          <w:tab w:val="right" w:pos="2363"/>
        </w:tabs>
      </w:pPr>
    </w:p>
    <w:p w:rsidR="00766D24" w:rsidRDefault="00766D24" w:rsidP="00766D24">
      <w:pPr>
        <w:tabs>
          <w:tab w:val="right" w:pos="2363"/>
        </w:tabs>
      </w:pPr>
    </w:p>
    <w:p w:rsidR="00766D24" w:rsidRDefault="00766D24" w:rsidP="00766D24">
      <w:pPr>
        <w:tabs>
          <w:tab w:val="right" w:pos="2363"/>
        </w:tabs>
      </w:pPr>
    </w:p>
    <w:p w:rsidR="00766D24" w:rsidRDefault="00766D24" w:rsidP="00766D24">
      <w:pPr>
        <w:tabs>
          <w:tab w:val="right" w:pos="2363"/>
        </w:tabs>
      </w:pPr>
    </w:p>
    <w:p w:rsidR="00766D24" w:rsidRDefault="00766D24" w:rsidP="00766D24">
      <w:pPr>
        <w:tabs>
          <w:tab w:val="right" w:pos="2363"/>
        </w:tabs>
      </w:pPr>
    </w:p>
    <w:p w:rsidR="00766D24" w:rsidRDefault="00766D24" w:rsidP="00766D24">
      <w:pPr>
        <w:tabs>
          <w:tab w:val="right" w:pos="2363"/>
        </w:tabs>
      </w:pPr>
    </w:p>
    <w:p w:rsidR="00766D24" w:rsidRPr="002102F3" w:rsidRDefault="00766D24" w:rsidP="00766D24">
      <w:pPr>
        <w:tabs>
          <w:tab w:val="right" w:pos="2363"/>
        </w:tabs>
        <w:sectPr w:rsidR="00766D24" w:rsidRPr="002102F3" w:rsidSect="00766D24">
          <w:headerReference w:type="default" r:id="rId11"/>
          <w:footerReference w:type="default" r:id="rId12"/>
          <w:pgSz w:w="11907" w:h="16840" w:code="9"/>
          <w:pgMar w:top="1138" w:right="1411" w:bottom="1138" w:left="1411" w:header="720" w:footer="720" w:gutter="0"/>
          <w:cols w:space="720"/>
          <w:vAlign w:val="both"/>
        </w:sectPr>
      </w:pPr>
    </w:p>
    <w:p w:rsidR="00802F2B" w:rsidRPr="00643A4D" w:rsidRDefault="00643A4D" w:rsidP="00643A4D">
      <w:pPr>
        <w:pStyle w:val="ListParagraph"/>
        <w:spacing w:before="200" w:after="200"/>
        <w:ind w:left="360"/>
        <w:rPr>
          <w:rFonts w:ascii="Tahoma" w:hAnsi="Tahoma" w:cs="Tahoma"/>
          <w:sz w:val="36"/>
          <w:szCs w:val="36"/>
        </w:rPr>
      </w:pPr>
      <w:r w:rsidRPr="00643A4D">
        <w:rPr>
          <w:rFonts w:ascii="Tahoma" w:hAnsi="Tahoma" w:cs="Tahoma"/>
          <w:sz w:val="36"/>
          <w:szCs w:val="36"/>
        </w:rPr>
        <w:lastRenderedPageBreak/>
        <w:t xml:space="preserve">7. </w:t>
      </w:r>
      <w:r w:rsidR="00802F2B" w:rsidRPr="00643A4D">
        <w:rPr>
          <w:rFonts w:ascii="Tahoma" w:hAnsi="Tahoma" w:cs="Tahoma"/>
          <w:sz w:val="36"/>
          <w:szCs w:val="36"/>
        </w:rPr>
        <w:t>Feminist expl</w:t>
      </w:r>
      <w:r w:rsidRPr="00643A4D">
        <w:rPr>
          <w:rFonts w:ascii="Tahoma" w:hAnsi="Tahoma" w:cs="Tahoma"/>
          <w:sz w:val="36"/>
          <w:szCs w:val="36"/>
        </w:rPr>
        <w:t xml:space="preserve">anations </w:t>
      </w:r>
      <w:r w:rsidR="00802F2B" w:rsidRPr="00643A4D">
        <w:rPr>
          <w:rFonts w:ascii="Tahoma" w:hAnsi="Tahoma" w:cs="Tahoma"/>
          <w:sz w:val="36"/>
          <w:szCs w:val="36"/>
        </w:rPr>
        <w:t>of crime and deviance</w:t>
      </w:r>
    </w:p>
    <w:p w:rsidR="00802F2B" w:rsidRPr="00802F2B" w:rsidRDefault="00802F2B" w:rsidP="00802F2B">
      <w:pPr>
        <w:widowControl w:val="0"/>
        <w:ind w:right="142"/>
        <w:jc w:val="both"/>
        <w:rPr>
          <w:rFonts w:ascii="Tahoma" w:hAnsi="Tahoma" w:cs="Tahoma"/>
          <w:b/>
          <w:bCs/>
        </w:rPr>
      </w:pPr>
      <w:r w:rsidRPr="00802F2B">
        <w:rPr>
          <w:rFonts w:ascii="Tahoma" w:hAnsi="Tahoma" w:cs="Tahoma"/>
          <w:b/>
          <w:bCs/>
        </w:rPr>
        <w:t>Overview</w:t>
      </w:r>
    </w:p>
    <w:p w:rsidR="00802F2B" w:rsidRPr="00802F2B" w:rsidRDefault="00802F2B" w:rsidP="00AA2AFE">
      <w:pPr>
        <w:pStyle w:val="NormalWeb"/>
        <w:numPr>
          <w:ilvl w:val="0"/>
          <w:numId w:val="47"/>
        </w:numPr>
        <w:spacing w:after="240" w:afterAutospacing="0"/>
        <w:ind w:left="284" w:hanging="284"/>
        <w:jc w:val="both"/>
        <w:rPr>
          <w:rFonts w:ascii="Tahoma" w:hAnsi="Tahoma" w:cs="Tahoma"/>
          <w:sz w:val="22"/>
          <w:szCs w:val="22"/>
          <w:lang w:val="en-US"/>
        </w:rPr>
      </w:pPr>
      <w:r w:rsidRPr="00802F2B">
        <w:rPr>
          <w:rFonts w:ascii="Tahoma" w:hAnsi="Tahoma" w:cs="Tahoma"/>
          <w:sz w:val="22"/>
          <w:szCs w:val="22"/>
        </w:rPr>
        <w:t xml:space="preserve">Feminist criminology developed in the late 1960s and into the </w:t>
      </w:r>
      <w:proofErr w:type="gramStart"/>
      <w:r w:rsidRPr="00802F2B">
        <w:rPr>
          <w:rFonts w:ascii="Tahoma" w:hAnsi="Tahoma" w:cs="Tahoma"/>
          <w:sz w:val="22"/>
          <w:szCs w:val="22"/>
        </w:rPr>
        <w:t>1970s, and</w:t>
      </w:r>
      <w:proofErr w:type="gramEnd"/>
      <w:r w:rsidRPr="00802F2B">
        <w:rPr>
          <w:rFonts w:ascii="Tahoma" w:hAnsi="Tahoma" w:cs="Tahoma"/>
          <w:sz w:val="22"/>
          <w:szCs w:val="22"/>
        </w:rPr>
        <w:t xml:space="preserve"> was closely associated with the emergence of the Second Wave of feminism. </w:t>
      </w:r>
    </w:p>
    <w:p w:rsidR="00802F2B" w:rsidRPr="00802F2B" w:rsidRDefault="00802F2B" w:rsidP="00AA2AFE">
      <w:pPr>
        <w:pStyle w:val="NormalWeb"/>
        <w:numPr>
          <w:ilvl w:val="0"/>
          <w:numId w:val="47"/>
        </w:numPr>
        <w:spacing w:after="240" w:afterAutospacing="0"/>
        <w:ind w:left="284" w:hanging="284"/>
        <w:jc w:val="both"/>
        <w:rPr>
          <w:rFonts w:ascii="Tahoma" w:hAnsi="Tahoma" w:cs="Tahoma"/>
          <w:sz w:val="22"/>
          <w:szCs w:val="22"/>
          <w:lang w:val="en-US"/>
        </w:rPr>
      </w:pPr>
      <w:r w:rsidRPr="00802F2B">
        <w:rPr>
          <w:rFonts w:ascii="Tahoma" w:hAnsi="Tahoma" w:cs="Tahoma"/>
          <w:sz w:val="22"/>
          <w:szCs w:val="22"/>
          <w:lang w:val="en-US"/>
        </w:rPr>
        <w:t xml:space="preserve">Feminists argue that male dominance in society is reflected in a male dominance of mainstream theories of crime, which was seen as </w:t>
      </w:r>
      <w:r w:rsidRPr="00802F2B">
        <w:rPr>
          <w:rFonts w:ascii="Tahoma" w:hAnsi="Tahoma" w:cs="Tahoma"/>
          <w:b/>
          <w:sz w:val="22"/>
          <w:szCs w:val="22"/>
          <w:lang w:val="en-US"/>
        </w:rPr>
        <w:t>‘</w:t>
      </w:r>
      <w:proofErr w:type="spellStart"/>
      <w:r w:rsidRPr="00802F2B">
        <w:rPr>
          <w:rFonts w:ascii="Tahoma" w:hAnsi="Tahoma" w:cs="Tahoma"/>
          <w:b/>
          <w:sz w:val="22"/>
          <w:szCs w:val="22"/>
          <w:lang w:val="en-US"/>
        </w:rPr>
        <w:t>malestream</w:t>
      </w:r>
      <w:proofErr w:type="spellEnd"/>
      <w:r w:rsidRPr="00802F2B">
        <w:rPr>
          <w:rFonts w:ascii="Tahoma" w:hAnsi="Tahoma" w:cs="Tahoma"/>
          <w:b/>
          <w:sz w:val="22"/>
          <w:szCs w:val="22"/>
          <w:lang w:val="en-US"/>
        </w:rPr>
        <w:t xml:space="preserve">’ sociology </w:t>
      </w:r>
      <w:r w:rsidRPr="00802F2B">
        <w:rPr>
          <w:rFonts w:ascii="Tahoma" w:hAnsi="Tahoma" w:cs="Tahoma"/>
          <w:sz w:val="22"/>
          <w:szCs w:val="22"/>
          <w:lang w:val="en-US"/>
        </w:rPr>
        <w:t>(</w:t>
      </w:r>
      <w:r w:rsidRPr="00802F2B">
        <w:rPr>
          <w:rFonts w:ascii="Tahoma" w:hAnsi="Tahoma" w:cs="Tahoma"/>
          <w:sz w:val="22"/>
          <w:szCs w:val="22"/>
        </w:rPr>
        <w:t>about men, for men and by men).</w:t>
      </w:r>
    </w:p>
    <w:p w:rsidR="00802F2B" w:rsidRPr="00802F2B" w:rsidRDefault="00802F2B" w:rsidP="00802F2B">
      <w:pPr>
        <w:widowControl w:val="0"/>
        <w:ind w:right="142"/>
        <w:rPr>
          <w:rFonts w:ascii="Tahoma" w:hAnsi="Tahoma" w:cs="Tahoma"/>
          <w:b/>
          <w:bCs/>
        </w:rPr>
      </w:pPr>
    </w:p>
    <w:p w:rsidR="00802F2B" w:rsidRPr="00802F2B" w:rsidRDefault="00802F2B" w:rsidP="00802F2B">
      <w:pPr>
        <w:widowControl w:val="0"/>
        <w:ind w:right="142"/>
        <w:rPr>
          <w:rFonts w:ascii="Tahoma" w:hAnsi="Tahoma" w:cs="Tahoma"/>
        </w:rPr>
      </w:pPr>
      <w:r w:rsidRPr="00802F2B">
        <w:rPr>
          <w:rFonts w:ascii="Tahoma" w:hAnsi="Tahoma" w:cs="Tahoma"/>
          <w:b/>
          <w:bCs/>
        </w:rPr>
        <w:t>Why has sociology often ignored women in the study of crime?</w:t>
      </w:r>
    </w:p>
    <w:p w:rsidR="00802F2B" w:rsidRPr="00802F2B" w:rsidRDefault="00802F2B" w:rsidP="00AA2AFE">
      <w:pPr>
        <w:pStyle w:val="ListParagraph"/>
        <w:widowControl w:val="0"/>
        <w:numPr>
          <w:ilvl w:val="0"/>
          <w:numId w:val="48"/>
        </w:numPr>
        <w:spacing w:before="100" w:beforeAutospacing="1" w:after="100" w:afterAutospacing="1" w:line="240" w:lineRule="auto"/>
        <w:ind w:left="284" w:right="142" w:hanging="284"/>
        <w:contextualSpacing w:val="0"/>
        <w:rPr>
          <w:rFonts w:ascii="Tahoma" w:hAnsi="Tahoma" w:cs="Tahoma"/>
        </w:rPr>
      </w:pPr>
      <w:r w:rsidRPr="00802F2B">
        <w:rPr>
          <w:rFonts w:ascii="Tahoma" w:hAnsi="Tahoma" w:cs="Tahoma"/>
          <w:b/>
        </w:rPr>
        <w:t xml:space="preserve">Heidensohn </w:t>
      </w:r>
      <w:r w:rsidRPr="00802F2B">
        <w:rPr>
          <w:rFonts w:ascii="Tahoma" w:hAnsi="Tahoma" w:cs="Tahoma"/>
        </w:rPr>
        <w:t xml:space="preserve">suggests several reasons why Functionalist, Marxist, subcultural and interactionist approaches to crime all tended to ignore women: </w:t>
      </w:r>
    </w:p>
    <w:p w:rsidR="00802F2B" w:rsidRPr="00802F2B" w:rsidRDefault="00802F2B" w:rsidP="00AA2AFE">
      <w:pPr>
        <w:pStyle w:val="ListParagraph"/>
        <w:widowControl w:val="0"/>
        <w:numPr>
          <w:ilvl w:val="0"/>
          <w:numId w:val="49"/>
        </w:numPr>
        <w:spacing w:before="100" w:beforeAutospacing="1" w:after="100" w:afterAutospacing="1" w:line="240" w:lineRule="auto"/>
        <w:ind w:left="425" w:right="142" w:hanging="283"/>
        <w:contextualSpacing w:val="0"/>
        <w:rPr>
          <w:rFonts w:ascii="Tahoma" w:hAnsi="Tahoma" w:cs="Tahoma"/>
        </w:rPr>
      </w:pPr>
      <w:r w:rsidRPr="00802F2B">
        <w:rPr>
          <w:rFonts w:ascii="Tahoma" w:hAnsi="Tahoma" w:cs="Tahoma"/>
        </w:rPr>
        <w:t>Sociology was (and to a lesser extent still is) dominated by men, who tended to accept stereotypical ideas about females. They found female crime uninteresting and unimportant.</w:t>
      </w:r>
    </w:p>
    <w:p w:rsidR="00802F2B" w:rsidRPr="00802F2B" w:rsidRDefault="00802F2B" w:rsidP="00AA2AFE">
      <w:pPr>
        <w:pStyle w:val="ListParagraph"/>
        <w:widowControl w:val="0"/>
        <w:numPr>
          <w:ilvl w:val="0"/>
          <w:numId w:val="49"/>
        </w:numPr>
        <w:spacing w:before="100" w:beforeAutospacing="1" w:after="100" w:afterAutospacing="1" w:line="240" w:lineRule="auto"/>
        <w:ind w:left="425" w:right="142" w:hanging="283"/>
        <w:contextualSpacing w:val="0"/>
        <w:rPr>
          <w:rFonts w:ascii="Tahoma" w:hAnsi="Tahoma" w:cs="Tahoma"/>
        </w:rPr>
      </w:pPr>
      <w:r w:rsidRPr="00802F2B">
        <w:rPr>
          <w:rFonts w:ascii="Tahoma" w:hAnsi="Tahoma" w:cs="Tahoma"/>
        </w:rPr>
        <w:t>Those who did try to study it struggled to find useful examples (e.g. female gangs).</w:t>
      </w:r>
    </w:p>
    <w:p w:rsidR="00802F2B" w:rsidRPr="00802F2B" w:rsidRDefault="00802F2B" w:rsidP="00AA2AFE">
      <w:pPr>
        <w:pStyle w:val="ListParagraph"/>
        <w:widowControl w:val="0"/>
        <w:numPr>
          <w:ilvl w:val="0"/>
          <w:numId w:val="49"/>
        </w:numPr>
        <w:spacing w:before="100" w:beforeAutospacing="1" w:after="100" w:afterAutospacing="1" w:line="240" w:lineRule="auto"/>
        <w:ind w:left="425" w:right="142" w:hanging="283"/>
        <w:contextualSpacing w:val="0"/>
        <w:rPr>
          <w:rFonts w:ascii="Tahoma" w:hAnsi="Tahoma" w:cs="Tahoma"/>
        </w:rPr>
      </w:pPr>
      <w:r w:rsidRPr="00802F2B">
        <w:rPr>
          <w:rFonts w:ascii="Tahoma" w:hAnsi="Tahoma" w:cs="Tahoma"/>
        </w:rPr>
        <w:t xml:space="preserve">Male sociologists were attracted by the apparent glamour of some male deviance, of gangs, drug taking </w:t>
      </w:r>
      <w:proofErr w:type="spellStart"/>
      <w:r w:rsidRPr="00802F2B">
        <w:rPr>
          <w:rFonts w:ascii="Tahoma" w:hAnsi="Tahoma" w:cs="Tahoma"/>
        </w:rPr>
        <w:t>etc</w:t>
      </w:r>
      <w:proofErr w:type="spellEnd"/>
      <w:r w:rsidRPr="00802F2B">
        <w:rPr>
          <w:rFonts w:ascii="Tahoma" w:hAnsi="Tahoma" w:cs="Tahoma"/>
        </w:rPr>
        <w:t xml:space="preserve">, and they would have had difficulty in gaining access to female groups and subcultures even had they been interested. </w:t>
      </w:r>
    </w:p>
    <w:p w:rsidR="00802F2B" w:rsidRPr="00802F2B" w:rsidRDefault="00802F2B" w:rsidP="00AA2AFE">
      <w:pPr>
        <w:pStyle w:val="ListParagraph"/>
        <w:widowControl w:val="0"/>
        <w:numPr>
          <w:ilvl w:val="0"/>
          <w:numId w:val="49"/>
        </w:numPr>
        <w:spacing w:before="100" w:beforeAutospacing="1" w:after="100" w:afterAutospacing="1" w:line="240" w:lineRule="auto"/>
        <w:ind w:left="425" w:right="142" w:hanging="283"/>
        <w:contextualSpacing w:val="0"/>
        <w:rPr>
          <w:rFonts w:ascii="Tahoma" w:hAnsi="Tahoma" w:cs="Tahoma"/>
        </w:rPr>
      </w:pPr>
      <w:r w:rsidRPr="00802F2B">
        <w:rPr>
          <w:rFonts w:ascii="Tahoma" w:hAnsi="Tahoma" w:cs="Tahoma"/>
        </w:rPr>
        <w:t>All these early theories of crime can be undermined by asking how they would account for females. For example, Albert Cohen’s work on status frustration among working class adolescent boys failing at school has no account of how girls reacted to similar situations and experiences</w:t>
      </w:r>
    </w:p>
    <w:p w:rsidR="00802F2B" w:rsidRPr="00802F2B" w:rsidRDefault="00802F2B" w:rsidP="00802F2B">
      <w:pPr>
        <w:widowControl w:val="0"/>
        <w:ind w:right="142"/>
        <w:rPr>
          <w:rFonts w:ascii="Tahoma" w:hAnsi="Tahoma" w:cs="Tahoma"/>
          <w:b/>
          <w:bCs/>
        </w:rPr>
      </w:pPr>
      <w:r w:rsidRPr="00802F2B">
        <w:rPr>
          <w:rFonts w:ascii="Tahoma" w:hAnsi="Tahoma" w:cs="Tahoma"/>
          <w:b/>
          <w:bCs/>
        </w:rPr>
        <w:t>How much female crime?</w:t>
      </w:r>
    </w:p>
    <w:p w:rsidR="00802F2B" w:rsidRPr="00802F2B" w:rsidRDefault="00802F2B" w:rsidP="00AA2AFE">
      <w:pPr>
        <w:pStyle w:val="ListParagraph"/>
        <w:widowControl w:val="0"/>
        <w:numPr>
          <w:ilvl w:val="0"/>
          <w:numId w:val="48"/>
        </w:numPr>
        <w:spacing w:before="100" w:beforeAutospacing="1" w:after="100" w:afterAutospacing="1" w:line="240" w:lineRule="auto"/>
        <w:ind w:left="425" w:right="142" w:hanging="283"/>
        <w:contextualSpacing w:val="0"/>
        <w:rPr>
          <w:rFonts w:ascii="Tahoma" w:hAnsi="Tahoma" w:cs="Tahoma"/>
        </w:rPr>
      </w:pPr>
      <w:r w:rsidRPr="00802F2B">
        <w:rPr>
          <w:rFonts w:ascii="Tahoma" w:hAnsi="Tahoma" w:cs="Tahoma"/>
        </w:rPr>
        <w:t xml:space="preserve">There have been several attempts to find out whether women really do commit little crime. Official figures show that five times as many crimes are committed by men as by women, with considerable variation between types of crime. </w:t>
      </w:r>
      <w:r w:rsidRPr="00802F2B">
        <w:rPr>
          <w:rFonts w:ascii="Tahoma" w:hAnsi="Tahoma" w:cs="Tahoma"/>
        </w:rPr>
        <w:br/>
      </w:r>
    </w:p>
    <w:p w:rsidR="00802F2B" w:rsidRPr="00802F2B" w:rsidRDefault="00802F2B" w:rsidP="00AA2AFE">
      <w:pPr>
        <w:pStyle w:val="ListParagraph"/>
        <w:widowControl w:val="0"/>
        <w:numPr>
          <w:ilvl w:val="0"/>
          <w:numId w:val="48"/>
        </w:numPr>
        <w:spacing w:before="100" w:beforeAutospacing="1" w:after="100" w:afterAutospacing="1" w:line="240" w:lineRule="auto"/>
        <w:ind w:left="425" w:right="142" w:hanging="283"/>
        <w:contextualSpacing w:val="0"/>
        <w:rPr>
          <w:rFonts w:ascii="Tahoma" w:hAnsi="Tahoma" w:cs="Tahoma"/>
        </w:rPr>
      </w:pPr>
      <w:r w:rsidRPr="00802F2B">
        <w:rPr>
          <w:rFonts w:ascii="Tahoma" w:hAnsi="Tahoma" w:cs="Tahoma"/>
        </w:rPr>
        <w:t xml:space="preserve">It has been suggested that this is because women are better at concealing evidence of crimes they have committed. </w:t>
      </w:r>
      <w:r w:rsidRPr="00802F2B">
        <w:rPr>
          <w:rFonts w:ascii="Tahoma" w:hAnsi="Tahoma" w:cs="Tahoma"/>
        </w:rPr>
        <w:br/>
      </w:r>
    </w:p>
    <w:p w:rsidR="00802F2B" w:rsidRPr="00802F2B" w:rsidRDefault="00802F2B" w:rsidP="00AA2AFE">
      <w:pPr>
        <w:pStyle w:val="ListParagraph"/>
        <w:widowControl w:val="0"/>
        <w:numPr>
          <w:ilvl w:val="0"/>
          <w:numId w:val="48"/>
        </w:numPr>
        <w:spacing w:before="100" w:beforeAutospacing="1" w:after="100" w:afterAutospacing="1" w:line="240" w:lineRule="auto"/>
        <w:ind w:left="425" w:right="142" w:hanging="283"/>
        <w:contextualSpacing w:val="0"/>
        <w:rPr>
          <w:rFonts w:ascii="Tahoma" w:hAnsi="Tahoma" w:cs="Tahoma"/>
        </w:rPr>
      </w:pPr>
      <w:proofErr w:type="spellStart"/>
      <w:r w:rsidRPr="00802F2B">
        <w:rPr>
          <w:rFonts w:ascii="Tahoma" w:hAnsi="Tahoma" w:cs="Tahoma"/>
        </w:rPr>
        <w:t>Self report</w:t>
      </w:r>
      <w:proofErr w:type="spellEnd"/>
      <w:r w:rsidRPr="00802F2B">
        <w:rPr>
          <w:rFonts w:ascii="Tahoma" w:hAnsi="Tahoma" w:cs="Tahoma"/>
        </w:rPr>
        <w:t xml:space="preserve"> studies tend to show that men do commit more crime, but that the ratio is considerably smaller - more like 1.2 male crimes for every female one, rather than 5:1.</w:t>
      </w:r>
      <w:r w:rsidRPr="00802F2B">
        <w:rPr>
          <w:rFonts w:ascii="Tahoma" w:hAnsi="Tahoma" w:cs="Tahoma"/>
        </w:rPr>
        <w:br/>
      </w:r>
    </w:p>
    <w:p w:rsidR="00802F2B" w:rsidRPr="00802F2B" w:rsidRDefault="00802F2B" w:rsidP="00AA2AFE">
      <w:pPr>
        <w:pStyle w:val="ListParagraph"/>
        <w:widowControl w:val="0"/>
        <w:numPr>
          <w:ilvl w:val="0"/>
          <w:numId w:val="48"/>
        </w:numPr>
        <w:spacing w:before="100" w:beforeAutospacing="1" w:after="100" w:afterAutospacing="1" w:line="240" w:lineRule="auto"/>
        <w:ind w:left="425" w:right="142" w:hanging="283"/>
        <w:contextualSpacing w:val="0"/>
        <w:rPr>
          <w:rFonts w:ascii="Tahoma" w:hAnsi="Tahoma" w:cs="Tahoma"/>
        </w:rPr>
      </w:pPr>
      <w:r w:rsidRPr="00802F2B">
        <w:rPr>
          <w:rFonts w:ascii="Tahoma" w:hAnsi="Tahoma" w:cs="Tahoma"/>
        </w:rPr>
        <w:t>Such studies do have considerable problems; as well as difficulty in knowing whether respondents are telling the truth, the research tends to be done only with teenagers and about trivial offences.</w:t>
      </w:r>
      <w:r w:rsidRPr="00802F2B">
        <w:rPr>
          <w:rFonts w:ascii="Tahoma" w:hAnsi="Tahoma" w:cs="Tahoma"/>
        </w:rPr>
        <w:br/>
      </w:r>
    </w:p>
    <w:p w:rsidR="00802F2B" w:rsidRPr="00802F2B" w:rsidRDefault="00802F2B" w:rsidP="00AA2AFE">
      <w:pPr>
        <w:pStyle w:val="ListParagraph"/>
        <w:widowControl w:val="0"/>
        <w:numPr>
          <w:ilvl w:val="0"/>
          <w:numId w:val="48"/>
        </w:numPr>
        <w:spacing w:before="100" w:beforeAutospacing="1" w:after="100" w:afterAutospacing="1" w:line="240" w:lineRule="auto"/>
        <w:ind w:left="425" w:right="142" w:hanging="283"/>
        <w:contextualSpacing w:val="0"/>
        <w:rPr>
          <w:rFonts w:ascii="Tahoma" w:hAnsi="Tahoma" w:cs="Tahoma"/>
        </w:rPr>
      </w:pPr>
      <w:r w:rsidRPr="00802F2B">
        <w:rPr>
          <w:rFonts w:ascii="Tahoma" w:hAnsi="Tahoma" w:cs="Tahoma"/>
          <w:b/>
        </w:rPr>
        <w:t xml:space="preserve">Box </w:t>
      </w:r>
      <w:r w:rsidRPr="00802F2B">
        <w:rPr>
          <w:rFonts w:ascii="Tahoma" w:hAnsi="Tahoma" w:cs="Tahoma"/>
        </w:rPr>
        <w:t xml:space="preserve">suggests that for serious offences the 5:1 ratio suggested by official statistics is </w:t>
      </w:r>
      <w:r w:rsidRPr="00802F2B">
        <w:rPr>
          <w:rFonts w:ascii="Tahoma" w:hAnsi="Tahoma" w:cs="Tahoma"/>
        </w:rPr>
        <w:lastRenderedPageBreak/>
        <w:t>accurate.</w:t>
      </w:r>
    </w:p>
    <w:p w:rsidR="00802F2B" w:rsidRPr="00802F2B" w:rsidRDefault="00802F2B" w:rsidP="00802F2B">
      <w:pPr>
        <w:widowControl w:val="0"/>
        <w:ind w:left="142" w:right="142"/>
        <w:rPr>
          <w:rFonts w:ascii="Tahoma" w:hAnsi="Tahoma" w:cs="Tahoma"/>
          <w:b/>
          <w:bCs/>
        </w:rPr>
      </w:pPr>
    </w:p>
    <w:p w:rsidR="00802F2B" w:rsidRPr="00802F2B" w:rsidRDefault="00802F2B" w:rsidP="00802F2B">
      <w:pPr>
        <w:widowControl w:val="0"/>
        <w:ind w:right="142"/>
        <w:rPr>
          <w:rFonts w:ascii="Tahoma" w:hAnsi="Tahoma" w:cs="Tahoma"/>
          <w:b/>
          <w:bCs/>
        </w:rPr>
      </w:pPr>
      <w:r w:rsidRPr="00802F2B">
        <w:rPr>
          <w:rFonts w:ascii="Tahoma" w:hAnsi="Tahoma" w:cs="Tahoma"/>
          <w:b/>
          <w:bCs/>
        </w:rPr>
        <w:t>Treatment by the criminal justice system - harsh or lenient?</w:t>
      </w:r>
    </w:p>
    <w:p w:rsidR="00802F2B" w:rsidRPr="00802F2B" w:rsidRDefault="00802F2B" w:rsidP="00AA2AFE">
      <w:pPr>
        <w:pStyle w:val="ListParagraph"/>
        <w:widowControl w:val="0"/>
        <w:numPr>
          <w:ilvl w:val="0"/>
          <w:numId w:val="50"/>
        </w:numPr>
        <w:spacing w:before="100" w:beforeAutospacing="1" w:after="100" w:afterAutospacing="1" w:line="240" w:lineRule="auto"/>
        <w:ind w:left="284" w:right="142" w:hanging="284"/>
        <w:contextualSpacing w:val="0"/>
        <w:rPr>
          <w:rFonts w:ascii="Tahoma" w:hAnsi="Tahoma" w:cs="Tahoma"/>
        </w:rPr>
      </w:pPr>
      <w:r w:rsidRPr="00802F2B">
        <w:rPr>
          <w:rFonts w:ascii="Tahoma" w:hAnsi="Tahoma" w:cs="Tahoma"/>
        </w:rPr>
        <w:t xml:space="preserve">It is possible that the low numbers of women in the official figures may be the result of different treatment by the police and courts. </w:t>
      </w:r>
      <w:r w:rsidRPr="00802F2B">
        <w:rPr>
          <w:rFonts w:ascii="Tahoma" w:hAnsi="Tahoma" w:cs="Tahoma"/>
        </w:rPr>
        <w:br/>
      </w:r>
    </w:p>
    <w:p w:rsidR="00802F2B" w:rsidRPr="00802F2B" w:rsidRDefault="00802F2B" w:rsidP="00AA2AFE">
      <w:pPr>
        <w:pStyle w:val="ListParagraph"/>
        <w:widowControl w:val="0"/>
        <w:numPr>
          <w:ilvl w:val="0"/>
          <w:numId w:val="50"/>
        </w:numPr>
        <w:spacing w:before="100" w:beforeAutospacing="1" w:after="100" w:afterAutospacing="1" w:line="240" w:lineRule="auto"/>
        <w:ind w:left="284" w:right="142" w:hanging="284"/>
        <w:contextualSpacing w:val="0"/>
        <w:rPr>
          <w:rFonts w:ascii="Tahoma" w:hAnsi="Tahoma" w:cs="Tahoma"/>
        </w:rPr>
      </w:pPr>
      <w:r w:rsidRPr="00802F2B">
        <w:rPr>
          <w:rFonts w:ascii="Tahoma" w:hAnsi="Tahoma" w:cs="Tahoma"/>
        </w:rPr>
        <w:t>It has been suggested that there is a “</w:t>
      </w:r>
      <w:r w:rsidRPr="00802F2B">
        <w:rPr>
          <w:rFonts w:ascii="Tahoma" w:hAnsi="Tahoma" w:cs="Tahoma"/>
          <w:b/>
        </w:rPr>
        <w:t>chivalry factor</w:t>
      </w:r>
      <w:r w:rsidRPr="00802F2B">
        <w:rPr>
          <w:rFonts w:ascii="Tahoma" w:hAnsi="Tahoma" w:cs="Tahoma"/>
        </w:rPr>
        <w:t xml:space="preserve">” which leads to leniency towards women; the police may be more likely to caution than to charge, the courts to acquit or impose lesser sentences. </w:t>
      </w:r>
      <w:r w:rsidRPr="00802F2B">
        <w:rPr>
          <w:rFonts w:ascii="Tahoma" w:hAnsi="Tahoma" w:cs="Tahoma"/>
        </w:rPr>
        <w:br/>
      </w:r>
    </w:p>
    <w:p w:rsidR="00802F2B" w:rsidRPr="00802F2B" w:rsidRDefault="00802F2B" w:rsidP="00AA2AFE">
      <w:pPr>
        <w:pStyle w:val="ListParagraph"/>
        <w:widowControl w:val="0"/>
        <w:numPr>
          <w:ilvl w:val="0"/>
          <w:numId w:val="50"/>
        </w:numPr>
        <w:spacing w:before="100" w:beforeAutospacing="1" w:after="240" w:line="240" w:lineRule="auto"/>
        <w:ind w:left="284" w:right="142" w:hanging="284"/>
        <w:contextualSpacing w:val="0"/>
        <w:rPr>
          <w:rFonts w:ascii="Tahoma" w:hAnsi="Tahoma" w:cs="Tahoma"/>
        </w:rPr>
      </w:pPr>
      <w:r w:rsidRPr="00802F2B">
        <w:rPr>
          <w:rFonts w:ascii="Tahoma" w:hAnsi="Tahoma" w:cs="Tahoma"/>
        </w:rPr>
        <w:t xml:space="preserve">This can be seen as reflecting the assumption (by men) that females involved in crime are likely to have been “led on” by a male companion. </w:t>
      </w:r>
    </w:p>
    <w:p w:rsidR="00802F2B" w:rsidRPr="00802F2B" w:rsidRDefault="00802F2B" w:rsidP="00AA2AFE">
      <w:pPr>
        <w:pStyle w:val="ListParagraph"/>
        <w:widowControl w:val="0"/>
        <w:numPr>
          <w:ilvl w:val="0"/>
          <w:numId w:val="50"/>
        </w:numPr>
        <w:spacing w:before="100" w:beforeAutospacing="1" w:after="240" w:line="240" w:lineRule="auto"/>
        <w:ind w:left="284" w:right="142" w:hanging="284"/>
        <w:contextualSpacing w:val="0"/>
        <w:rPr>
          <w:rFonts w:ascii="Tahoma" w:hAnsi="Tahoma" w:cs="Tahoma"/>
        </w:rPr>
      </w:pPr>
      <w:r w:rsidRPr="00802F2B">
        <w:rPr>
          <w:rFonts w:ascii="Tahoma" w:hAnsi="Tahoma" w:cs="Tahoma"/>
        </w:rPr>
        <w:t xml:space="preserve">On the other </w:t>
      </w:r>
      <w:proofErr w:type="gramStart"/>
      <w:r w:rsidRPr="00802F2B">
        <w:rPr>
          <w:rFonts w:ascii="Tahoma" w:hAnsi="Tahoma" w:cs="Tahoma"/>
        </w:rPr>
        <w:t>hand</w:t>
      </w:r>
      <w:proofErr w:type="gramEnd"/>
      <w:r w:rsidRPr="00802F2B">
        <w:rPr>
          <w:rFonts w:ascii="Tahoma" w:hAnsi="Tahoma" w:cs="Tahoma"/>
        </w:rPr>
        <w:t xml:space="preserve"> it has also been claimed that women are sometimes treated more harshly, especially when the offence involves breaking expectations of female </w:t>
      </w:r>
      <w:proofErr w:type="spellStart"/>
      <w:r w:rsidRPr="00802F2B">
        <w:rPr>
          <w:rFonts w:ascii="Tahoma" w:hAnsi="Tahoma" w:cs="Tahoma"/>
        </w:rPr>
        <w:t>behaviour</w:t>
      </w:r>
      <w:proofErr w:type="spellEnd"/>
      <w:r w:rsidRPr="00802F2B">
        <w:rPr>
          <w:rFonts w:ascii="Tahoma" w:hAnsi="Tahoma" w:cs="Tahoma"/>
        </w:rPr>
        <w:t>, such as harming children. There may be a double standard, with leniency for lesser offences but harsher treatment when gender role expectations are broken (</w:t>
      </w:r>
      <w:r w:rsidRPr="00802F2B">
        <w:rPr>
          <w:rFonts w:ascii="Tahoma" w:hAnsi="Tahoma" w:cs="Tahoma"/>
          <w:b/>
        </w:rPr>
        <w:t>doubly deviant, Smart 1976)</w:t>
      </w:r>
      <w:r w:rsidRPr="00802F2B">
        <w:rPr>
          <w:rFonts w:ascii="Tahoma" w:hAnsi="Tahoma" w:cs="Tahoma"/>
        </w:rPr>
        <w:t>.</w:t>
      </w:r>
    </w:p>
    <w:p w:rsidR="00802F2B" w:rsidRPr="00802F2B" w:rsidRDefault="00802F2B" w:rsidP="00AA2AFE">
      <w:pPr>
        <w:pStyle w:val="ListParagraph"/>
        <w:widowControl w:val="0"/>
        <w:numPr>
          <w:ilvl w:val="0"/>
          <w:numId w:val="50"/>
        </w:numPr>
        <w:spacing w:before="100" w:beforeAutospacing="1" w:after="240" w:line="240" w:lineRule="auto"/>
        <w:ind w:left="284" w:right="142" w:hanging="284"/>
        <w:contextualSpacing w:val="0"/>
        <w:rPr>
          <w:rFonts w:ascii="Tahoma" w:hAnsi="Tahoma" w:cs="Tahoma"/>
        </w:rPr>
      </w:pPr>
      <w:r w:rsidRPr="00802F2B">
        <w:rPr>
          <w:rFonts w:ascii="Tahoma" w:hAnsi="Tahoma" w:cs="Tahoma"/>
        </w:rPr>
        <w:t xml:space="preserve">Overall it seems then that females do commit considerably less crime than males, although not to the extent suggested by official statistics. </w:t>
      </w:r>
    </w:p>
    <w:p w:rsidR="00802F2B" w:rsidRPr="00802F2B" w:rsidRDefault="00802F2B" w:rsidP="00802F2B">
      <w:pPr>
        <w:widowControl w:val="0"/>
        <w:ind w:right="142"/>
        <w:rPr>
          <w:rFonts w:ascii="Tahoma" w:hAnsi="Tahoma" w:cs="Tahoma"/>
          <w:b/>
          <w:bCs/>
        </w:rPr>
      </w:pPr>
    </w:p>
    <w:p w:rsidR="00802F2B" w:rsidRPr="00802F2B" w:rsidRDefault="00802F2B" w:rsidP="00802F2B">
      <w:pPr>
        <w:widowControl w:val="0"/>
        <w:ind w:right="142"/>
        <w:rPr>
          <w:rFonts w:ascii="Tahoma" w:hAnsi="Tahoma" w:cs="Tahoma"/>
          <w:b/>
          <w:bCs/>
        </w:rPr>
      </w:pPr>
      <w:r w:rsidRPr="00802F2B">
        <w:rPr>
          <w:rFonts w:ascii="Tahoma" w:hAnsi="Tahoma" w:cs="Tahoma"/>
          <w:b/>
          <w:bCs/>
        </w:rPr>
        <w:t>Why do women commit less crime than men?</w:t>
      </w:r>
    </w:p>
    <w:p w:rsidR="00802F2B" w:rsidRPr="00802F2B" w:rsidRDefault="00802F2B" w:rsidP="00AA2AFE">
      <w:pPr>
        <w:pStyle w:val="ListParagraph"/>
        <w:widowControl w:val="0"/>
        <w:numPr>
          <w:ilvl w:val="0"/>
          <w:numId w:val="51"/>
        </w:numPr>
        <w:spacing w:before="100" w:beforeAutospacing="1" w:after="100" w:afterAutospacing="1" w:line="240" w:lineRule="auto"/>
        <w:ind w:left="284" w:right="142" w:hanging="284"/>
        <w:contextualSpacing w:val="0"/>
        <w:rPr>
          <w:rFonts w:ascii="Tahoma" w:hAnsi="Tahoma" w:cs="Tahoma"/>
        </w:rPr>
      </w:pPr>
      <w:r w:rsidRPr="00802F2B">
        <w:rPr>
          <w:rFonts w:ascii="Tahoma" w:hAnsi="Tahoma" w:cs="Tahoma"/>
          <w:b/>
          <w:bCs/>
        </w:rPr>
        <w:t>Heidensohn</w:t>
      </w:r>
      <w:r w:rsidRPr="00802F2B">
        <w:rPr>
          <w:rFonts w:ascii="Tahoma" w:hAnsi="Tahoma" w:cs="Tahoma"/>
        </w:rPr>
        <w:t xml:space="preserve"> has suggested a set of factors relating to </w:t>
      </w:r>
      <w:r w:rsidRPr="00802F2B">
        <w:rPr>
          <w:rFonts w:ascii="Tahoma" w:hAnsi="Tahoma" w:cs="Tahoma"/>
          <w:b/>
          <w:bCs/>
        </w:rPr>
        <w:t xml:space="preserve">differential social control </w:t>
      </w:r>
      <w:r w:rsidRPr="00802F2B">
        <w:rPr>
          <w:rFonts w:ascii="Tahoma" w:hAnsi="Tahoma" w:cs="Tahoma"/>
        </w:rPr>
        <w:t xml:space="preserve">explains why women conform more. </w:t>
      </w:r>
      <w:r w:rsidRPr="00802F2B">
        <w:rPr>
          <w:rFonts w:ascii="Tahoma" w:hAnsi="Tahoma" w:cs="Tahoma"/>
        </w:rPr>
        <w:br/>
      </w:r>
    </w:p>
    <w:p w:rsidR="00802F2B" w:rsidRPr="00802F2B" w:rsidRDefault="00802F2B" w:rsidP="00AA2AFE">
      <w:pPr>
        <w:pStyle w:val="ListParagraph"/>
        <w:widowControl w:val="0"/>
        <w:numPr>
          <w:ilvl w:val="0"/>
          <w:numId w:val="51"/>
        </w:numPr>
        <w:spacing w:before="100" w:beforeAutospacing="1" w:after="100" w:afterAutospacing="1" w:line="240" w:lineRule="auto"/>
        <w:ind w:left="284" w:right="142" w:hanging="284"/>
        <w:contextualSpacing w:val="0"/>
        <w:rPr>
          <w:rFonts w:ascii="Tahoma" w:hAnsi="Tahoma" w:cs="Tahoma"/>
        </w:rPr>
      </w:pPr>
      <w:r w:rsidRPr="00802F2B">
        <w:rPr>
          <w:rFonts w:ascii="Tahoma" w:hAnsi="Tahoma" w:cs="Tahoma"/>
        </w:rPr>
        <w:t xml:space="preserve">Females are </w:t>
      </w:r>
      <w:proofErr w:type="spellStart"/>
      <w:r w:rsidRPr="00802F2B">
        <w:rPr>
          <w:rFonts w:ascii="Tahoma" w:hAnsi="Tahoma" w:cs="Tahoma"/>
        </w:rPr>
        <w:t>socialised</w:t>
      </w:r>
      <w:proofErr w:type="spellEnd"/>
      <w:r w:rsidRPr="00802F2B">
        <w:rPr>
          <w:rFonts w:ascii="Tahoma" w:hAnsi="Tahoma" w:cs="Tahoma"/>
        </w:rPr>
        <w:t xml:space="preserve"> differently; the roles which girls learn stress caring, softness and attractiveness and are less likely to lead to potentially deviant </w:t>
      </w:r>
      <w:proofErr w:type="spellStart"/>
      <w:r w:rsidRPr="00802F2B">
        <w:rPr>
          <w:rFonts w:ascii="Tahoma" w:hAnsi="Tahoma" w:cs="Tahoma"/>
        </w:rPr>
        <w:t>behaviour</w:t>
      </w:r>
      <w:proofErr w:type="spellEnd"/>
      <w:r w:rsidRPr="00802F2B">
        <w:rPr>
          <w:rFonts w:ascii="Tahoma" w:hAnsi="Tahoma" w:cs="Tahoma"/>
        </w:rPr>
        <w:t xml:space="preserve"> than male roles which approve aggression and toughness. </w:t>
      </w:r>
      <w:r w:rsidRPr="00802F2B">
        <w:rPr>
          <w:rFonts w:ascii="Tahoma" w:hAnsi="Tahoma" w:cs="Tahoma"/>
        </w:rPr>
        <w:br/>
      </w:r>
    </w:p>
    <w:p w:rsidR="00802F2B" w:rsidRPr="00802F2B" w:rsidRDefault="00802F2B" w:rsidP="00AA2AFE">
      <w:pPr>
        <w:pStyle w:val="ListParagraph"/>
        <w:widowControl w:val="0"/>
        <w:numPr>
          <w:ilvl w:val="0"/>
          <w:numId w:val="51"/>
        </w:numPr>
        <w:spacing w:before="100" w:beforeAutospacing="1" w:after="100" w:afterAutospacing="1" w:line="240" w:lineRule="auto"/>
        <w:ind w:left="284" w:right="142" w:hanging="284"/>
        <w:contextualSpacing w:val="0"/>
        <w:rPr>
          <w:rFonts w:ascii="Tahoma" w:hAnsi="Tahoma" w:cs="Tahoma"/>
        </w:rPr>
      </w:pPr>
      <w:r w:rsidRPr="00802F2B">
        <w:rPr>
          <w:rFonts w:ascii="Tahoma" w:hAnsi="Tahoma" w:cs="Tahoma"/>
        </w:rPr>
        <w:t xml:space="preserve">The crimes which women commit do seem to be related to female gender roles; shoplifting to the role of mother and provider and prostitution to the role of sex servant. </w:t>
      </w:r>
      <w:r w:rsidRPr="00802F2B">
        <w:rPr>
          <w:rFonts w:ascii="Tahoma" w:hAnsi="Tahoma" w:cs="Tahoma"/>
        </w:rPr>
        <w:br/>
      </w:r>
    </w:p>
    <w:p w:rsidR="00802F2B" w:rsidRPr="00802F2B" w:rsidRDefault="00802F2B" w:rsidP="00AA2AFE">
      <w:pPr>
        <w:pStyle w:val="ListParagraph"/>
        <w:widowControl w:val="0"/>
        <w:numPr>
          <w:ilvl w:val="0"/>
          <w:numId w:val="51"/>
        </w:numPr>
        <w:spacing w:before="100" w:beforeAutospacing="1" w:after="100" w:afterAutospacing="1" w:line="240" w:lineRule="auto"/>
        <w:ind w:left="284" w:right="142" w:hanging="284"/>
        <w:contextualSpacing w:val="0"/>
        <w:rPr>
          <w:rFonts w:ascii="Tahoma" w:hAnsi="Tahoma" w:cs="Tahoma"/>
        </w:rPr>
      </w:pPr>
      <w:r w:rsidRPr="00802F2B">
        <w:rPr>
          <w:rFonts w:ascii="Tahoma" w:hAnsi="Tahoma" w:cs="Tahoma"/>
          <w:b/>
        </w:rPr>
        <w:t xml:space="preserve">Heidensohn </w:t>
      </w:r>
      <w:r w:rsidRPr="00802F2B">
        <w:rPr>
          <w:rFonts w:ascii="Tahoma" w:hAnsi="Tahoma" w:cs="Tahoma"/>
        </w:rPr>
        <w:t xml:space="preserve">argues that women, being subject to greater social control, have fewer opportunities for crime. </w:t>
      </w:r>
      <w:r w:rsidRPr="00802F2B">
        <w:rPr>
          <w:rFonts w:ascii="Tahoma" w:hAnsi="Tahoma" w:cs="Tahoma"/>
        </w:rPr>
        <w:br/>
      </w:r>
    </w:p>
    <w:p w:rsidR="00802F2B" w:rsidRPr="00802F2B" w:rsidRDefault="00802F2B" w:rsidP="00AA2AFE">
      <w:pPr>
        <w:pStyle w:val="ListParagraph"/>
        <w:widowControl w:val="0"/>
        <w:numPr>
          <w:ilvl w:val="0"/>
          <w:numId w:val="51"/>
        </w:numPr>
        <w:spacing w:before="100" w:beforeAutospacing="1" w:after="100" w:afterAutospacing="1" w:line="240" w:lineRule="auto"/>
        <w:ind w:left="284" w:right="142" w:hanging="284"/>
        <w:contextualSpacing w:val="0"/>
        <w:rPr>
          <w:rFonts w:ascii="Tahoma" w:hAnsi="Tahoma" w:cs="Tahoma"/>
        </w:rPr>
      </w:pPr>
      <w:r w:rsidRPr="00802F2B">
        <w:rPr>
          <w:rFonts w:ascii="Tahoma" w:hAnsi="Tahoma" w:cs="Tahoma"/>
        </w:rPr>
        <w:t>In the domestic sphere they usually have responsibilities which curtail outside activities.</w:t>
      </w:r>
      <w:r w:rsidRPr="00802F2B">
        <w:rPr>
          <w:rFonts w:ascii="Tahoma" w:hAnsi="Tahoma" w:cs="Tahoma"/>
        </w:rPr>
        <w:br/>
      </w:r>
    </w:p>
    <w:p w:rsidR="00802F2B" w:rsidRPr="00802F2B" w:rsidRDefault="00802F2B" w:rsidP="00AA2AFE">
      <w:pPr>
        <w:pStyle w:val="ListParagraph"/>
        <w:widowControl w:val="0"/>
        <w:numPr>
          <w:ilvl w:val="0"/>
          <w:numId w:val="51"/>
        </w:numPr>
        <w:spacing w:before="100" w:beforeAutospacing="1" w:after="100" w:afterAutospacing="1" w:line="240" w:lineRule="auto"/>
        <w:ind w:left="284" w:right="142" w:hanging="284"/>
        <w:contextualSpacing w:val="0"/>
        <w:rPr>
          <w:rFonts w:ascii="Tahoma" w:hAnsi="Tahoma" w:cs="Tahoma"/>
        </w:rPr>
      </w:pPr>
      <w:r w:rsidRPr="00802F2B">
        <w:rPr>
          <w:rFonts w:ascii="Tahoma" w:hAnsi="Tahoma" w:cs="Tahoma"/>
        </w:rPr>
        <w:t xml:space="preserve">They are less likely to be in occupations where white collar crime is possible, and many public spaces have greater danger and difficulty for women than for men. </w:t>
      </w:r>
      <w:r w:rsidRPr="00802F2B">
        <w:rPr>
          <w:rFonts w:ascii="Tahoma" w:hAnsi="Tahoma" w:cs="Tahoma"/>
        </w:rPr>
        <w:br/>
      </w:r>
      <w:r w:rsidRPr="00802F2B">
        <w:rPr>
          <w:rFonts w:ascii="Tahoma" w:hAnsi="Tahoma" w:cs="Tahoma"/>
          <w:b/>
        </w:rPr>
        <w:t>Lees</w:t>
      </w:r>
      <w:r w:rsidRPr="00802F2B">
        <w:rPr>
          <w:rFonts w:ascii="Tahoma" w:hAnsi="Tahoma" w:cs="Tahoma"/>
        </w:rPr>
        <w:t xml:space="preserve"> has shown how what teenage girls can do is constrained by the negative labels they can acquire among peers by transgressing even in small ways.</w:t>
      </w:r>
    </w:p>
    <w:p w:rsidR="00802F2B" w:rsidRPr="00802F2B" w:rsidRDefault="00802F2B" w:rsidP="00802F2B">
      <w:pPr>
        <w:widowControl w:val="0"/>
        <w:ind w:right="142"/>
        <w:rPr>
          <w:rFonts w:ascii="Tahoma" w:hAnsi="Tahoma" w:cs="Tahoma"/>
          <w:b/>
        </w:rPr>
      </w:pPr>
    </w:p>
    <w:p w:rsidR="00802F2B" w:rsidRPr="00802F2B" w:rsidRDefault="00802F2B" w:rsidP="00802F2B">
      <w:pPr>
        <w:widowControl w:val="0"/>
        <w:ind w:right="142"/>
        <w:rPr>
          <w:rFonts w:ascii="Tahoma" w:hAnsi="Tahoma" w:cs="Tahoma"/>
          <w:b/>
        </w:rPr>
      </w:pPr>
      <w:r w:rsidRPr="00802F2B">
        <w:rPr>
          <w:rFonts w:ascii="Tahoma" w:hAnsi="Tahoma" w:cs="Tahoma"/>
          <w:b/>
        </w:rPr>
        <w:lastRenderedPageBreak/>
        <w:t xml:space="preserve">Why then do some women commit crime? </w:t>
      </w:r>
    </w:p>
    <w:p w:rsidR="00802F2B" w:rsidRPr="00802F2B" w:rsidRDefault="00802F2B" w:rsidP="00AA2AFE">
      <w:pPr>
        <w:pStyle w:val="ListParagraph"/>
        <w:widowControl w:val="0"/>
        <w:numPr>
          <w:ilvl w:val="0"/>
          <w:numId w:val="52"/>
        </w:numPr>
        <w:spacing w:before="100" w:beforeAutospacing="1" w:after="100" w:afterAutospacing="1" w:line="240" w:lineRule="auto"/>
        <w:ind w:left="425" w:right="142" w:hanging="283"/>
        <w:contextualSpacing w:val="0"/>
        <w:rPr>
          <w:rFonts w:ascii="Tahoma" w:hAnsi="Tahoma" w:cs="Tahoma"/>
        </w:rPr>
      </w:pPr>
      <w:r w:rsidRPr="00802F2B">
        <w:rPr>
          <w:rFonts w:ascii="Tahoma" w:hAnsi="Tahoma" w:cs="Tahoma"/>
          <w:b/>
        </w:rPr>
        <w:t xml:space="preserve">Carlen </w:t>
      </w:r>
      <w:r w:rsidRPr="00802F2B">
        <w:rPr>
          <w:rFonts w:ascii="Tahoma" w:hAnsi="Tahoma" w:cs="Tahoma"/>
        </w:rPr>
        <w:t>carried out research with female offenders. Her respondents had rejected or not entered into the “</w:t>
      </w:r>
      <w:r w:rsidRPr="00802F2B">
        <w:rPr>
          <w:rFonts w:ascii="Tahoma" w:hAnsi="Tahoma" w:cs="Tahoma"/>
          <w:b/>
        </w:rPr>
        <w:t>gender deal</w:t>
      </w:r>
      <w:r w:rsidRPr="00802F2B">
        <w:rPr>
          <w:rFonts w:ascii="Tahoma" w:hAnsi="Tahoma" w:cs="Tahoma"/>
        </w:rPr>
        <w:t>”. Patriarchal ideology promises women a satisfying life through bringing up children and supporting a husband - being a good wife and mother.</w:t>
      </w:r>
      <w:r w:rsidRPr="00802F2B">
        <w:rPr>
          <w:rFonts w:ascii="Tahoma" w:hAnsi="Tahoma" w:cs="Tahoma"/>
        </w:rPr>
        <w:br/>
      </w:r>
    </w:p>
    <w:p w:rsidR="00802F2B" w:rsidRPr="00802F2B" w:rsidRDefault="00802F2B" w:rsidP="00AA2AFE">
      <w:pPr>
        <w:pStyle w:val="ListParagraph"/>
        <w:widowControl w:val="0"/>
        <w:numPr>
          <w:ilvl w:val="0"/>
          <w:numId w:val="52"/>
        </w:numPr>
        <w:spacing w:before="100" w:beforeAutospacing="1" w:after="100" w:afterAutospacing="1" w:line="240" w:lineRule="auto"/>
        <w:ind w:left="284" w:right="142" w:hanging="284"/>
        <w:contextualSpacing w:val="0"/>
        <w:rPr>
          <w:rFonts w:ascii="Tahoma" w:hAnsi="Tahoma" w:cs="Tahoma"/>
        </w:rPr>
      </w:pPr>
      <w:r w:rsidRPr="00802F2B">
        <w:rPr>
          <w:rFonts w:ascii="Tahoma" w:hAnsi="Tahoma" w:cs="Tahoma"/>
        </w:rPr>
        <w:t>Carlen’s women had rejected these roles, sometimes because of very negative experiences of family life as children. In doing so they escaped a powerful area of social control, raising the possibility of offending.</w:t>
      </w:r>
    </w:p>
    <w:p w:rsidR="00802F2B" w:rsidRPr="00802F2B" w:rsidRDefault="00802F2B" w:rsidP="00802F2B">
      <w:pPr>
        <w:widowControl w:val="0"/>
        <w:ind w:right="142"/>
        <w:jc w:val="both"/>
        <w:rPr>
          <w:rFonts w:ascii="Tahoma" w:hAnsi="Tahoma" w:cs="Tahoma"/>
          <w:b/>
          <w:bCs/>
        </w:rPr>
      </w:pPr>
    </w:p>
    <w:p w:rsidR="00802F2B" w:rsidRPr="00802F2B" w:rsidRDefault="00802F2B" w:rsidP="00802F2B">
      <w:pPr>
        <w:widowControl w:val="0"/>
        <w:ind w:right="142"/>
        <w:jc w:val="both"/>
        <w:rPr>
          <w:rFonts w:ascii="Tahoma" w:hAnsi="Tahoma" w:cs="Tahoma"/>
          <w:b/>
          <w:bCs/>
        </w:rPr>
      </w:pPr>
      <w:r w:rsidRPr="00802F2B">
        <w:rPr>
          <w:rFonts w:ascii="Tahoma" w:hAnsi="Tahoma" w:cs="Tahoma"/>
          <w:b/>
          <w:bCs/>
        </w:rPr>
        <w:t>Evaluation</w:t>
      </w:r>
      <w:r w:rsidRPr="00802F2B">
        <w:rPr>
          <w:rFonts w:ascii="Tahoma" w:hAnsi="Tahoma" w:cs="Tahoma"/>
          <w:b/>
        </w:rPr>
        <w:t xml:space="preserve"> Feminist </w:t>
      </w:r>
      <w:r w:rsidRPr="00802F2B">
        <w:rPr>
          <w:rFonts w:ascii="Tahoma" w:hAnsi="Tahoma" w:cs="Tahoma"/>
          <w:b/>
          <w:bCs/>
        </w:rPr>
        <w:t>explanations of crime</w:t>
      </w:r>
    </w:p>
    <w:p w:rsidR="00802F2B" w:rsidRPr="00802F2B" w:rsidRDefault="00802F2B" w:rsidP="00802F2B">
      <w:pPr>
        <w:widowControl w:val="0"/>
        <w:ind w:right="142"/>
        <w:jc w:val="both"/>
        <w:rPr>
          <w:rFonts w:ascii="Tahoma" w:hAnsi="Tahoma" w:cs="Tahoma"/>
          <w:b/>
          <w:bCs/>
        </w:rPr>
      </w:pPr>
      <w:r w:rsidRPr="00802F2B">
        <w:rPr>
          <w:rFonts w:ascii="Tahoma" w:hAnsi="Tahoma" w:cs="Tahoma"/>
          <w:b/>
          <w:bCs/>
        </w:rPr>
        <w:t>Strengths</w:t>
      </w:r>
    </w:p>
    <w:p w:rsidR="00802F2B" w:rsidRPr="00802F2B" w:rsidRDefault="00802F2B" w:rsidP="00802F2B">
      <w:pPr>
        <w:pStyle w:val="NormalWeb"/>
        <w:spacing w:after="240" w:afterAutospacing="0"/>
        <w:jc w:val="both"/>
        <w:rPr>
          <w:rFonts w:ascii="Tahoma" w:hAnsi="Tahoma" w:cs="Tahoma"/>
          <w:sz w:val="22"/>
          <w:szCs w:val="22"/>
          <w:lang w:val="en-US"/>
        </w:rPr>
      </w:pPr>
      <w:r w:rsidRPr="00802F2B">
        <w:rPr>
          <w:rFonts w:ascii="Tahoma" w:hAnsi="Tahoma" w:cs="Tahoma"/>
          <w:sz w:val="22"/>
          <w:szCs w:val="22"/>
          <w:lang w:val="en-US"/>
        </w:rPr>
        <w:t xml:space="preserve">The feminist perspective has contributed a number of points to the study of crime and deviance, including the following: </w:t>
      </w:r>
    </w:p>
    <w:p w:rsidR="00802F2B" w:rsidRPr="00802F2B" w:rsidRDefault="00802F2B" w:rsidP="00AA2AFE">
      <w:pPr>
        <w:pStyle w:val="NormalWeb"/>
        <w:numPr>
          <w:ilvl w:val="0"/>
          <w:numId w:val="45"/>
        </w:numPr>
        <w:spacing w:after="240" w:afterAutospacing="0"/>
        <w:ind w:left="284" w:hanging="284"/>
        <w:jc w:val="both"/>
        <w:rPr>
          <w:rFonts w:ascii="Tahoma" w:hAnsi="Tahoma" w:cs="Tahoma"/>
          <w:sz w:val="22"/>
          <w:szCs w:val="22"/>
          <w:lang w:val="en-US"/>
        </w:rPr>
      </w:pPr>
      <w:r w:rsidRPr="00802F2B">
        <w:rPr>
          <w:rFonts w:ascii="Tahoma" w:hAnsi="Tahoma" w:cs="Tahoma"/>
          <w:sz w:val="22"/>
          <w:szCs w:val="22"/>
          <w:lang w:val="en-US"/>
        </w:rPr>
        <w:t xml:space="preserve">A new focus on female offending and the experiences of women in the criminal justice system; </w:t>
      </w:r>
    </w:p>
    <w:p w:rsidR="00802F2B" w:rsidRPr="00802F2B" w:rsidRDefault="00802F2B" w:rsidP="00AA2AFE">
      <w:pPr>
        <w:pStyle w:val="NormalWeb"/>
        <w:numPr>
          <w:ilvl w:val="0"/>
          <w:numId w:val="45"/>
        </w:numPr>
        <w:spacing w:after="240" w:afterAutospacing="0"/>
        <w:ind w:left="284" w:hanging="284"/>
        <w:jc w:val="both"/>
        <w:rPr>
          <w:rFonts w:ascii="Tahoma" w:hAnsi="Tahoma" w:cs="Tahoma"/>
          <w:sz w:val="22"/>
          <w:szCs w:val="22"/>
          <w:lang w:val="en-US"/>
        </w:rPr>
      </w:pPr>
      <w:r w:rsidRPr="00802F2B">
        <w:rPr>
          <w:rFonts w:ascii="Tahoma" w:hAnsi="Tahoma" w:cs="Tahoma"/>
          <w:sz w:val="22"/>
          <w:szCs w:val="22"/>
          <w:lang w:val="en-US"/>
        </w:rPr>
        <w:t xml:space="preserve">The application of existing theories, criticisms of them, and the development of new theories, to explain female deviance; </w:t>
      </w:r>
    </w:p>
    <w:p w:rsidR="00802F2B" w:rsidRPr="00802F2B" w:rsidRDefault="00802F2B" w:rsidP="00AA2AFE">
      <w:pPr>
        <w:pStyle w:val="NormalWeb"/>
        <w:numPr>
          <w:ilvl w:val="0"/>
          <w:numId w:val="45"/>
        </w:numPr>
        <w:spacing w:after="240" w:afterAutospacing="0"/>
        <w:ind w:left="284" w:hanging="284"/>
        <w:jc w:val="both"/>
        <w:rPr>
          <w:rFonts w:ascii="Tahoma" w:hAnsi="Tahoma" w:cs="Tahoma"/>
          <w:sz w:val="22"/>
          <w:szCs w:val="22"/>
          <w:lang w:val="en-US"/>
        </w:rPr>
      </w:pPr>
      <w:r w:rsidRPr="00802F2B">
        <w:rPr>
          <w:rFonts w:ascii="Tahoma" w:hAnsi="Tahoma" w:cs="Tahoma"/>
          <w:sz w:val="22"/>
          <w:szCs w:val="22"/>
          <w:lang w:val="en-US"/>
        </w:rPr>
        <w:t xml:space="preserve">A new focus on the various types of victimization suffered by women, particularly from male physical and sexual violence, including rape and domestic violence; </w:t>
      </w:r>
    </w:p>
    <w:p w:rsidR="00802F2B" w:rsidRPr="00802F2B" w:rsidRDefault="00802F2B" w:rsidP="00AA2AFE">
      <w:pPr>
        <w:pStyle w:val="NormalWeb"/>
        <w:numPr>
          <w:ilvl w:val="0"/>
          <w:numId w:val="45"/>
        </w:numPr>
        <w:spacing w:after="240" w:afterAutospacing="0"/>
        <w:ind w:left="284" w:hanging="284"/>
        <w:jc w:val="both"/>
        <w:rPr>
          <w:rFonts w:ascii="Tahoma" w:hAnsi="Tahoma" w:cs="Tahoma"/>
          <w:sz w:val="22"/>
          <w:szCs w:val="22"/>
          <w:lang w:val="en-US"/>
        </w:rPr>
      </w:pPr>
      <w:r w:rsidRPr="00802F2B">
        <w:rPr>
          <w:rFonts w:ascii="Tahoma" w:hAnsi="Tahoma" w:cs="Tahoma"/>
          <w:sz w:val="22"/>
          <w:szCs w:val="22"/>
          <w:lang w:val="en-US"/>
        </w:rPr>
        <w:t xml:space="preserve">A challenge to the popular misconception that women enjoy ‘chivalry’ from the criminal justice system, and are treated more leniently than men; </w:t>
      </w:r>
    </w:p>
    <w:p w:rsidR="00802F2B" w:rsidRPr="00802F2B" w:rsidRDefault="00802F2B" w:rsidP="00AA2AFE">
      <w:pPr>
        <w:pStyle w:val="NormalWeb"/>
        <w:numPr>
          <w:ilvl w:val="0"/>
          <w:numId w:val="45"/>
        </w:numPr>
        <w:spacing w:after="240" w:afterAutospacing="0"/>
        <w:ind w:left="284" w:hanging="284"/>
        <w:jc w:val="both"/>
        <w:rPr>
          <w:rFonts w:ascii="Tahoma" w:hAnsi="Tahoma" w:cs="Tahoma"/>
          <w:sz w:val="22"/>
          <w:szCs w:val="22"/>
          <w:lang w:val="en-US"/>
        </w:rPr>
      </w:pPr>
      <w:r w:rsidRPr="00802F2B">
        <w:rPr>
          <w:rFonts w:ascii="Tahoma" w:hAnsi="Tahoma" w:cs="Tahoma"/>
          <w:sz w:val="22"/>
          <w:szCs w:val="22"/>
          <w:lang w:val="en-US"/>
        </w:rPr>
        <w:t xml:space="preserve">An important new focus on gender and gender identity issues in explaining deviance, and the adaptation of existing theories to refocus them on gender rather than simply offending — feminists have raised questions in control theory, for example, concerning how men and women experience different levels of control, and in labelling theory concerning why female offending carries higher levels of stigmatization than male offending. </w:t>
      </w:r>
    </w:p>
    <w:p w:rsidR="00802F2B" w:rsidRPr="00802F2B" w:rsidRDefault="00802F2B" w:rsidP="00802F2B">
      <w:pPr>
        <w:pStyle w:val="NormalWeb"/>
        <w:spacing w:after="240" w:afterAutospacing="0"/>
        <w:jc w:val="center"/>
        <w:rPr>
          <w:rFonts w:ascii="Tahoma" w:eastAsiaTheme="minorEastAsia" w:hAnsi="Tahoma" w:cs="Tahoma"/>
          <w:b/>
          <w:sz w:val="28"/>
          <w:szCs w:val="28"/>
          <w:lang w:val="en-US"/>
        </w:rPr>
      </w:pPr>
      <w:r w:rsidRPr="00802F2B">
        <w:rPr>
          <w:rFonts w:ascii="Tahoma" w:hAnsi="Tahoma" w:cs="Tahoma"/>
          <w:b/>
          <w:sz w:val="28"/>
          <w:szCs w:val="28"/>
          <w:lang w:val="en-US"/>
        </w:rPr>
        <w:br w:type="page"/>
      </w:r>
    </w:p>
    <w:p w:rsidR="00802F2B" w:rsidRPr="00643A4D" w:rsidRDefault="00643A4D" w:rsidP="00643A4D">
      <w:pPr>
        <w:pStyle w:val="NormalWeb"/>
        <w:spacing w:after="240" w:afterAutospacing="0"/>
        <w:rPr>
          <w:rFonts w:ascii="Tahoma" w:hAnsi="Tahoma" w:cs="Tahoma"/>
          <w:sz w:val="36"/>
          <w:szCs w:val="36"/>
        </w:rPr>
      </w:pPr>
      <w:r>
        <w:rPr>
          <w:rFonts w:ascii="Tahoma" w:hAnsi="Tahoma" w:cs="Tahoma"/>
          <w:sz w:val="36"/>
          <w:szCs w:val="36"/>
          <w:lang w:val="en-US"/>
        </w:rPr>
        <w:lastRenderedPageBreak/>
        <w:t xml:space="preserve">8. </w:t>
      </w:r>
      <w:r w:rsidR="00802F2B" w:rsidRPr="00643A4D">
        <w:rPr>
          <w:rFonts w:ascii="Tahoma" w:hAnsi="Tahoma" w:cs="Tahoma"/>
          <w:sz w:val="36"/>
          <w:szCs w:val="36"/>
          <w:lang w:val="en-US"/>
        </w:rPr>
        <w:t xml:space="preserve">Postmodernist </w:t>
      </w:r>
      <w:r w:rsidR="00802F2B" w:rsidRPr="00643A4D">
        <w:rPr>
          <w:rFonts w:ascii="Tahoma" w:hAnsi="Tahoma" w:cs="Tahoma"/>
          <w:sz w:val="36"/>
          <w:szCs w:val="36"/>
        </w:rPr>
        <w:t>explanations of crime and deviance</w:t>
      </w:r>
    </w:p>
    <w:p w:rsidR="00802F2B" w:rsidRPr="00802F2B" w:rsidRDefault="00802F2B" w:rsidP="00802F2B">
      <w:pPr>
        <w:pStyle w:val="NormalWeb"/>
        <w:spacing w:after="240" w:afterAutospacing="0"/>
        <w:rPr>
          <w:rFonts w:ascii="Tahoma" w:hAnsi="Tahoma" w:cs="Tahoma"/>
          <w:b/>
          <w:sz w:val="22"/>
          <w:szCs w:val="22"/>
          <w:lang w:val="en-US"/>
        </w:rPr>
      </w:pPr>
      <w:r w:rsidRPr="00802F2B">
        <w:rPr>
          <w:rFonts w:ascii="Tahoma" w:hAnsi="Tahoma" w:cs="Tahoma"/>
          <w:b/>
          <w:sz w:val="22"/>
          <w:szCs w:val="22"/>
          <w:lang w:val="en-US"/>
        </w:rPr>
        <w:t xml:space="preserve">Overview </w:t>
      </w:r>
    </w:p>
    <w:p w:rsidR="00802F2B" w:rsidRPr="00802F2B" w:rsidRDefault="00802F2B" w:rsidP="00AA2AFE">
      <w:pPr>
        <w:pStyle w:val="NormalWeb"/>
        <w:numPr>
          <w:ilvl w:val="0"/>
          <w:numId w:val="53"/>
        </w:numPr>
        <w:spacing w:after="240" w:afterAutospacing="0"/>
        <w:ind w:left="284" w:hanging="284"/>
        <w:jc w:val="both"/>
        <w:rPr>
          <w:rFonts w:ascii="Tahoma" w:hAnsi="Tahoma" w:cs="Tahoma"/>
          <w:sz w:val="22"/>
          <w:szCs w:val="22"/>
          <w:lang w:val="en-US"/>
        </w:rPr>
      </w:pPr>
      <w:r w:rsidRPr="00802F2B">
        <w:rPr>
          <w:rFonts w:ascii="Tahoma" w:hAnsi="Tahoma" w:cs="Tahoma"/>
          <w:sz w:val="22"/>
          <w:szCs w:val="22"/>
          <w:lang w:val="en-US"/>
        </w:rPr>
        <w:t xml:space="preserve">Postmodern theorists argue that we now live in a </w:t>
      </w:r>
      <w:proofErr w:type="spellStart"/>
      <w:proofErr w:type="gramStart"/>
      <w:r w:rsidRPr="00802F2B">
        <w:rPr>
          <w:rFonts w:ascii="Tahoma" w:hAnsi="Tahoma" w:cs="Tahoma"/>
          <w:sz w:val="22"/>
          <w:szCs w:val="22"/>
          <w:lang w:val="en-US"/>
        </w:rPr>
        <w:t>post modern</w:t>
      </w:r>
      <w:proofErr w:type="spellEnd"/>
      <w:proofErr w:type="gramEnd"/>
      <w:r w:rsidRPr="00802F2B">
        <w:rPr>
          <w:rFonts w:ascii="Tahoma" w:hAnsi="Tahoma" w:cs="Tahoma"/>
          <w:sz w:val="22"/>
          <w:szCs w:val="22"/>
          <w:lang w:val="en-US"/>
        </w:rPr>
        <w:t xml:space="preserve"> world </w:t>
      </w:r>
      <w:proofErr w:type="spellStart"/>
      <w:r w:rsidRPr="00802F2B">
        <w:rPr>
          <w:rFonts w:ascii="Tahoma" w:hAnsi="Tahoma" w:cs="Tahoma"/>
          <w:sz w:val="22"/>
          <w:szCs w:val="22"/>
          <w:lang w:val="en-US"/>
        </w:rPr>
        <w:t>characterised</w:t>
      </w:r>
      <w:proofErr w:type="spellEnd"/>
      <w:r w:rsidRPr="00802F2B">
        <w:rPr>
          <w:rFonts w:ascii="Tahoma" w:hAnsi="Tahoma" w:cs="Tahoma"/>
          <w:sz w:val="22"/>
          <w:szCs w:val="22"/>
          <w:lang w:val="en-US"/>
        </w:rPr>
        <w:t xml:space="preserve"> by diversity and fragmentation.</w:t>
      </w:r>
    </w:p>
    <w:p w:rsidR="00802F2B" w:rsidRPr="00802F2B" w:rsidRDefault="00802F2B" w:rsidP="00AA2AFE">
      <w:pPr>
        <w:pStyle w:val="NormalWeb"/>
        <w:numPr>
          <w:ilvl w:val="0"/>
          <w:numId w:val="53"/>
        </w:numPr>
        <w:spacing w:after="240" w:afterAutospacing="0"/>
        <w:ind w:left="284" w:hanging="284"/>
        <w:jc w:val="both"/>
        <w:rPr>
          <w:rFonts w:ascii="Tahoma" w:hAnsi="Tahoma" w:cs="Tahoma"/>
          <w:sz w:val="22"/>
          <w:szCs w:val="22"/>
          <w:lang w:val="en-US"/>
        </w:rPr>
      </w:pPr>
      <w:r w:rsidRPr="00802F2B">
        <w:rPr>
          <w:rFonts w:ascii="Tahoma" w:hAnsi="Tahoma" w:cs="Tahoma"/>
          <w:sz w:val="22"/>
          <w:szCs w:val="22"/>
          <w:lang w:val="en-US"/>
        </w:rPr>
        <w:t>Postmodernists stress that society is changing so rapidly and constantly that it is marked by uncertainty, with society split into a huge variety of groups with different interests and lifestyles.</w:t>
      </w:r>
    </w:p>
    <w:p w:rsidR="00802F2B" w:rsidRPr="00802F2B" w:rsidRDefault="00802F2B" w:rsidP="00AA2AFE">
      <w:pPr>
        <w:pStyle w:val="NormalWeb"/>
        <w:numPr>
          <w:ilvl w:val="0"/>
          <w:numId w:val="53"/>
        </w:numPr>
        <w:spacing w:after="240" w:afterAutospacing="0"/>
        <w:ind w:left="284" w:hanging="284"/>
        <w:jc w:val="both"/>
        <w:rPr>
          <w:rFonts w:ascii="Tahoma" w:hAnsi="Tahoma" w:cs="Tahoma"/>
          <w:sz w:val="22"/>
          <w:szCs w:val="22"/>
          <w:lang w:val="en-US"/>
        </w:rPr>
      </w:pPr>
      <w:r w:rsidRPr="00802F2B">
        <w:rPr>
          <w:rFonts w:ascii="Tahoma" w:hAnsi="Tahoma" w:cs="Tahoma"/>
          <w:sz w:val="22"/>
          <w:szCs w:val="22"/>
          <w:lang w:val="en-US"/>
        </w:rPr>
        <w:t xml:space="preserve">Postmodernists view the category ‘crime’ as simply a social construction, based on a narrow legal definition, reflecting an outdated </w:t>
      </w:r>
      <w:r w:rsidRPr="00802F2B">
        <w:rPr>
          <w:rFonts w:ascii="Tahoma" w:hAnsi="Tahoma" w:cs="Tahoma"/>
          <w:b/>
          <w:sz w:val="22"/>
          <w:szCs w:val="22"/>
          <w:lang w:val="en-US"/>
        </w:rPr>
        <w:t>meta-narrative</w:t>
      </w:r>
      <w:r w:rsidRPr="00802F2B">
        <w:rPr>
          <w:rFonts w:ascii="Tahoma" w:hAnsi="Tahoma" w:cs="Tahoma"/>
          <w:sz w:val="22"/>
          <w:szCs w:val="22"/>
          <w:lang w:val="en-US"/>
        </w:rPr>
        <w:t xml:space="preserve"> of the law which does not reflect the diversity of postmodern society. </w:t>
      </w:r>
    </w:p>
    <w:p w:rsidR="00802F2B" w:rsidRPr="00802F2B" w:rsidRDefault="00802F2B" w:rsidP="00AA2AFE">
      <w:pPr>
        <w:pStyle w:val="NormalWeb"/>
        <w:numPr>
          <w:ilvl w:val="0"/>
          <w:numId w:val="53"/>
        </w:numPr>
        <w:spacing w:after="240" w:afterAutospacing="0"/>
        <w:ind w:left="284" w:hanging="284"/>
        <w:jc w:val="both"/>
        <w:rPr>
          <w:rFonts w:ascii="Tahoma" w:hAnsi="Tahoma" w:cs="Tahoma"/>
          <w:sz w:val="22"/>
          <w:szCs w:val="22"/>
          <w:lang w:val="en-US"/>
        </w:rPr>
      </w:pPr>
      <w:r w:rsidRPr="00802F2B">
        <w:rPr>
          <w:rFonts w:ascii="Tahoma" w:hAnsi="Tahoma" w:cs="Tahoma"/>
          <w:sz w:val="22"/>
          <w:szCs w:val="22"/>
          <w:lang w:val="en-US"/>
        </w:rPr>
        <w:t>In postmodern society, people are increasingly freed from the constraints arising from social norms and social bonds to others.</w:t>
      </w:r>
    </w:p>
    <w:p w:rsidR="00802F2B" w:rsidRPr="00802F2B" w:rsidRDefault="00802F2B" w:rsidP="00AA2AFE">
      <w:pPr>
        <w:pStyle w:val="NormalWeb"/>
        <w:numPr>
          <w:ilvl w:val="0"/>
          <w:numId w:val="53"/>
        </w:numPr>
        <w:spacing w:after="240" w:afterAutospacing="0"/>
        <w:ind w:left="284" w:hanging="284"/>
        <w:jc w:val="both"/>
        <w:rPr>
          <w:rFonts w:ascii="Tahoma" w:hAnsi="Tahoma" w:cs="Tahoma"/>
          <w:sz w:val="22"/>
          <w:szCs w:val="22"/>
          <w:lang w:val="en-US"/>
        </w:rPr>
      </w:pPr>
      <w:r w:rsidRPr="00802F2B">
        <w:rPr>
          <w:rFonts w:ascii="Tahoma" w:hAnsi="Tahoma" w:cs="Tahoma"/>
          <w:sz w:val="22"/>
          <w:szCs w:val="22"/>
          <w:lang w:val="en-US"/>
        </w:rPr>
        <w:t xml:space="preserve">Crime as presently defined is simply an expression of a particular view of those with power of how people should conduct themselves, and denies people’s freedom, self-identity and difference. </w:t>
      </w:r>
    </w:p>
    <w:p w:rsidR="00802F2B" w:rsidRPr="00802F2B" w:rsidRDefault="00802F2B" w:rsidP="00802F2B">
      <w:pPr>
        <w:pStyle w:val="NormalWeb"/>
        <w:spacing w:after="240" w:afterAutospacing="0"/>
        <w:jc w:val="both"/>
        <w:rPr>
          <w:rFonts w:ascii="Tahoma" w:hAnsi="Tahoma" w:cs="Tahoma"/>
          <w:b/>
          <w:sz w:val="22"/>
          <w:szCs w:val="22"/>
          <w:lang w:val="en-US"/>
        </w:rPr>
      </w:pPr>
      <w:r w:rsidRPr="00802F2B">
        <w:rPr>
          <w:rFonts w:ascii="Tahoma" w:hAnsi="Tahoma" w:cs="Tahoma"/>
          <w:b/>
          <w:sz w:val="22"/>
          <w:szCs w:val="22"/>
          <w:lang w:val="en-US"/>
        </w:rPr>
        <w:t>A New Definition of Crime</w:t>
      </w:r>
    </w:p>
    <w:p w:rsidR="00802F2B" w:rsidRPr="00802F2B" w:rsidRDefault="00802F2B" w:rsidP="00AA2AFE">
      <w:pPr>
        <w:pStyle w:val="NormalWeb"/>
        <w:numPr>
          <w:ilvl w:val="0"/>
          <w:numId w:val="54"/>
        </w:numPr>
        <w:spacing w:after="240" w:afterAutospacing="0"/>
        <w:ind w:left="284" w:hanging="284"/>
        <w:jc w:val="both"/>
        <w:rPr>
          <w:rFonts w:ascii="Tahoma" w:hAnsi="Tahoma" w:cs="Tahoma"/>
          <w:sz w:val="22"/>
          <w:szCs w:val="22"/>
          <w:lang w:val="en-US"/>
        </w:rPr>
      </w:pPr>
      <w:r w:rsidRPr="00802F2B">
        <w:rPr>
          <w:rFonts w:ascii="Tahoma" w:hAnsi="Tahoma" w:cs="Tahoma"/>
          <w:sz w:val="22"/>
          <w:szCs w:val="22"/>
          <w:lang w:val="en-US"/>
        </w:rPr>
        <w:t xml:space="preserve">Postmodernists argue that it is necessary to go beyond narrow legal definitions of </w:t>
      </w:r>
      <w:proofErr w:type="gramStart"/>
      <w:r w:rsidRPr="00802F2B">
        <w:rPr>
          <w:rFonts w:ascii="Tahoma" w:hAnsi="Tahoma" w:cs="Tahoma"/>
          <w:sz w:val="22"/>
          <w:szCs w:val="22"/>
          <w:lang w:val="en-US"/>
        </w:rPr>
        <w:t>crime, and</w:t>
      </w:r>
      <w:proofErr w:type="gramEnd"/>
      <w:r w:rsidRPr="00802F2B">
        <w:rPr>
          <w:rFonts w:ascii="Tahoma" w:hAnsi="Tahoma" w:cs="Tahoma"/>
          <w:sz w:val="22"/>
          <w:szCs w:val="22"/>
          <w:lang w:val="en-US"/>
        </w:rPr>
        <w:t xml:space="preserve"> develop a wider conception of crime based on justice and respect for people’s chosen identities and lifestyles. </w:t>
      </w:r>
    </w:p>
    <w:p w:rsidR="00802F2B" w:rsidRPr="00802F2B" w:rsidRDefault="00802F2B" w:rsidP="00AA2AFE">
      <w:pPr>
        <w:pStyle w:val="NormalWeb"/>
        <w:numPr>
          <w:ilvl w:val="0"/>
          <w:numId w:val="54"/>
        </w:numPr>
        <w:spacing w:after="240" w:afterAutospacing="0"/>
        <w:ind w:left="284" w:hanging="284"/>
        <w:jc w:val="both"/>
        <w:rPr>
          <w:rFonts w:ascii="Tahoma" w:hAnsi="Tahoma" w:cs="Tahoma"/>
          <w:sz w:val="22"/>
          <w:szCs w:val="22"/>
          <w:lang w:val="en-US"/>
        </w:rPr>
      </w:pPr>
      <w:r w:rsidRPr="00802F2B">
        <w:rPr>
          <w:rFonts w:ascii="Tahoma" w:hAnsi="Tahoma" w:cs="Tahoma"/>
          <w:b/>
          <w:sz w:val="22"/>
          <w:szCs w:val="22"/>
          <w:lang w:val="en-US"/>
        </w:rPr>
        <w:t xml:space="preserve">Henry and </w:t>
      </w:r>
      <w:proofErr w:type="spellStart"/>
      <w:r w:rsidRPr="00802F2B">
        <w:rPr>
          <w:rFonts w:ascii="Tahoma" w:hAnsi="Tahoma" w:cs="Tahoma"/>
          <w:b/>
          <w:sz w:val="22"/>
          <w:szCs w:val="22"/>
          <w:lang w:val="en-US"/>
        </w:rPr>
        <w:t>Milovanovic</w:t>
      </w:r>
      <w:proofErr w:type="spellEnd"/>
      <w:r w:rsidRPr="00802F2B">
        <w:rPr>
          <w:rFonts w:ascii="Tahoma" w:hAnsi="Tahoma" w:cs="Tahoma"/>
          <w:b/>
          <w:sz w:val="22"/>
          <w:szCs w:val="22"/>
          <w:lang w:val="en-US"/>
        </w:rPr>
        <w:t xml:space="preserve"> (1996)</w:t>
      </w:r>
      <w:r w:rsidRPr="00802F2B">
        <w:rPr>
          <w:rFonts w:ascii="Tahoma" w:hAnsi="Tahoma" w:cs="Tahoma"/>
          <w:sz w:val="22"/>
          <w:szCs w:val="22"/>
          <w:lang w:val="en-US"/>
        </w:rPr>
        <w:t xml:space="preserve"> suggest that crime should be taken beyond the narrow legal definitions to a wider conception of </w:t>
      </w:r>
      <w:r w:rsidRPr="00802F2B">
        <w:rPr>
          <w:rFonts w:ascii="Tahoma" w:hAnsi="Tahoma" w:cs="Tahoma"/>
          <w:b/>
          <w:sz w:val="22"/>
          <w:szCs w:val="22"/>
          <w:lang w:val="en-US"/>
        </w:rPr>
        <w:t>social harm</w:t>
      </w:r>
      <w:r w:rsidRPr="00802F2B">
        <w:rPr>
          <w:rFonts w:ascii="Tahoma" w:hAnsi="Tahoma" w:cs="Tahoma"/>
          <w:sz w:val="22"/>
          <w:szCs w:val="22"/>
          <w:lang w:val="en-US"/>
        </w:rPr>
        <w:t xml:space="preserve">, embracing all threats and risks to people pursuing increasingly diverse lifestyles and identities. </w:t>
      </w:r>
    </w:p>
    <w:p w:rsidR="00802F2B" w:rsidRPr="00802F2B" w:rsidRDefault="00802F2B" w:rsidP="00AA2AFE">
      <w:pPr>
        <w:pStyle w:val="NormalWeb"/>
        <w:numPr>
          <w:ilvl w:val="0"/>
          <w:numId w:val="54"/>
        </w:numPr>
        <w:spacing w:after="240" w:afterAutospacing="0"/>
        <w:ind w:left="284" w:hanging="284"/>
        <w:jc w:val="both"/>
        <w:rPr>
          <w:rFonts w:ascii="Tahoma" w:hAnsi="Tahoma" w:cs="Tahoma"/>
          <w:b/>
          <w:iCs/>
          <w:sz w:val="22"/>
          <w:szCs w:val="22"/>
          <w:lang w:val="en-US"/>
        </w:rPr>
      </w:pPr>
      <w:r w:rsidRPr="00802F2B">
        <w:rPr>
          <w:rFonts w:ascii="Tahoma" w:hAnsi="Tahoma" w:cs="Tahoma"/>
          <w:sz w:val="22"/>
          <w:szCs w:val="22"/>
          <w:lang w:val="en-US"/>
        </w:rPr>
        <w:t>They suggest that crime should be re-</w:t>
      </w:r>
      <w:proofErr w:type="spellStart"/>
      <w:r w:rsidRPr="00802F2B">
        <w:rPr>
          <w:rFonts w:ascii="Tahoma" w:hAnsi="Tahoma" w:cs="Tahoma"/>
          <w:sz w:val="22"/>
          <w:szCs w:val="22"/>
          <w:lang w:val="en-US"/>
        </w:rPr>
        <w:t>conceptualised</w:t>
      </w:r>
      <w:proofErr w:type="spellEnd"/>
      <w:r w:rsidRPr="00802F2B">
        <w:rPr>
          <w:rFonts w:ascii="Tahoma" w:hAnsi="Tahoma" w:cs="Tahoma"/>
          <w:sz w:val="22"/>
          <w:szCs w:val="22"/>
          <w:lang w:val="en-US"/>
        </w:rPr>
        <w:t xml:space="preserve"> not simply as breaking laws, but as people using power to show disrespect for others by causing them harm of some sort. </w:t>
      </w:r>
    </w:p>
    <w:p w:rsidR="00802F2B" w:rsidRPr="00802F2B" w:rsidRDefault="00802F2B" w:rsidP="00AA2AFE">
      <w:pPr>
        <w:pStyle w:val="NormalWeb"/>
        <w:numPr>
          <w:ilvl w:val="0"/>
          <w:numId w:val="54"/>
        </w:numPr>
        <w:spacing w:after="240" w:afterAutospacing="0"/>
        <w:ind w:left="284" w:hanging="284"/>
        <w:jc w:val="both"/>
        <w:rPr>
          <w:rFonts w:ascii="Tahoma" w:hAnsi="Tahoma" w:cs="Tahoma"/>
          <w:b/>
          <w:iCs/>
          <w:sz w:val="22"/>
          <w:szCs w:val="22"/>
          <w:lang w:val="en-US"/>
        </w:rPr>
      </w:pPr>
      <w:r w:rsidRPr="00802F2B">
        <w:rPr>
          <w:rFonts w:ascii="Tahoma" w:hAnsi="Tahoma" w:cs="Tahoma"/>
          <w:sz w:val="22"/>
          <w:szCs w:val="22"/>
          <w:lang w:val="en-US"/>
        </w:rPr>
        <w:t xml:space="preserve">They identify two forms of harm: </w:t>
      </w:r>
      <w:r w:rsidRPr="00802F2B">
        <w:rPr>
          <w:rFonts w:ascii="Tahoma" w:hAnsi="Tahoma" w:cs="Tahoma"/>
          <w:b/>
          <w:iCs/>
          <w:sz w:val="22"/>
          <w:szCs w:val="22"/>
          <w:lang w:val="en-US"/>
        </w:rPr>
        <w:t xml:space="preserve">Harms of reduction </w:t>
      </w:r>
      <w:r w:rsidRPr="00802F2B">
        <w:rPr>
          <w:rFonts w:ascii="Tahoma" w:hAnsi="Tahoma" w:cs="Tahoma"/>
          <w:iCs/>
          <w:sz w:val="22"/>
          <w:szCs w:val="22"/>
          <w:lang w:val="en-US"/>
        </w:rPr>
        <w:t>(p</w:t>
      </w:r>
      <w:r w:rsidRPr="00802F2B">
        <w:rPr>
          <w:rFonts w:ascii="Tahoma" w:hAnsi="Tahoma" w:cs="Tahoma"/>
          <w:sz w:val="22"/>
          <w:szCs w:val="22"/>
          <w:lang w:val="en-US"/>
        </w:rPr>
        <w:t xml:space="preserve">ower is used to cause a victim to experience some </w:t>
      </w:r>
      <w:r w:rsidRPr="00802F2B">
        <w:rPr>
          <w:rFonts w:ascii="Tahoma" w:hAnsi="Tahoma" w:cs="Tahoma"/>
          <w:iCs/>
          <w:sz w:val="22"/>
          <w:szCs w:val="22"/>
          <w:lang w:val="en-US"/>
        </w:rPr>
        <w:t>immediate</w:t>
      </w:r>
      <w:r w:rsidRPr="00802F2B">
        <w:rPr>
          <w:rFonts w:ascii="Tahoma" w:hAnsi="Tahoma" w:cs="Tahoma"/>
          <w:i/>
          <w:iCs/>
          <w:sz w:val="22"/>
          <w:szCs w:val="22"/>
          <w:lang w:val="en-US"/>
        </w:rPr>
        <w:t xml:space="preserve"> </w:t>
      </w:r>
      <w:r w:rsidRPr="00802F2B">
        <w:rPr>
          <w:rFonts w:ascii="Tahoma" w:hAnsi="Tahoma" w:cs="Tahoma"/>
          <w:sz w:val="22"/>
          <w:szCs w:val="22"/>
          <w:lang w:val="en-US"/>
        </w:rPr>
        <w:t>loss or injury).</w:t>
      </w:r>
      <w:r w:rsidRPr="00802F2B">
        <w:rPr>
          <w:rFonts w:ascii="Tahoma" w:hAnsi="Tahoma" w:cs="Tahoma"/>
          <w:b/>
          <w:iCs/>
          <w:sz w:val="22"/>
          <w:szCs w:val="22"/>
          <w:lang w:val="en-US"/>
        </w:rPr>
        <w:t xml:space="preserve"> Harms of repression</w:t>
      </w:r>
      <w:r w:rsidRPr="00802F2B">
        <w:rPr>
          <w:rFonts w:ascii="Tahoma" w:hAnsi="Tahoma" w:cs="Tahoma"/>
          <w:sz w:val="22"/>
          <w:szCs w:val="22"/>
          <w:lang w:val="en-US"/>
        </w:rPr>
        <w:t xml:space="preserve"> (power is used to restrict future human development). </w:t>
      </w:r>
    </w:p>
    <w:p w:rsidR="00802F2B" w:rsidRPr="00802F2B" w:rsidRDefault="00802F2B" w:rsidP="00AA2AFE">
      <w:pPr>
        <w:pStyle w:val="NormalWeb"/>
        <w:numPr>
          <w:ilvl w:val="0"/>
          <w:numId w:val="54"/>
        </w:numPr>
        <w:spacing w:after="240" w:afterAutospacing="0"/>
        <w:ind w:left="284" w:hanging="284"/>
        <w:jc w:val="both"/>
        <w:rPr>
          <w:rFonts w:ascii="Tahoma" w:hAnsi="Tahoma" w:cs="Tahoma"/>
          <w:b/>
          <w:iCs/>
          <w:sz w:val="22"/>
          <w:szCs w:val="22"/>
          <w:lang w:val="en-US"/>
        </w:rPr>
      </w:pPr>
      <w:r w:rsidRPr="00802F2B">
        <w:rPr>
          <w:rFonts w:ascii="Tahoma" w:hAnsi="Tahoma" w:cs="Tahoma"/>
          <w:sz w:val="22"/>
          <w:szCs w:val="22"/>
          <w:lang w:val="en-US"/>
        </w:rPr>
        <w:t>This conception of harm includes actions which are either not illegal or not traditionally taken very seriously or perceived as part of the current crime ‘problem’.</w:t>
      </w:r>
    </w:p>
    <w:p w:rsidR="00802F2B" w:rsidRPr="00802F2B" w:rsidRDefault="00802F2B" w:rsidP="00802F2B">
      <w:pPr>
        <w:pStyle w:val="NormalWeb"/>
        <w:spacing w:after="240" w:afterAutospacing="0"/>
        <w:jc w:val="both"/>
        <w:rPr>
          <w:rFonts w:ascii="Tahoma" w:hAnsi="Tahoma" w:cs="Tahoma"/>
          <w:b/>
          <w:sz w:val="22"/>
          <w:szCs w:val="22"/>
          <w:lang w:val="en-US"/>
        </w:rPr>
      </w:pPr>
    </w:p>
    <w:p w:rsidR="00802F2B" w:rsidRPr="00802F2B" w:rsidRDefault="00802F2B" w:rsidP="00802F2B">
      <w:pPr>
        <w:pStyle w:val="NormalWeb"/>
        <w:spacing w:after="240" w:afterAutospacing="0"/>
        <w:jc w:val="both"/>
        <w:rPr>
          <w:rFonts w:ascii="Tahoma" w:hAnsi="Tahoma" w:cs="Tahoma"/>
          <w:b/>
          <w:sz w:val="22"/>
          <w:szCs w:val="22"/>
          <w:lang w:val="en-US"/>
        </w:rPr>
      </w:pPr>
    </w:p>
    <w:p w:rsidR="00643A4D" w:rsidRDefault="00643A4D" w:rsidP="00802F2B">
      <w:pPr>
        <w:pStyle w:val="NormalWeb"/>
        <w:spacing w:after="240" w:afterAutospacing="0"/>
        <w:jc w:val="both"/>
        <w:rPr>
          <w:rFonts w:ascii="Tahoma" w:hAnsi="Tahoma" w:cs="Tahoma"/>
          <w:b/>
          <w:sz w:val="22"/>
          <w:szCs w:val="22"/>
          <w:lang w:val="en-US"/>
        </w:rPr>
      </w:pPr>
    </w:p>
    <w:p w:rsidR="00802F2B" w:rsidRPr="00802F2B" w:rsidRDefault="00802F2B" w:rsidP="00802F2B">
      <w:pPr>
        <w:pStyle w:val="NormalWeb"/>
        <w:spacing w:after="240" w:afterAutospacing="0"/>
        <w:jc w:val="both"/>
        <w:rPr>
          <w:rFonts w:ascii="Tahoma" w:hAnsi="Tahoma" w:cs="Tahoma"/>
          <w:b/>
          <w:sz w:val="22"/>
          <w:szCs w:val="22"/>
          <w:lang w:val="en-US"/>
        </w:rPr>
      </w:pPr>
      <w:r w:rsidRPr="00802F2B">
        <w:rPr>
          <w:rFonts w:ascii="Tahoma" w:hAnsi="Tahoma" w:cs="Tahoma"/>
          <w:b/>
          <w:sz w:val="22"/>
          <w:szCs w:val="22"/>
          <w:lang w:val="en-US"/>
        </w:rPr>
        <w:lastRenderedPageBreak/>
        <w:t xml:space="preserve">The Causes of Crime </w:t>
      </w:r>
    </w:p>
    <w:p w:rsidR="00802F2B" w:rsidRPr="00802F2B" w:rsidRDefault="00802F2B" w:rsidP="00AA2AFE">
      <w:pPr>
        <w:pStyle w:val="NormalWeb"/>
        <w:numPr>
          <w:ilvl w:val="0"/>
          <w:numId w:val="55"/>
        </w:numPr>
        <w:spacing w:after="240" w:afterAutospacing="0"/>
        <w:ind w:left="284" w:hanging="284"/>
        <w:jc w:val="both"/>
        <w:rPr>
          <w:rFonts w:ascii="Tahoma" w:hAnsi="Tahoma" w:cs="Tahoma"/>
          <w:sz w:val="22"/>
          <w:szCs w:val="22"/>
          <w:lang w:val="en-US"/>
        </w:rPr>
      </w:pPr>
      <w:r w:rsidRPr="00802F2B">
        <w:rPr>
          <w:rFonts w:ascii="Tahoma" w:hAnsi="Tahoma" w:cs="Tahoma"/>
          <w:sz w:val="22"/>
          <w:szCs w:val="22"/>
          <w:lang w:val="en-US"/>
        </w:rPr>
        <w:t xml:space="preserve">Most sociological theories of crime and deviance explain crime in relation to a </w:t>
      </w:r>
      <w:r w:rsidRPr="00802F2B">
        <w:rPr>
          <w:rFonts w:ascii="Tahoma" w:hAnsi="Tahoma" w:cs="Tahoma"/>
          <w:b/>
          <w:sz w:val="22"/>
          <w:szCs w:val="22"/>
          <w:lang w:val="en-US"/>
        </w:rPr>
        <w:t>social structure</w:t>
      </w:r>
      <w:r w:rsidRPr="00802F2B">
        <w:rPr>
          <w:rFonts w:ascii="Tahoma" w:hAnsi="Tahoma" w:cs="Tahoma"/>
          <w:sz w:val="22"/>
          <w:szCs w:val="22"/>
          <w:lang w:val="en-US"/>
        </w:rPr>
        <w:t xml:space="preserve"> and </w:t>
      </w:r>
      <w:r w:rsidRPr="00802F2B">
        <w:rPr>
          <w:rFonts w:ascii="Tahoma" w:hAnsi="Tahoma" w:cs="Tahoma"/>
          <w:b/>
          <w:sz w:val="22"/>
          <w:szCs w:val="22"/>
          <w:lang w:val="en-US"/>
        </w:rPr>
        <w:t>core values</w:t>
      </w:r>
      <w:r w:rsidRPr="00802F2B">
        <w:rPr>
          <w:rFonts w:ascii="Tahoma" w:hAnsi="Tahoma" w:cs="Tahoma"/>
          <w:sz w:val="22"/>
          <w:szCs w:val="22"/>
          <w:lang w:val="en-US"/>
        </w:rPr>
        <w:t xml:space="preserve"> from which the criminal deviates for some reason.</w:t>
      </w:r>
    </w:p>
    <w:p w:rsidR="00802F2B" w:rsidRPr="00802F2B" w:rsidRDefault="00802F2B" w:rsidP="00AA2AFE">
      <w:pPr>
        <w:pStyle w:val="NormalWeb"/>
        <w:numPr>
          <w:ilvl w:val="0"/>
          <w:numId w:val="55"/>
        </w:numPr>
        <w:spacing w:after="240" w:afterAutospacing="0"/>
        <w:ind w:left="284" w:hanging="284"/>
        <w:jc w:val="both"/>
        <w:rPr>
          <w:rFonts w:ascii="Tahoma" w:hAnsi="Tahoma" w:cs="Tahoma"/>
          <w:sz w:val="22"/>
          <w:szCs w:val="22"/>
          <w:lang w:val="en-US"/>
        </w:rPr>
      </w:pPr>
      <w:r w:rsidRPr="00802F2B">
        <w:rPr>
          <w:rFonts w:ascii="Tahoma" w:hAnsi="Tahoma" w:cs="Tahoma"/>
          <w:sz w:val="22"/>
          <w:szCs w:val="22"/>
          <w:lang w:val="en-US"/>
        </w:rPr>
        <w:t xml:space="preserve">For example, explanations that explain crime in relation to marginalization, relative deprivation, strain, inadequate </w:t>
      </w:r>
      <w:proofErr w:type="spellStart"/>
      <w:r w:rsidRPr="00802F2B">
        <w:rPr>
          <w:rFonts w:ascii="Tahoma" w:hAnsi="Tahoma" w:cs="Tahoma"/>
          <w:sz w:val="22"/>
          <w:szCs w:val="22"/>
          <w:lang w:val="en-US"/>
        </w:rPr>
        <w:t>socialisation</w:t>
      </w:r>
      <w:proofErr w:type="spellEnd"/>
      <w:r w:rsidRPr="00802F2B">
        <w:rPr>
          <w:rFonts w:ascii="Tahoma" w:hAnsi="Tahoma" w:cs="Tahoma"/>
          <w:sz w:val="22"/>
          <w:szCs w:val="22"/>
          <w:lang w:val="en-US"/>
        </w:rPr>
        <w:t xml:space="preserve">, subcultural values, weakened social bonds etc. </w:t>
      </w:r>
    </w:p>
    <w:p w:rsidR="00802F2B" w:rsidRPr="00802F2B" w:rsidRDefault="00802F2B" w:rsidP="00AA2AFE">
      <w:pPr>
        <w:pStyle w:val="NormalWeb"/>
        <w:numPr>
          <w:ilvl w:val="0"/>
          <w:numId w:val="55"/>
        </w:numPr>
        <w:spacing w:after="240" w:afterAutospacing="0"/>
        <w:ind w:left="284" w:hanging="284"/>
        <w:jc w:val="both"/>
        <w:rPr>
          <w:rFonts w:ascii="Tahoma" w:hAnsi="Tahoma" w:cs="Tahoma"/>
          <w:sz w:val="22"/>
          <w:szCs w:val="22"/>
          <w:lang w:val="en-US"/>
        </w:rPr>
      </w:pPr>
      <w:r w:rsidRPr="00802F2B">
        <w:rPr>
          <w:rFonts w:ascii="Tahoma" w:hAnsi="Tahoma" w:cs="Tahoma"/>
          <w:sz w:val="22"/>
          <w:szCs w:val="22"/>
          <w:lang w:val="en-US"/>
        </w:rPr>
        <w:t xml:space="preserve">For postmodernists, society is </w:t>
      </w:r>
      <w:proofErr w:type="spellStart"/>
      <w:r w:rsidRPr="00802F2B">
        <w:rPr>
          <w:rFonts w:ascii="Tahoma" w:hAnsi="Tahoma" w:cs="Tahoma"/>
          <w:sz w:val="22"/>
          <w:szCs w:val="22"/>
          <w:lang w:val="en-US"/>
        </w:rPr>
        <w:t>characterised</w:t>
      </w:r>
      <w:proofErr w:type="spellEnd"/>
      <w:r w:rsidRPr="00802F2B">
        <w:rPr>
          <w:rFonts w:ascii="Tahoma" w:hAnsi="Tahoma" w:cs="Tahoma"/>
          <w:sz w:val="22"/>
          <w:szCs w:val="22"/>
          <w:lang w:val="en-US"/>
        </w:rPr>
        <w:t xml:space="preserve"> by a fragmentation of this social structure: The meta-narratives of social class, work and family, which formed people’s identity and gave them their social roles and values, and integrated them into society, have been replaced by </w:t>
      </w:r>
      <w:r w:rsidRPr="00802F2B">
        <w:rPr>
          <w:rFonts w:ascii="Tahoma" w:hAnsi="Tahoma" w:cs="Tahoma"/>
          <w:b/>
          <w:sz w:val="22"/>
          <w:szCs w:val="22"/>
          <w:lang w:val="en-US"/>
        </w:rPr>
        <w:t>uncertainty</w:t>
      </w:r>
      <w:r w:rsidRPr="00802F2B">
        <w:rPr>
          <w:rFonts w:ascii="Tahoma" w:hAnsi="Tahoma" w:cs="Tahoma"/>
          <w:sz w:val="22"/>
          <w:szCs w:val="22"/>
          <w:lang w:val="en-US"/>
        </w:rPr>
        <w:t xml:space="preserve"> and </w:t>
      </w:r>
      <w:r w:rsidRPr="00802F2B">
        <w:rPr>
          <w:rFonts w:ascii="Tahoma" w:hAnsi="Tahoma" w:cs="Tahoma"/>
          <w:b/>
          <w:sz w:val="22"/>
          <w:szCs w:val="22"/>
          <w:lang w:val="en-US"/>
        </w:rPr>
        <w:t>individual choice of identity</w:t>
      </w:r>
      <w:r w:rsidRPr="00802F2B">
        <w:rPr>
          <w:rFonts w:ascii="Tahoma" w:hAnsi="Tahoma" w:cs="Tahoma"/>
          <w:sz w:val="22"/>
          <w:szCs w:val="22"/>
          <w:lang w:val="en-US"/>
        </w:rPr>
        <w:t xml:space="preserve">. </w:t>
      </w:r>
    </w:p>
    <w:p w:rsidR="00802F2B" w:rsidRPr="00802F2B" w:rsidRDefault="00802F2B" w:rsidP="00AA2AFE">
      <w:pPr>
        <w:pStyle w:val="NormalWeb"/>
        <w:numPr>
          <w:ilvl w:val="0"/>
          <w:numId w:val="55"/>
        </w:numPr>
        <w:spacing w:after="240" w:afterAutospacing="0"/>
        <w:ind w:left="284" w:hanging="284"/>
        <w:jc w:val="both"/>
        <w:rPr>
          <w:rFonts w:ascii="Tahoma" w:hAnsi="Tahoma" w:cs="Tahoma"/>
          <w:sz w:val="22"/>
          <w:szCs w:val="22"/>
          <w:lang w:val="en-US"/>
        </w:rPr>
      </w:pPr>
      <w:r w:rsidRPr="00802F2B">
        <w:rPr>
          <w:rFonts w:ascii="Tahoma" w:hAnsi="Tahoma" w:cs="Tahoma"/>
          <w:sz w:val="22"/>
          <w:szCs w:val="22"/>
          <w:lang w:val="en-US"/>
        </w:rPr>
        <w:t xml:space="preserve">Individuals increasingly focus on themselves, often with little regard and respect for others. </w:t>
      </w:r>
    </w:p>
    <w:p w:rsidR="00802F2B" w:rsidRPr="00802F2B" w:rsidRDefault="00802F2B" w:rsidP="00AA2AFE">
      <w:pPr>
        <w:pStyle w:val="NormalWeb"/>
        <w:numPr>
          <w:ilvl w:val="0"/>
          <w:numId w:val="55"/>
        </w:numPr>
        <w:spacing w:after="240" w:afterAutospacing="0"/>
        <w:ind w:left="284" w:hanging="284"/>
        <w:jc w:val="both"/>
        <w:rPr>
          <w:rFonts w:ascii="Tahoma" w:hAnsi="Tahoma" w:cs="Tahoma"/>
          <w:sz w:val="22"/>
          <w:szCs w:val="22"/>
          <w:lang w:val="en-US"/>
        </w:rPr>
      </w:pPr>
      <w:r w:rsidRPr="00802F2B">
        <w:rPr>
          <w:rFonts w:ascii="Tahoma" w:hAnsi="Tahoma" w:cs="Tahoma"/>
          <w:sz w:val="22"/>
          <w:szCs w:val="22"/>
          <w:lang w:val="en-US"/>
        </w:rPr>
        <w:t xml:space="preserve">Each crime becomes a one-off event expressing whatever identity an individual </w:t>
      </w:r>
      <w:proofErr w:type="gramStart"/>
      <w:r w:rsidRPr="00802F2B">
        <w:rPr>
          <w:rFonts w:ascii="Tahoma" w:hAnsi="Tahoma" w:cs="Tahoma"/>
          <w:sz w:val="22"/>
          <w:szCs w:val="22"/>
          <w:lang w:val="en-US"/>
        </w:rPr>
        <w:t>chooses, and</w:t>
      </w:r>
      <w:proofErr w:type="gramEnd"/>
      <w:r w:rsidRPr="00802F2B">
        <w:rPr>
          <w:rFonts w:ascii="Tahoma" w:hAnsi="Tahoma" w:cs="Tahoma"/>
          <w:sz w:val="22"/>
          <w:szCs w:val="22"/>
          <w:lang w:val="en-US"/>
        </w:rPr>
        <w:t xml:space="preserve"> is motivated by an infinite number of individual causes, including emotional reasons. </w:t>
      </w:r>
    </w:p>
    <w:p w:rsidR="00802F2B" w:rsidRPr="00802F2B" w:rsidRDefault="00802F2B" w:rsidP="00AA2AFE">
      <w:pPr>
        <w:pStyle w:val="NormalWeb"/>
        <w:numPr>
          <w:ilvl w:val="0"/>
          <w:numId w:val="55"/>
        </w:numPr>
        <w:spacing w:after="240" w:afterAutospacing="0"/>
        <w:ind w:left="284" w:hanging="284"/>
        <w:jc w:val="both"/>
        <w:rPr>
          <w:rFonts w:ascii="Tahoma" w:hAnsi="Tahoma" w:cs="Tahoma"/>
          <w:sz w:val="22"/>
          <w:szCs w:val="22"/>
          <w:lang w:val="en-US"/>
        </w:rPr>
      </w:pPr>
      <w:r w:rsidRPr="00802F2B">
        <w:rPr>
          <w:rFonts w:ascii="Tahoma" w:hAnsi="Tahoma" w:cs="Tahoma"/>
          <w:sz w:val="22"/>
          <w:szCs w:val="22"/>
          <w:lang w:val="en-US"/>
        </w:rPr>
        <w:t>E.g. low individual self-esteem may be overcome by criminal activities designed to earn respect from others by harming them.</w:t>
      </w:r>
    </w:p>
    <w:p w:rsidR="00802F2B" w:rsidRPr="00802F2B" w:rsidRDefault="00802F2B" w:rsidP="00AA2AFE">
      <w:pPr>
        <w:pStyle w:val="NormalWeb"/>
        <w:numPr>
          <w:ilvl w:val="0"/>
          <w:numId w:val="55"/>
        </w:numPr>
        <w:spacing w:after="240" w:afterAutospacing="0"/>
        <w:ind w:left="284" w:hanging="284"/>
        <w:rPr>
          <w:rFonts w:ascii="Tahoma" w:hAnsi="Tahoma" w:cs="Tahoma"/>
          <w:b/>
          <w:sz w:val="22"/>
          <w:szCs w:val="22"/>
          <w:lang w:val="en-US"/>
        </w:rPr>
      </w:pPr>
      <w:r w:rsidRPr="00802F2B">
        <w:rPr>
          <w:rFonts w:ascii="Tahoma" w:hAnsi="Tahoma" w:cs="Tahoma"/>
          <w:sz w:val="22"/>
          <w:szCs w:val="22"/>
          <w:lang w:val="en-US"/>
        </w:rPr>
        <w:t xml:space="preserve">This may include by humiliating, bullying or intimidating victims; hate crimes directed at others simply because of such characteristics as ethnicity, religion, gender, sexual orientation, disability or nationality etc. </w:t>
      </w:r>
    </w:p>
    <w:p w:rsidR="00802F2B" w:rsidRPr="00802F2B" w:rsidRDefault="00802F2B" w:rsidP="00AA2AFE">
      <w:pPr>
        <w:pStyle w:val="NormalWeb"/>
        <w:numPr>
          <w:ilvl w:val="0"/>
          <w:numId w:val="55"/>
        </w:numPr>
        <w:spacing w:after="240" w:afterAutospacing="0"/>
        <w:ind w:left="284" w:hanging="284"/>
        <w:rPr>
          <w:rFonts w:ascii="Tahoma" w:hAnsi="Tahoma" w:cs="Tahoma"/>
          <w:b/>
          <w:sz w:val="22"/>
          <w:szCs w:val="22"/>
          <w:lang w:val="en-US"/>
        </w:rPr>
      </w:pPr>
      <w:r w:rsidRPr="00802F2B">
        <w:rPr>
          <w:rFonts w:ascii="Tahoma" w:hAnsi="Tahoma" w:cs="Tahoma"/>
          <w:b/>
          <w:sz w:val="22"/>
          <w:szCs w:val="22"/>
          <w:lang w:val="en-US"/>
        </w:rPr>
        <w:t>The individualism of identity in postmodern society means that the social causes of crime are undiscoverable.</w:t>
      </w:r>
    </w:p>
    <w:p w:rsidR="00802F2B" w:rsidRPr="00802F2B" w:rsidRDefault="00802F2B" w:rsidP="00802F2B">
      <w:pPr>
        <w:pStyle w:val="NormalWeb"/>
        <w:spacing w:after="240" w:afterAutospacing="0"/>
        <w:jc w:val="both"/>
        <w:rPr>
          <w:rFonts w:ascii="Tahoma" w:hAnsi="Tahoma" w:cs="Tahoma"/>
          <w:b/>
          <w:sz w:val="22"/>
          <w:szCs w:val="22"/>
          <w:lang w:val="en-US"/>
        </w:rPr>
      </w:pPr>
    </w:p>
    <w:p w:rsidR="00802F2B" w:rsidRPr="00802F2B" w:rsidRDefault="00802F2B" w:rsidP="00802F2B">
      <w:pPr>
        <w:pStyle w:val="NormalWeb"/>
        <w:spacing w:after="240" w:afterAutospacing="0"/>
        <w:jc w:val="both"/>
        <w:rPr>
          <w:rFonts w:ascii="Tahoma" w:hAnsi="Tahoma" w:cs="Tahoma"/>
          <w:b/>
          <w:sz w:val="22"/>
          <w:szCs w:val="22"/>
          <w:lang w:val="en-US"/>
        </w:rPr>
      </w:pPr>
      <w:r w:rsidRPr="00802F2B">
        <w:rPr>
          <w:rFonts w:ascii="Tahoma" w:hAnsi="Tahoma" w:cs="Tahoma"/>
          <w:b/>
          <w:sz w:val="22"/>
          <w:szCs w:val="22"/>
          <w:lang w:val="en-US"/>
        </w:rPr>
        <w:t xml:space="preserve">The Control of Crime </w:t>
      </w:r>
    </w:p>
    <w:p w:rsidR="00802F2B" w:rsidRPr="00802F2B" w:rsidRDefault="00802F2B" w:rsidP="00AA2AFE">
      <w:pPr>
        <w:pStyle w:val="NormalWeb"/>
        <w:numPr>
          <w:ilvl w:val="0"/>
          <w:numId w:val="56"/>
        </w:numPr>
        <w:spacing w:after="240" w:afterAutospacing="0"/>
        <w:ind w:left="284" w:hanging="284"/>
        <w:jc w:val="both"/>
        <w:rPr>
          <w:rFonts w:ascii="Tahoma" w:hAnsi="Tahoma" w:cs="Tahoma"/>
          <w:sz w:val="22"/>
          <w:szCs w:val="22"/>
          <w:lang w:val="en-US"/>
        </w:rPr>
      </w:pPr>
      <w:r w:rsidRPr="00802F2B">
        <w:rPr>
          <w:rFonts w:ascii="Tahoma" w:hAnsi="Tahoma" w:cs="Tahoma"/>
          <w:sz w:val="22"/>
          <w:szCs w:val="22"/>
          <w:lang w:val="en-US"/>
        </w:rPr>
        <w:t xml:space="preserve">In the postmodernist view, the fragmentation of society is reflected in a similar fragmentation of </w:t>
      </w:r>
      <w:proofErr w:type="spellStart"/>
      <w:r w:rsidRPr="00802F2B">
        <w:rPr>
          <w:rFonts w:ascii="Tahoma" w:hAnsi="Tahoma" w:cs="Tahoma"/>
          <w:sz w:val="22"/>
          <w:szCs w:val="22"/>
          <w:lang w:val="en-US"/>
        </w:rPr>
        <w:t>organised</w:t>
      </w:r>
      <w:proofErr w:type="spellEnd"/>
      <w:r w:rsidRPr="00802F2B">
        <w:rPr>
          <w:rFonts w:ascii="Tahoma" w:hAnsi="Tahoma" w:cs="Tahoma"/>
          <w:sz w:val="22"/>
          <w:szCs w:val="22"/>
          <w:lang w:val="en-US"/>
        </w:rPr>
        <w:t xml:space="preserve"> crime prevention: There is a growing emphasis is placed on private crime prevention, rather than reliance on the police etc.</w:t>
      </w:r>
    </w:p>
    <w:p w:rsidR="00802F2B" w:rsidRPr="00802F2B" w:rsidRDefault="00802F2B" w:rsidP="00AA2AFE">
      <w:pPr>
        <w:pStyle w:val="NormalWeb"/>
        <w:numPr>
          <w:ilvl w:val="0"/>
          <w:numId w:val="56"/>
        </w:numPr>
        <w:spacing w:after="240" w:afterAutospacing="0"/>
        <w:ind w:left="284" w:hanging="284"/>
        <w:jc w:val="both"/>
        <w:rPr>
          <w:rFonts w:ascii="Tahoma" w:hAnsi="Tahoma" w:cs="Tahoma"/>
          <w:sz w:val="22"/>
          <w:szCs w:val="22"/>
          <w:lang w:val="en-US"/>
        </w:rPr>
      </w:pPr>
      <w:r w:rsidRPr="00802F2B">
        <w:rPr>
          <w:rFonts w:ascii="Tahoma" w:hAnsi="Tahoma" w:cs="Tahoma"/>
          <w:sz w:val="22"/>
          <w:szCs w:val="22"/>
          <w:lang w:val="en-US"/>
        </w:rPr>
        <w:t xml:space="preserve">E.g. Private security firms that control private ‘public’ places such as shopping complexes. </w:t>
      </w:r>
    </w:p>
    <w:p w:rsidR="00802F2B" w:rsidRPr="00802F2B" w:rsidRDefault="00802F2B" w:rsidP="00AA2AFE">
      <w:pPr>
        <w:pStyle w:val="NormalWeb"/>
        <w:numPr>
          <w:ilvl w:val="0"/>
          <w:numId w:val="56"/>
        </w:numPr>
        <w:spacing w:after="240" w:afterAutospacing="0"/>
        <w:ind w:left="284" w:hanging="284"/>
        <w:jc w:val="both"/>
        <w:rPr>
          <w:rFonts w:ascii="Tahoma" w:hAnsi="Tahoma" w:cs="Tahoma"/>
          <w:sz w:val="22"/>
          <w:szCs w:val="22"/>
          <w:lang w:val="en-US"/>
        </w:rPr>
      </w:pPr>
      <w:r w:rsidRPr="00802F2B">
        <w:rPr>
          <w:rFonts w:ascii="Tahoma" w:hAnsi="Tahoma" w:cs="Tahoma"/>
          <w:sz w:val="22"/>
          <w:szCs w:val="22"/>
          <w:lang w:val="en-US"/>
        </w:rPr>
        <w:t xml:space="preserve">In addition, example, policing policies become very </w:t>
      </w:r>
      <w:proofErr w:type="spellStart"/>
      <w:r w:rsidRPr="00802F2B">
        <w:rPr>
          <w:rFonts w:ascii="Tahoma" w:hAnsi="Tahoma" w:cs="Tahoma"/>
          <w:sz w:val="22"/>
          <w:szCs w:val="22"/>
          <w:lang w:val="en-US"/>
        </w:rPr>
        <w:t>localised</w:t>
      </w:r>
      <w:proofErr w:type="spellEnd"/>
      <w:r w:rsidRPr="00802F2B">
        <w:rPr>
          <w:rFonts w:ascii="Tahoma" w:hAnsi="Tahoma" w:cs="Tahoma"/>
          <w:sz w:val="22"/>
          <w:szCs w:val="22"/>
          <w:lang w:val="en-US"/>
        </w:rPr>
        <w:t xml:space="preserve"> and community-based, reflecting the fragmentation of society into a diverse range of smaller groupings of </w:t>
      </w:r>
      <w:proofErr w:type="spellStart"/>
      <w:r w:rsidRPr="00802F2B">
        <w:rPr>
          <w:rFonts w:ascii="Tahoma" w:hAnsi="Tahoma" w:cs="Tahoma"/>
          <w:sz w:val="22"/>
          <w:szCs w:val="22"/>
          <w:lang w:val="en-US"/>
        </w:rPr>
        <w:t>localised</w:t>
      </w:r>
      <w:proofErr w:type="spellEnd"/>
      <w:r w:rsidRPr="00802F2B">
        <w:rPr>
          <w:rFonts w:ascii="Tahoma" w:hAnsi="Tahoma" w:cs="Tahoma"/>
          <w:sz w:val="22"/>
          <w:szCs w:val="22"/>
          <w:lang w:val="en-US"/>
        </w:rPr>
        <w:t xml:space="preserve"> identities, such as those around ethnic and gender. </w:t>
      </w:r>
    </w:p>
    <w:p w:rsidR="00802F2B" w:rsidRPr="00802F2B" w:rsidRDefault="00802F2B" w:rsidP="00AA2AFE">
      <w:pPr>
        <w:pStyle w:val="NormalWeb"/>
        <w:numPr>
          <w:ilvl w:val="0"/>
          <w:numId w:val="56"/>
        </w:numPr>
        <w:spacing w:after="240" w:afterAutospacing="0"/>
        <w:ind w:left="284" w:hanging="284"/>
        <w:jc w:val="both"/>
        <w:rPr>
          <w:rFonts w:ascii="Tahoma" w:hAnsi="Tahoma" w:cs="Tahoma"/>
          <w:sz w:val="22"/>
          <w:szCs w:val="22"/>
          <w:lang w:val="en-US"/>
        </w:rPr>
      </w:pPr>
      <w:r w:rsidRPr="00802F2B">
        <w:rPr>
          <w:rFonts w:ascii="Tahoma" w:hAnsi="Tahoma" w:cs="Tahoma"/>
          <w:sz w:val="22"/>
          <w:szCs w:val="22"/>
          <w:lang w:val="en-US"/>
        </w:rPr>
        <w:t>E.g. The voluntary use of Sharia courts, among some sections of the Muslim community to deal with disputes.</w:t>
      </w:r>
    </w:p>
    <w:p w:rsidR="00802F2B" w:rsidRPr="00802F2B" w:rsidRDefault="00802F2B" w:rsidP="00AA2AFE">
      <w:pPr>
        <w:pStyle w:val="NormalWeb"/>
        <w:numPr>
          <w:ilvl w:val="0"/>
          <w:numId w:val="56"/>
        </w:numPr>
        <w:spacing w:after="240" w:afterAutospacing="0"/>
        <w:ind w:left="284" w:hanging="284"/>
        <w:jc w:val="both"/>
        <w:rPr>
          <w:rFonts w:ascii="Tahoma" w:hAnsi="Tahoma" w:cs="Tahoma"/>
          <w:sz w:val="22"/>
          <w:szCs w:val="22"/>
          <w:lang w:val="en-US"/>
        </w:rPr>
      </w:pPr>
      <w:r w:rsidRPr="00802F2B">
        <w:rPr>
          <w:rFonts w:ascii="Tahoma" w:hAnsi="Tahoma" w:cs="Tahoma"/>
          <w:sz w:val="22"/>
          <w:szCs w:val="22"/>
          <w:lang w:val="en-US"/>
        </w:rPr>
        <w:t xml:space="preserve">Contemporary societies use surveillance techniques to control everyone, not just offenders. </w:t>
      </w:r>
    </w:p>
    <w:p w:rsidR="00802F2B" w:rsidRPr="00802F2B" w:rsidRDefault="00802F2B" w:rsidP="00AA2AFE">
      <w:pPr>
        <w:pStyle w:val="NormalWeb"/>
        <w:numPr>
          <w:ilvl w:val="0"/>
          <w:numId w:val="56"/>
        </w:numPr>
        <w:spacing w:after="240" w:afterAutospacing="0"/>
        <w:ind w:left="284" w:hanging="284"/>
        <w:jc w:val="both"/>
        <w:rPr>
          <w:rFonts w:ascii="Tahoma" w:hAnsi="Tahoma" w:cs="Tahoma"/>
          <w:sz w:val="22"/>
          <w:szCs w:val="22"/>
          <w:lang w:val="en-US"/>
        </w:rPr>
      </w:pPr>
      <w:r w:rsidRPr="00802F2B">
        <w:rPr>
          <w:rFonts w:ascii="Tahoma" w:hAnsi="Tahoma" w:cs="Tahoma"/>
          <w:b/>
          <w:sz w:val="22"/>
          <w:szCs w:val="22"/>
          <w:lang w:val="en-US"/>
        </w:rPr>
        <w:lastRenderedPageBreak/>
        <w:t>Foucault (1991)</w:t>
      </w:r>
      <w:r w:rsidRPr="00802F2B">
        <w:rPr>
          <w:rFonts w:ascii="Tahoma" w:hAnsi="Tahoma" w:cs="Tahoma"/>
          <w:sz w:val="22"/>
          <w:szCs w:val="22"/>
          <w:lang w:val="en-US"/>
        </w:rPr>
        <w:t xml:space="preserve"> pointed out that surveillance is penetrating more and more into private aspects of our lives, aided by new surveillance technology like CCTV, which monitors the movements of people in every sphere of life. </w:t>
      </w:r>
    </w:p>
    <w:p w:rsidR="00802F2B" w:rsidRPr="00802F2B" w:rsidRDefault="00802F2B" w:rsidP="00AA2AFE">
      <w:pPr>
        <w:pStyle w:val="NormalWeb"/>
        <w:numPr>
          <w:ilvl w:val="0"/>
          <w:numId w:val="56"/>
        </w:numPr>
        <w:spacing w:after="240" w:afterAutospacing="0"/>
        <w:ind w:left="284" w:hanging="284"/>
        <w:jc w:val="both"/>
        <w:rPr>
          <w:rFonts w:ascii="Tahoma" w:hAnsi="Tahoma" w:cs="Tahoma"/>
          <w:sz w:val="22"/>
          <w:szCs w:val="22"/>
          <w:lang w:val="en-US"/>
        </w:rPr>
      </w:pPr>
      <w:r w:rsidRPr="00802F2B">
        <w:rPr>
          <w:rFonts w:ascii="Tahoma" w:hAnsi="Tahoma" w:cs="Tahoma"/>
          <w:sz w:val="22"/>
          <w:szCs w:val="22"/>
          <w:lang w:val="en-US"/>
        </w:rPr>
        <w:t>This is accompanied by growing control of entry to streets and housing complexes in ‘gated communities’.</w:t>
      </w:r>
    </w:p>
    <w:p w:rsidR="00802F2B" w:rsidRPr="00802F2B" w:rsidRDefault="00802F2B" w:rsidP="00AA2AFE">
      <w:pPr>
        <w:pStyle w:val="NormalWeb"/>
        <w:numPr>
          <w:ilvl w:val="0"/>
          <w:numId w:val="56"/>
        </w:numPr>
        <w:spacing w:after="240" w:afterAutospacing="0"/>
        <w:ind w:left="284" w:hanging="284"/>
        <w:jc w:val="both"/>
        <w:rPr>
          <w:rFonts w:ascii="Tahoma" w:hAnsi="Tahoma" w:cs="Tahoma"/>
          <w:sz w:val="22"/>
          <w:szCs w:val="22"/>
          <w:lang w:val="en-US"/>
        </w:rPr>
      </w:pPr>
      <w:r w:rsidRPr="00802F2B">
        <w:rPr>
          <w:rFonts w:ascii="Tahoma" w:hAnsi="Tahoma" w:cs="Tahoma"/>
          <w:sz w:val="22"/>
          <w:szCs w:val="22"/>
          <w:lang w:val="en-US"/>
        </w:rPr>
        <w:t xml:space="preserve">In addition, vast amounts of data are collected on individuals through things like consumer tracking. </w:t>
      </w:r>
    </w:p>
    <w:p w:rsidR="00802F2B" w:rsidRPr="00802F2B" w:rsidRDefault="00802F2B" w:rsidP="00AA2AFE">
      <w:pPr>
        <w:pStyle w:val="NormalWeb"/>
        <w:numPr>
          <w:ilvl w:val="0"/>
          <w:numId w:val="56"/>
        </w:numPr>
        <w:spacing w:after="240" w:afterAutospacing="0"/>
        <w:ind w:left="284" w:hanging="284"/>
        <w:jc w:val="both"/>
        <w:rPr>
          <w:rFonts w:ascii="Tahoma" w:hAnsi="Tahoma" w:cs="Tahoma"/>
          <w:sz w:val="22"/>
          <w:szCs w:val="22"/>
          <w:lang w:val="en-US"/>
        </w:rPr>
      </w:pPr>
      <w:r w:rsidRPr="00802F2B">
        <w:rPr>
          <w:rFonts w:ascii="Tahoma" w:hAnsi="Tahoma" w:cs="Tahoma"/>
          <w:sz w:val="22"/>
          <w:szCs w:val="22"/>
          <w:lang w:val="en-US"/>
        </w:rPr>
        <w:t xml:space="preserve">In a postmodern society, people are regarded as consumers and customers rather than as citizens with rights. </w:t>
      </w:r>
    </w:p>
    <w:p w:rsidR="00802F2B" w:rsidRPr="00802F2B" w:rsidRDefault="00802F2B" w:rsidP="00AA2AFE">
      <w:pPr>
        <w:pStyle w:val="NormalWeb"/>
        <w:numPr>
          <w:ilvl w:val="0"/>
          <w:numId w:val="56"/>
        </w:numPr>
        <w:spacing w:after="240" w:afterAutospacing="0"/>
        <w:ind w:left="284" w:hanging="284"/>
        <w:jc w:val="both"/>
        <w:rPr>
          <w:rFonts w:ascii="Tahoma" w:hAnsi="Tahoma" w:cs="Tahoma"/>
          <w:sz w:val="22"/>
          <w:szCs w:val="22"/>
          <w:lang w:val="en-US"/>
        </w:rPr>
      </w:pPr>
      <w:r w:rsidRPr="00802F2B">
        <w:rPr>
          <w:rFonts w:ascii="Tahoma" w:hAnsi="Tahoma" w:cs="Tahoma"/>
          <w:sz w:val="22"/>
          <w:szCs w:val="22"/>
          <w:lang w:val="en-US"/>
        </w:rPr>
        <w:t xml:space="preserve">They are seduced and co-opted into avoidance of social harm by participation in the consumer society. </w:t>
      </w:r>
    </w:p>
    <w:p w:rsidR="00802F2B" w:rsidRPr="00802F2B" w:rsidRDefault="00802F2B" w:rsidP="00AA2AFE">
      <w:pPr>
        <w:pStyle w:val="NormalWeb"/>
        <w:numPr>
          <w:ilvl w:val="0"/>
          <w:numId w:val="56"/>
        </w:numPr>
        <w:spacing w:after="240" w:afterAutospacing="0"/>
        <w:ind w:left="284" w:hanging="284"/>
        <w:jc w:val="both"/>
        <w:rPr>
          <w:rFonts w:ascii="Tahoma" w:hAnsi="Tahoma" w:cs="Tahoma"/>
          <w:sz w:val="22"/>
          <w:szCs w:val="22"/>
          <w:lang w:val="en-US"/>
        </w:rPr>
      </w:pPr>
      <w:r w:rsidRPr="00802F2B">
        <w:rPr>
          <w:rFonts w:ascii="Tahoma" w:hAnsi="Tahoma" w:cs="Tahoma"/>
          <w:sz w:val="22"/>
          <w:szCs w:val="22"/>
          <w:lang w:val="en-US"/>
        </w:rPr>
        <w:t>Those who aren’t so seduced, or can’t afford to participate, face stricter control, for example through heavier and more repressive policing.</w:t>
      </w:r>
    </w:p>
    <w:p w:rsidR="00802F2B" w:rsidRPr="00802F2B" w:rsidRDefault="00802F2B" w:rsidP="00802F2B">
      <w:pPr>
        <w:pStyle w:val="NormalWeb"/>
        <w:spacing w:after="240" w:afterAutospacing="0"/>
        <w:jc w:val="both"/>
        <w:rPr>
          <w:rFonts w:ascii="Tahoma" w:hAnsi="Tahoma" w:cs="Tahoma"/>
          <w:b/>
          <w:sz w:val="22"/>
          <w:szCs w:val="22"/>
          <w:lang w:val="en-US"/>
        </w:rPr>
      </w:pPr>
    </w:p>
    <w:p w:rsidR="00802F2B" w:rsidRPr="00802F2B" w:rsidRDefault="00802F2B" w:rsidP="00802F2B">
      <w:pPr>
        <w:pStyle w:val="NormalWeb"/>
        <w:spacing w:after="240" w:afterAutospacing="0"/>
        <w:jc w:val="both"/>
        <w:rPr>
          <w:rFonts w:ascii="Tahoma" w:hAnsi="Tahoma" w:cs="Tahoma"/>
          <w:b/>
          <w:sz w:val="22"/>
          <w:szCs w:val="22"/>
          <w:lang w:val="en-US"/>
        </w:rPr>
      </w:pPr>
      <w:r w:rsidRPr="00802F2B">
        <w:rPr>
          <w:rFonts w:ascii="Tahoma" w:hAnsi="Tahoma" w:cs="Tahoma"/>
          <w:b/>
          <w:sz w:val="22"/>
          <w:szCs w:val="22"/>
          <w:lang w:val="en-US"/>
        </w:rPr>
        <w:t xml:space="preserve">Evaluation of Postmodernist Explanations of Crime and Deviance </w:t>
      </w:r>
    </w:p>
    <w:p w:rsidR="00802F2B" w:rsidRPr="00802F2B" w:rsidRDefault="00802F2B" w:rsidP="00802F2B">
      <w:pPr>
        <w:pStyle w:val="NormalWeb"/>
        <w:spacing w:after="240" w:afterAutospacing="0"/>
        <w:jc w:val="both"/>
        <w:rPr>
          <w:rFonts w:ascii="Tahoma" w:hAnsi="Tahoma" w:cs="Tahoma"/>
          <w:b/>
          <w:bCs/>
          <w:sz w:val="22"/>
          <w:szCs w:val="22"/>
          <w:lang w:val="en-US"/>
        </w:rPr>
      </w:pPr>
      <w:r w:rsidRPr="00802F2B">
        <w:rPr>
          <w:rFonts w:ascii="Tahoma" w:hAnsi="Tahoma" w:cs="Tahoma"/>
          <w:b/>
          <w:bCs/>
          <w:sz w:val="22"/>
          <w:szCs w:val="22"/>
          <w:lang w:val="en-US"/>
        </w:rPr>
        <w:t xml:space="preserve">Strengths </w:t>
      </w:r>
    </w:p>
    <w:p w:rsidR="00802F2B" w:rsidRPr="00802F2B" w:rsidRDefault="00802F2B" w:rsidP="00AA2AFE">
      <w:pPr>
        <w:pStyle w:val="NormalWeb"/>
        <w:numPr>
          <w:ilvl w:val="0"/>
          <w:numId w:val="46"/>
        </w:numPr>
        <w:spacing w:after="240" w:afterAutospacing="0"/>
        <w:ind w:left="284" w:hanging="284"/>
        <w:jc w:val="both"/>
        <w:rPr>
          <w:rFonts w:ascii="Tahoma" w:hAnsi="Tahoma" w:cs="Tahoma"/>
          <w:sz w:val="22"/>
          <w:szCs w:val="22"/>
          <w:lang w:val="en-US"/>
        </w:rPr>
      </w:pPr>
      <w:r w:rsidRPr="00802F2B">
        <w:rPr>
          <w:rFonts w:ascii="Tahoma" w:hAnsi="Tahoma" w:cs="Tahoma"/>
          <w:sz w:val="22"/>
          <w:szCs w:val="22"/>
          <w:lang w:val="en-US"/>
        </w:rPr>
        <w:t xml:space="preserve">It can explain contemporary developments like widespread surveillance, for example using CCTV, and consumer tracking; </w:t>
      </w:r>
    </w:p>
    <w:p w:rsidR="00802F2B" w:rsidRPr="00802F2B" w:rsidRDefault="00802F2B" w:rsidP="00AA2AFE">
      <w:pPr>
        <w:pStyle w:val="NormalWeb"/>
        <w:numPr>
          <w:ilvl w:val="0"/>
          <w:numId w:val="46"/>
        </w:numPr>
        <w:spacing w:after="240" w:afterAutospacing="0"/>
        <w:ind w:left="284" w:hanging="284"/>
        <w:jc w:val="both"/>
        <w:rPr>
          <w:rFonts w:ascii="Tahoma" w:hAnsi="Tahoma" w:cs="Tahoma"/>
          <w:sz w:val="22"/>
          <w:szCs w:val="22"/>
          <w:lang w:val="en-US"/>
        </w:rPr>
      </w:pPr>
      <w:r w:rsidRPr="00802F2B">
        <w:rPr>
          <w:rFonts w:ascii="Tahoma" w:hAnsi="Tahoma" w:cs="Tahoma"/>
          <w:sz w:val="22"/>
          <w:szCs w:val="22"/>
          <w:lang w:val="en-US"/>
        </w:rPr>
        <w:t xml:space="preserve">It recognizes that there are other dimensions to the causes of crime beyond the more structural theories which have dominated in the sociology of crime and deviance; </w:t>
      </w:r>
    </w:p>
    <w:p w:rsidR="00802F2B" w:rsidRPr="00802F2B" w:rsidRDefault="00802F2B" w:rsidP="00AA2AFE">
      <w:pPr>
        <w:pStyle w:val="NormalWeb"/>
        <w:numPr>
          <w:ilvl w:val="0"/>
          <w:numId w:val="46"/>
        </w:numPr>
        <w:spacing w:after="240" w:afterAutospacing="0"/>
        <w:ind w:left="284" w:hanging="284"/>
        <w:jc w:val="both"/>
        <w:rPr>
          <w:rFonts w:ascii="Tahoma" w:hAnsi="Tahoma" w:cs="Tahoma"/>
          <w:sz w:val="22"/>
          <w:szCs w:val="22"/>
          <w:lang w:val="en-US"/>
        </w:rPr>
      </w:pPr>
      <w:r w:rsidRPr="00802F2B">
        <w:rPr>
          <w:rFonts w:ascii="Tahoma" w:hAnsi="Tahoma" w:cs="Tahoma"/>
          <w:sz w:val="22"/>
          <w:szCs w:val="22"/>
          <w:lang w:val="en-US"/>
        </w:rPr>
        <w:t xml:space="preserve">It explains the growing localism attached to policing strategies; </w:t>
      </w:r>
    </w:p>
    <w:p w:rsidR="00802F2B" w:rsidRPr="00802F2B" w:rsidRDefault="00802F2B" w:rsidP="00AA2AFE">
      <w:pPr>
        <w:pStyle w:val="NormalWeb"/>
        <w:numPr>
          <w:ilvl w:val="0"/>
          <w:numId w:val="46"/>
        </w:numPr>
        <w:spacing w:after="240" w:afterAutospacing="0"/>
        <w:ind w:left="284" w:hanging="284"/>
        <w:jc w:val="both"/>
        <w:rPr>
          <w:rFonts w:ascii="Tahoma" w:hAnsi="Tahoma" w:cs="Tahoma"/>
          <w:sz w:val="22"/>
          <w:szCs w:val="22"/>
          <w:lang w:val="en-US"/>
        </w:rPr>
      </w:pPr>
      <w:r w:rsidRPr="00802F2B">
        <w:rPr>
          <w:rFonts w:ascii="Tahoma" w:hAnsi="Tahoma" w:cs="Tahoma"/>
          <w:sz w:val="22"/>
          <w:szCs w:val="22"/>
          <w:lang w:val="en-US"/>
        </w:rPr>
        <w:t xml:space="preserve">It offers explanations for non-utilitarian crime, with no material benefit, like hate crimes and anti-social </w:t>
      </w:r>
      <w:proofErr w:type="spellStart"/>
      <w:r w:rsidRPr="00802F2B">
        <w:rPr>
          <w:rFonts w:ascii="Tahoma" w:hAnsi="Tahoma" w:cs="Tahoma"/>
          <w:sz w:val="22"/>
          <w:szCs w:val="22"/>
          <w:lang w:val="en-US"/>
        </w:rPr>
        <w:t>behaviour</w:t>
      </w:r>
      <w:proofErr w:type="spellEnd"/>
      <w:r w:rsidRPr="00802F2B">
        <w:rPr>
          <w:rFonts w:ascii="Tahoma" w:hAnsi="Tahoma" w:cs="Tahoma"/>
          <w:sz w:val="22"/>
          <w:szCs w:val="22"/>
          <w:lang w:val="en-US"/>
        </w:rPr>
        <w:t xml:space="preserve">; </w:t>
      </w:r>
    </w:p>
    <w:p w:rsidR="00802F2B" w:rsidRPr="00802F2B" w:rsidRDefault="00802F2B" w:rsidP="00AA2AFE">
      <w:pPr>
        <w:pStyle w:val="NormalWeb"/>
        <w:numPr>
          <w:ilvl w:val="0"/>
          <w:numId w:val="46"/>
        </w:numPr>
        <w:spacing w:after="240" w:afterAutospacing="0"/>
        <w:ind w:left="284" w:hanging="284"/>
        <w:jc w:val="both"/>
        <w:rPr>
          <w:rFonts w:ascii="Tahoma" w:hAnsi="Tahoma" w:cs="Tahoma"/>
          <w:sz w:val="22"/>
          <w:szCs w:val="22"/>
          <w:lang w:val="en-US"/>
        </w:rPr>
      </w:pPr>
      <w:r w:rsidRPr="00802F2B">
        <w:rPr>
          <w:rFonts w:ascii="Tahoma" w:hAnsi="Tahoma" w:cs="Tahoma"/>
          <w:sz w:val="22"/>
          <w:szCs w:val="22"/>
          <w:lang w:val="en-US"/>
        </w:rPr>
        <w:t xml:space="preserve">It provides a fuller picture of the pattern of crime than traditionally provided, as the conception of crime as ‘harm’ encompasses a range of </w:t>
      </w:r>
      <w:proofErr w:type="spellStart"/>
      <w:r w:rsidRPr="00802F2B">
        <w:rPr>
          <w:rFonts w:ascii="Tahoma" w:hAnsi="Tahoma" w:cs="Tahoma"/>
          <w:sz w:val="22"/>
          <w:szCs w:val="22"/>
          <w:lang w:val="en-US"/>
        </w:rPr>
        <w:t>behaviour</w:t>
      </w:r>
      <w:proofErr w:type="spellEnd"/>
      <w:r w:rsidRPr="00802F2B">
        <w:rPr>
          <w:rFonts w:ascii="Tahoma" w:hAnsi="Tahoma" w:cs="Tahoma"/>
          <w:sz w:val="22"/>
          <w:szCs w:val="22"/>
          <w:lang w:val="en-US"/>
        </w:rPr>
        <w:t xml:space="preserve"> that has been largely neglected in the law and in sociological theories. </w:t>
      </w:r>
    </w:p>
    <w:p w:rsidR="00802F2B" w:rsidRPr="00802F2B" w:rsidRDefault="00802F2B" w:rsidP="00802F2B">
      <w:pPr>
        <w:pStyle w:val="NormalWeb"/>
        <w:spacing w:after="240" w:afterAutospacing="0"/>
        <w:jc w:val="both"/>
        <w:rPr>
          <w:rFonts w:ascii="Tahoma" w:hAnsi="Tahoma" w:cs="Tahoma"/>
          <w:b/>
          <w:sz w:val="22"/>
          <w:szCs w:val="22"/>
          <w:lang w:val="en-US"/>
        </w:rPr>
      </w:pPr>
    </w:p>
    <w:p w:rsidR="00802F2B" w:rsidRPr="00802F2B" w:rsidRDefault="00802F2B" w:rsidP="00802F2B">
      <w:pPr>
        <w:pStyle w:val="NormalWeb"/>
        <w:spacing w:after="240" w:afterAutospacing="0"/>
        <w:jc w:val="both"/>
        <w:rPr>
          <w:rFonts w:ascii="Tahoma" w:hAnsi="Tahoma" w:cs="Tahoma"/>
          <w:b/>
          <w:sz w:val="22"/>
          <w:szCs w:val="22"/>
          <w:lang w:val="en-US"/>
        </w:rPr>
      </w:pPr>
    </w:p>
    <w:p w:rsidR="00643A4D" w:rsidRDefault="00643A4D" w:rsidP="00802F2B">
      <w:pPr>
        <w:pStyle w:val="NormalWeb"/>
        <w:spacing w:after="240" w:afterAutospacing="0"/>
        <w:jc w:val="both"/>
        <w:rPr>
          <w:rFonts w:ascii="Tahoma" w:hAnsi="Tahoma" w:cs="Tahoma"/>
          <w:b/>
          <w:sz w:val="22"/>
          <w:szCs w:val="22"/>
          <w:lang w:val="en-US"/>
        </w:rPr>
      </w:pPr>
    </w:p>
    <w:p w:rsidR="00643A4D" w:rsidRDefault="00643A4D" w:rsidP="00802F2B">
      <w:pPr>
        <w:pStyle w:val="NormalWeb"/>
        <w:spacing w:after="240" w:afterAutospacing="0"/>
        <w:jc w:val="both"/>
        <w:rPr>
          <w:rFonts w:ascii="Tahoma" w:hAnsi="Tahoma" w:cs="Tahoma"/>
          <w:b/>
          <w:sz w:val="22"/>
          <w:szCs w:val="22"/>
          <w:lang w:val="en-US"/>
        </w:rPr>
      </w:pPr>
    </w:p>
    <w:p w:rsidR="00802F2B" w:rsidRPr="00802F2B" w:rsidRDefault="00802F2B" w:rsidP="00802F2B">
      <w:pPr>
        <w:pStyle w:val="NormalWeb"/>
        <w:spacing w:after="240" w:afterAutospacing="0"/>
        <w:jc w:val="both"/>
        <w:rPr>
          <w:rFonts w:ascii="Tahoma" w:hAnsi="Tahoma" w:cs="Tahoma"/>
          <w:b/>
          <w:sz w:val="22"/>
          <w:szCs w:val="22"/>
          <w:lang w:val="en-US"/>
        </w:rPr>
      </w:pPr>
      <w:r w:rsidRPr="00802F2B">
        <w:rPr>
          <w:rFonts w:ascii="Tahoma" w:hAnsi="Tahoma" w:cs="Tahoma"/>
          <w:b/>
          <w:sz w:val="22"/>
          <w:szCs w:val="22"/>
          <w:lang w:val="en-US"/>
        </w:rPr>
        <w:lastRenderedPageBreak/>
        <w:t>Weaknesses</w:t>
      </w:r>
    </w:p>
    <w:p w:rsidR="00802F2B" w:rsidRPr="00802F2B" w:rsidRDefault="00802F2B" w:rsidP="00AA2AFE">
      <w:pPr>
        <w:pStyle w:val="NormalWeb"/>
        <w:numPr>
          <w:ilvl w:val="0"/>
          <w:numId w:val="57"/>
        </w:numPr>
        <w:spacing w:after="240" w:afterAutospacing="0"/>
        <w:ind w:left="284" w:hanging="284"/>
        <w:jc w:val="both"/>
        <w:rPr>
          <w:rFonts w:ascii="Tahoma" w:hAnsi="Tahoma" w:cs="Tahoma"/>
          <w:sz w:val="22"/>
          <w:szCs w:val="22"/>
          <w:lang w:val="en-US"/>
        </w:rPr>
      </w:pPr>
      <w:r w:rsidRPr="00802F2B">
        <w:rPr>
          <w:rFonts w:ascii="Tahoma" w:hAnsi="Tahoma" w:cs="Tahoma"/>
          <w:sz w:val="22"/>
          <w:szCs w:val="22"/>
          <w:lang w:val="en-US"/>
        </w:rPr>
        <w:t xml:space="preserve">It doesn’t explain why most people don’t use their power to harm others, and why particular individuals or groups find it necessary to actively engage in acts of harm as a means of asserting their identity; </w:t>
      </w:r>
    </w:p>
    <w:p w:rsidR="00802F2B" w:rsidRPr="00802F2B" w:rsidRDefault="00802F2B" w:rsidP="00AA2AFE">
      <w:pPr>
        <w:pStyle w:val="NormalWeb"/>
        <w:numPr>
          <w:ilvl w:val="0"/>
          <w:numId w:val="57"/>
        </w:numPr>
        <w:spacing w:after="240" w:afterAutospacing="0"/>
        <w:ind w:left="284" w:hanging="284"/>
        <w:jc w:val="both"/>
        <w:rPr>
          <w:rFonts w:ascii="Tahoma" w:hAnsi="Tahoma" w:cs="Tahoma"/>
          <w:sz w:val="22"/>
          <w:szCs w:val="22"/>
          <w:lang w:val="en-US"/>
        </w:rPr>
      </w:pPr>
      <w:r w:rsidRPr="00802F2B">
        <w:rPr>
          <w:rFonts w:ascii="Tahoma" w:hAnsi="Tahoma" w:cs="Tahoma"/>
          <w:sz w:val="22"/>
          <w:szCs w:val="22"/>
          <w:lang w:val="en-US"/>
        </w:rPr>
        <w:t xml:space="preserve">It ignores the issues of justice and citizen rights for all, and not just for those who are significant consumers and customers; </w:t>
      </w:r>
    </w:p>
    <w:p w:rsidR="00802F2B" w:rsidRPr="00802F2B" w:rsidRDefault="00802F2B" w:rsidP="00AA2AFE">
      <w:pPr>
        <w:pStyle w:val="NormalWeb"/>
        <w:numPr>
          <w:ilvl w:val="0"/>
          <w:numId w:val="57"/>
        </w:numPr>
        <w:spacing w:before="0" w:beforeAutospacing="0" w:after="200" w:afterAutospacing="0"/>
        <w:ind w:left="284" w:hanging="284"/>
        <w:contextualSpacing/>
        <w:rPr>
          <w:rFonts w:ascii="Tahoma" w:hAnsi="Tahoma" w:cs="Tahoma"/>
          <w:sz w:val="22"/>
          <w:szCs w:val="22"/>
          <w:lang w:val="en-US"/>
        </w:rPr>
      </w:pPr>
      <w:r w:rsidRPr="00802F2B">
        <w:rPr>
          <w:rFonts w:ascii="Tahoma" w:hAnsi="Tahoma" w:cs="Tahoma"/>
          <w:sz w:val="22"/>
          <w:szCs w:val="22"/>
          <w:lang w:val="en-US"/>
        </w:rPr>
        <w:t xml:space="preserve">It doesn’t </w:t>
      </w:r>
      <w:proofErr w:type="spellStart"/>
      <w:r w:rsidRPr="00802F2B">
        <w:rPr>
          <w:rFonts w:ascii="Tahoma" w:hAnsi="Tahoma" w:cs="Tahoma"/>
          <w:sz w:val="22"/>
          <w:szCs w:val="22"/>
          <w:lang w:val="en-US"/>
        </w:rPr>
        <w:t>recognise</w:t>
      </w:r>
      <w:proofErr w:type="spellEnd"/>
      <w:r w:rsidRPr="00802F2B">
        <w:rPr>
          <w:rFonts w:ascii="Tahoma" w:hAnsi="Tahoma" w:cs="Tahoma"/>
          <w:sz w:val="22"/>
          <w:szCs w:val="22"/>
          <w:lang w:val="en-US"/>
        </w:rPr>
        <w:t xml:space="preserve"> that </w:t>
      </w:r>
      <w:proofErr w:type="spellStart"/>
      <w:r w:rsidRPr="00802F2B">
        <w:rPr>
          <w:rFonts w:ascii="Tahoma" w:hAnsi="Tahoma" w:cs="Tahoma"/>
          <w:sz w:val="22"/>
          <w:szCs w:val="22"/>
          <w:lang w:val="en-US"/>
        </w:rPr>
        <w:t>decentralised</w:t>
      </w:r>
      <w:proofErr w:type="spellEnd"/>
      <w:r w:rsidRPr="00802F2B">
        <w:rPr>
          <w:rFonts w:ascii="Tahoma" w:hAnsi="Tahoma" w:cs="Tahoma"/>
          <w:sz w:val="22"/>
          <w:szCs w:val="22"/>
          <w:lang w:val="en-US"/>
        </w:rPr>
        <w:t xml:space="preserve"> and more informal arrangements for crime control, like the use of private security firms and </w:t>
      </w:r>
      <w:proofErr w:type="spellStart"/>
      <w:r w:rsidRPr="00802F2B">
        <w:rPr>
          <w:rFonts w:ascii="Tahoma" w:hAnsi="Tahoma" w:cs="Tahoma"/>
          <w:sz w:val="22"/>
          <w:szCs w:val="22"/>
          <w:lang w:val="en-US"/>
        </w:rPr>
        <w:t>localised</w:t>
      </w:r>
      <w:proofErr w:type="spellEnd"/>
      <w:r w:rsidRPr="00802F2B">
        <w:rPr>
          <w:rFonts w:ascii="Tahoma" w:hAnsi="Tahoma" w:cs="Tahoma"/>
          <w:sz w:val="22"/>
          <w:szCs w:val="22"/>
          <w:lang w:val="en-US"/>
        </w:rPr>
        <w:t xml:space="preserve"> policing, to respond to local identities are likely to benefit the most well </w:t>
      </w:r>
      <w:proofErr w:type="spellStart"/>
      <w:r w:rsidRPr="00802F2B">
        <w:rPr>
          <w:rFonts w:ascii="Tahoma" w:hAnsi="Tahoma" w:cs="Tahoma"/>
          <w:sz w:val="22"/>
          <w:szCs w:val="22"/>
          <w:lang w:val="en-US"/>
        </w:rPr>
        <w:t>organised</w:t>
      </w:r>
      <w:proofErr w:type="spellEnd"/>
      <w:r w:rsidRPr="00802F2B">
        <w:rPr>
          <w:rFonts w:ascii="Tahoma" w:hAnsi="Tahoma" w:cs="Tahoma"/>
          <w:sz w:val="22"/>
          <w:szCs w:val="22"/>
          <w:lang w:val="en-US"/>
        </w:rPr>
        <w:t xml:space="preserve"> and articulate (middle class) groups. The poorest in society, who cannot afford to establish identities by consuming goods, nor are seen as significant customers, are likely to be neglected; </w:t>
      </w:r>
      <w:r w:rsidRPr="00802F2B">
        <w:rPr>
          <w:rFonts w:ascii="Tahoma" w:hAnsi="Tahoma" w:cs="Tahoma"/>
          <w:sz w:val="22"/>
          <w:szCs w:val="22"/>
          <w:lang w:val="en-US"/>
        </w:rPr>
        <w:br/>
      </w:r>
    </w:p>
    <w:p w:rsidR="00802F2B" w:rsidRPr="00802F2B" w:rsidRDefault="00802F2B" w:rsidP="00AA2AFE">
      <w:pPr>
        <w:pStyle w:val="NormalWeb"/>
        <w:numPr>
          <w:ilvl w:val="0"/>
          <w:numId w:val="57"/>
        </w:numPr>
        <w:spacing w:before="0" w:beforeAutospacing="0" w:after="200" w:afterAutospacing="0"/>
        <w:ind w:left="284" w:hanging="284"/>
        <w:contextualSpacing/>
        <w:jc w:val="both"/>
        <w:rPr>
          <w:rFonts w:ascii="Tahoma" w:hAnsi="Tahoma" w:cs="Tahoma"/>
          <w:sz w:val="22"/>
          <w:szCs w:val="22"/>
          <w:lang w:val="en-US"/>
        </w:rPr>
      </w:pPr>
      <w:r w:rsidRPr="00802F2B">
        <w:rPr>
          <w:rFonts w:ascii="Tahoma" w:hAnsi="Tahoma" w:cs="Tahoma"/>
          <w:b/>
          <w:sz w:val="22"/>
          <w:szCs w:val="22"/>
          <w:lang w:val="en-US"/>
        </w:rPr>
        <w:t xml:space="preserve">Lea </w:t>
      </w:r>
      <w:r w:rsidRPr="00802F2B">
        <w:rPr>
          <w:rFonts w:ascii="Tahoma" w:hAnsi="Tahoma" w:cs="Tahoma"/>
          <w:sz w:val="22"/>
          <w:szCs w:val="22"/>
          <w:lang w:val="en-US"/>
        </w:rPr>
        <w:t>points out that postmodernist theories are not much more than a rediscovery of labelling theory or radical criminology, which concluded long ago that crime was simply a social construction, and that power was a crucial element in that construction.</w:t>
      </w:r>
    </w:p>
    <w:p w:rsidR="00802F2B" w:rsidRPr="00802F2B" w:rsidRDefault="00802F2B" w:rsidP="00802F2B">
      <w:pPr>
        <w:widowControl w:val="0"/>
        <w:ind w:right="142"/>
        <w:jc w:val="both"/>
        <w:rPr>
          <w:rFonts w:ascii="Tahoma" w:hAnsi="Tahoma" w:cs="Tahoma"/>
          <w:b/>
          <w:bCs/>
        </w:rPr>
      </w:pPr>
    </w:p>
    <w:p w:rsidR="00802F2B" w:rsidRPr="00802F2B" w:rsidRDefault="00802F2B" w:rsidP="00802F2B">
      <w:pPr>
        <w:widowControl w:val="0"/>
        <w:ind w:right="142"/>
        <w:jc w:val="both"/>
        <w:rPr>
          <w:rFonts w:ascii="Tahoma" w:hAnsi="Tahoma" w:cs="Tahoma"/>
          <w:b/>
          <w:bCs/>
        </w:rPr>
      </w:pPr>
    </w:p>
    <w:p w:rsidR="00802F2B" w:rsidRPr="00802F2B" w:rsidRDefault="00802F2B" w:rsidP="00802F2B">
      <w:pPr>
        <w:widowControl w:val="0"/>
        <w:ind w:right="142"/>
        <w:jc w:val="both"/>
        <w:rPr>
          <w:rFonts w:ascii="Tahoma" w:hAnsi="Tahoma" w:cs="Tahoma"/>
          <w:b/>
          <w:bCs/>
        </w:rPr>
      </w:pPr>
    </w:p>
    <w:p w:rsidR="00802F2B" w:rsidRPr="00802F2B" w:rsidRDefault="00802F2B" w:rsidP="00802F2B">
      <w:pPr>
        <w:widowControl w:val="0"/>
        <w:ind w:right="142"/>
        <w:jc w:val="both"/>
        <w:rPr>
          <w:rFonts w:ascii="Tahoma" w:hAnsi="Tahoma" w:cs="Tahoma"/>
          <w:b/>
          <w:bCs/>
        </w:rPr>
      </w:pPr>
    </w:p>
    <w:p w:rsidR="00802F2B" w:rsidRPr="00802F2B" w:rsidRDefault="00802F2B" w:rsidP="00802F2B">
      <w:pPr>
        <w:widowControl w:val="0"/>
        <w:ind w:right="142"/>
        <w:jc w:val="both"/>
        <w:rPr>
          <w:rFonts w:ascii="Tahoma" w:hAnsi="Tahoma" w:cs="Tahoma"/>
          <w:b/>
          <w:bCs/>
        </w:rPr>
      </w:pPr>
    </w:p>
    <w:p w:rsidR="00802F2B" w:rsidRPr="00802F2B" w:rsidRDefault="00802F2B" w:rsidP="00802F2B">
      <w:pPr>
        <w:widowControl w:val="0"/>
        <w:ind w:right="142"/>
        <w:jc w:val="both"/>
        <w:rPr>
          <w:rFonts w:ascii="Tahoma" w:hAnsi="Tahoma" w:cs="Tahoma"/>
          <w:b/>
          <w:bCs/>
        </w:rPr>
      </w:pPr>
    </w:p>
    <w:p w:rsidR="00802F2B" w:rsidRPr="00802F2B" w:rsidRDefault="00802F2B" w:rsidP="00802F2B">
      <w:pPr>
        <w:widowControl w:val="0"/>
        <w:ind w:right="142"/>
        <w:jc w:val="both"/>
        <w:rPr>
          <w:rFonts w:ascii="Tahoma" w:hAnsi="Tahoma" w:cs="Tahoma"/>
          <w:b/>
          <w:bCs/>
        </w:rPr>
      </w:pPr>
    </w:p>
    <w:p w:rsidR="00802F2B" w:rsidRPr="00802F2B" w:rsidRDefault="00802F2B" w:rsidP="00802F2B">
      <w:pPr>
        <w:widowControl w:val="0"/>
        <w:ind w:right="142"/>
        <w:jc w:val="both"/>
        <w:rPr>
          <w:rFonts w:ascii="Tahoma" w:hAnsi="Tahoma" w:cs="Tahoma"/>
          <w:b/>
          <w:bCs/>
        </w:rPr>
      </w:pPr>
    </w:p>
    <w:p w:rsidR="00802F2B" w:rsidRPr="00802F2B" w:rsidRDefault="00802F2B" w:rsidP="00802F2B">
      <w:pPr>
        <w:widowControl w:val="0"/>
        <w:ind w:right="142"/>
        <w:jc w:val="both"/>
        <w:rPr>
          <w:rFonts w:ascii="Tahoma" w:hAnsi="Tahoma" w:cs="Tahoma"/>
          <w:b/>
          <w:bCs/>
          <w:sz w:val="28"/>
          <w:szCs w:val="28"/>
        </w:rPr>
      </w:pPr>
    </w:p>
    <w:p w:rsidR="00802F2B" w:rsidRPr="00802F2B" w:rsidRDefault="00802F2B" w:rsidP="00802F2B">
      <w:pPr>
        <w:widowControl w:val="0"/>
        <w:ind w:right="142"/>
        <w:jc w:val="both"/>
        <w:rPr>
          <w:rFonts w:ascii="Tahoma" w:hAnsi="Tahoma" w:cs="Tahoma"/>
          <w:b/>
          <w:bCs/>
          <w:sz w:val="28"/>
          <w:szCs w:val="28"/>
        </w:rPr>
      </w:pPr>
    </w:p>
    <w:p w:rsidR="00802F2B" w:rsidRPr="00802F2B" w:rsidRDefault="00802F2B" w:rsidP="00802F2B">
      <w:pPr>
        <w:widowControl w:val="0"/>
        <w:ind w:right="142"/>
        <w:jc w:val="both"/>
        <w:rPr>
          <w:rFonts w:ascii="Tahoma" w:hAnsi="Tahoma" w:cs="Tahoma"/>
          <w:b/>
          <w:bCs/>
          <w:sz w:val="28"/>
          <w:szCs w:val="28"/>
        </w:rPr>
      </w:pPr>
    </w:p>
    <w:p w:rsidR="00802F2B" w:rsidRPr="00802F2B" w:rsidRDefault="00802F2B" w:rsidP="00802F2B">
      <w:pPr>
        <w:widowControl w:val="0"/>
        <w:ind w:right="142"/>
        <w:jc w:val="both"/>
        <w:rPr>
          <w:rFonts w:ascii="Tahoma" w:hAnsi="Tahoma" w:cs="Tahoma"/>
          <w:b/>
          <w:bCs/>
        </w:rPr>
      </w:pPr>
    </w:p>
    <w:p w:rsidR="00802F2B" w:rsidRPr="00802F2B" w:rsidRDefault="00802F2B" w:rsidP="00802F2B">
      <w:pPr>
        <w:widowControl w:val="0"/>
        <w:ind w:right="142"/>
        <w:jc w:val="both"/>
        <w:rPr>
          <w:rFonts w:ascii="Tahoma" w:hAnsi="Tahoma" w:cs="Tahoma"/>
          <w:b/>
          <w:bCs/>
        </w:rPr>
      </w:pPr>
    </w:p>
    <w:p w:rsidR="00802F2B" w:rsidRPr="00802F2B" w:rsidRDefault="00802F2B" w:rsidP="00802F2B">
      <w:pPr>
        <w:widowControl w:val="0"/>
        <w:ind w:right="142"/>
        <w:jc w:val="both"/>
        <w:rPr>
          <w:rFonts w:ascii="Tahoma" w:hAnsi="Tahoma" w:cs="Tahoma"/>
          <w:b/>
          <w:bCs/>
        </w:rPr>
      </w:pPr>
    </w:p>
    <w:p w:rsidR="00802F2B" w:rsidRPr="00802F2B" w:rsidRDefault="00802F2B" w:rsidP="00802F2B">
      <w:pPr>
        <w:widowControl w:val="0"/>
        <w:ind w:right="142"/>
        <w:jc w:val="both"/>
        <w:rPr>
          <w:rFonts w:ascii="Tahoma" w:hAnsi="Tahoma" w:cs="Tahoma"/>
          <w:b/>
          <w:bCs/>
        </w:rPr>
      </w:pPr>
    </w:p>
    <w:p w:rsidR="00802F2B" w:rsidRPr="00802F2B" w:rsidRDefault="00802F2B" w:rsidP="00802F2B">
      <w:pPr>
        <w:widowControl w:val="0"/>
        <w:ind w:right="142"/>
        <w:jc w:val="both"/>
        <w:rPr>
          <w:rFonts w:ascii="Tahoma" w:hAnsi="Tahoma" w:cs="Tahoma"/>
          <w:b/>
          <w:bCs/>
        </w:rPr>
      </w:pPr>
    </w:p>
    <w:p w:rsidR="00643A4D" w:rsidRDefault="00643A4D" w:rsidP="00802F2B">
      <w:pPr>
        <w:widowControl w:val="0"/>
        <w:ind w:right="142"/>
        <w:jc w:val="center"/>
        <w:rPr>
          <w:rFonts w:ascii="Tahoma" w:hAnsi="Tahoma" w:cs="Tahoma"/>
          <w:b/>
          <w:bCs/>
          <w:sz w:val="28"/>
          <w:szCs w:val="28"/>
        </w:rPr>
      </w:pPr>
    </w:p>
    <w:p w:rsidR="00643A4D" w:rsidRDefault="00643A4D" w:rsidP="00802F2B">
      <w:pPr>
        <w:widowControl w:val="0"/>
        <w:ind w:right="142"/>
        <w:jc w:val="center"/>
        <w:rPr>
          <w:rFonts w:ascii="Tahoma" w:hAnsi="Tahoma" w:cs="Tahoma"/>
          <w:b/>
          <w:bCs/>
          <w:sz w:val="28"/>
          <w:szCs w:val="28"/>
        </w:rPr>
      </w:pPr>
    </w:p>
    <w:p w:rsidR="00643A4D" w:rsidRDefault="00643A4D" w:rsidP="00802F2B">
      <w:pPr>
        <w:widowControl w:val="0"/>
        <w:ind w:right="142"/>
        <w:jc w:val="center"/>
        <w:rPr>
          <w:rFonts w:ascii="Tahoma" w:hAnsi="Tahoma" w:cs="Tahoma"/>
          <w:b/>
          <w:bCs/>
          <w:sz w:val="28"/>
          <w:szCs w:val="28"/>
        </w:rPr>
      </w:pPr>
    </w:p>
    <w:p w:rsidR="00643A4D" w:rsidRDefault="00643A4D" w:rsidP="00802F2B">
      <w:pPr>
        <w:widowControl w:val="0"/>
        <w:ind w:right="142"/>
        <w:jc w:val="center"/>
        <w:rPr>
          <w:rFonts w:ascii="Tahoma" w:hAnsi="Tahoma" w:cs="Tahoma"/>
          <w:b/>
          <w:bCs/>
          <w:sz w:val="28"/>
          <w:szCs w:val="28"/>
        </w:rPr>
      </w:pPr>
    </w:p>
    <w:p w:rsidR="00643A4D" w:rsidRDefault="00643A4D" w:rsidP="00802F2B">
      <w:pPr>
        <w:widowControl w:val="0"/>
        <w:ind w:right="142"/>
        <w:jc w:val="center"/>
        <w:rPr>
          <w:rFonts w:ascii="Tahoma" w:hAnsi="Tahoma" w:cs="Tahoma"/>
          <w:b/>
          <w:bCs/>
          <w:sz w:val="28"/>
          <w:szCs w:val="28"/>
        </w:rPr>
      </w:pPr>
    </w:p>
    <w:p w:rsidR="00802F2B" w:rsidRPr="00802F2B" w:rsidRDefault="00802F2B" w:rsidP="00802F2B">
      <w:pPr>
        <w:jc w:val="both"/>
        <w:rPr>
          <w:rFonts w:ascii="Tahoma" w:hAnsi="Tahoma" w:cs="Tahoma"/>
        </w:rPr>
      </w:pPr>
    </w:p>
    <w:p w:rsidR="00802F2B" w:rsidRPr="00802F2B" w:rsidRDefault="00802F2B" w:rsidP="00802F2B">
      <w:pPr>
        <w:jc w:val="both"/>
        <w:rPr>
          <w:rFonts w:ascii="Tahoma" w:hAnsi="Tahoma" w:cs="Tahoma"/>
          <w:sz w:val="24"/>
          <w:szCs w:val="24"/>
        </w:rPr>
      </w:pPr>
    </w:p>
    <w:p w:rsidR="00802F2B" w:rsidRPr="00802F2B" w:rsidRDefault="00802F2B" w:rsidP="00643A4D">
      <w:pPr>
        <w:spacing w:before="200"/>
        <w:ind w:left="0"/>
        <w:jc w:val="both"/>
        <w:rPr>
          <w:rFonts w:ascii="Tahoma" w:hAnsi="Tahoma" w:cs="Tahoma"/>
          <w:sz w:val="24"/>
          <w:szCs w:val="24"/>
        </w:rPr>
      </w:pPr>
    </w:p>
    <w:p w:rsidR="00802F2B" w:rsidRPr="00802F2B" w:rsidRDefault="00802F2B" w:rsidP="00802F2B">
      <w:pPr>
        <w:ind w:left="7560"/>
        <w:jc w:val="both"/>
        <w:rPr>
          <w:rFonts w:ascii="Tahoma" w:hAnsi="Tahoma" w:cs="Tahoma"/>
        </w:rPr>
      </w:pPr>
    </w:p>
    <w:p w:rsidR="00802F2B" w:rsidRPr="00802F2B" w:rsidRDefault="00802F2B" w:rsidP="00802F2B">
      <w:pPr>
        <w:widowControl w:val="0"/>
        <w:ind w:right="142"/>
        <w:jc w:val="center"/>
        <w:rPr>
          <w:rFonts w:ascii="Tahoma" w:hAnsi="Tahoma" w:cs="Tahoma"/>
          <w:b/>
          <w:bCs/>
          <w:sz w:val="28"/>
          <w:szCs w:val="28"/>
        </w:rPr>
      </w:pPr>
    </w:p>
    <w:p w:rsidR="00802F2B" w:rsidRPr="00802F2B" w:rsidRDefault="00802F2B" w:rsidP="00802F2B">
      <w:pPr>
        <w:widowControl w:val="0"/>
        <w:ind w:right="142"/>
        <w:jc w:val="center"/>
        <w:rPr>
          <w:rFonts w:ascii="Tahoma" w:hAnsi="Tahoma" w:cs="Tahoma"/>
          <w:b/>
          <w:bCs/>
          <w:sz w:val="28"/>
          <w:szCs w:val="28"/>
        </w:rPr>
      </w:pPr>
    </w:p>
    <w:p w:rsidR="00802F2B" w:rsidRPr="00802F2B" w:rsidRDefault="00802F2B" w:rsidP="00802F2B">
      <w:pPr>
        <w:widowControl w:val="0"/>
        <w:ind w:right="142"/>
        <w:jc w:val="center"/>
        <w:rPr>
          <w:rFonts w:ascii="Tahoma" w:hAnsi="Tahoma" w:cs="Tahoma"/>
          <w:b/>
          <w:bCs/>
          <w:sz w:val="28"/>
          <w:szCs w:val="28"/>
        </w:rPr>
      </w:pPr>
    </w:p>
    <w:p w:rsidR="00802F2B" w:rsidRPr="00802F2B" w:rsidRDefault="00802F2B" w:rsidP="00802F2B">
      <w:pPr>
        <w:widowControl w:val="0"/>
        <w:ind w:right="142"/>
        <w:jc w:val="center"/>
        <w:rPr>
          <w:rFonts w:ascii="Tahoma" w:hAnsi="Tahoma" w:cs="Tahoma"/>
          <w:b/>
          <w:bCs/>
          <w:sz w:val="28"/>
          <w:szCs w:val="28"/>
        </w:rPr>
      </w:pPr>
    </w:p>
    <w:p w:rsidR="00802F2B" w:rsidRPr="00802F2B" w:rsidRDefault="00802F2B" w:rsidP="00802F2B">
      <w:pPr>
        <w:widowControl w:val="0"/>
        <w:ind w:right="142"/>
        <w:jc w:val="center"/>
        <w:rPr>
          <w:rFonts w:ascii="Tahoma" w:hAnsi="Tahoma" w:cs="Tahoma"/>
          <w:b/>
          <w:bCs/>
          <w:sz w:val="28"/>
          <w:szCs w:val="28"/>
        </w:rPr>
      </w:pPr>
    </w:p>
    <w:p w:rsidR="00802F2B" w:rsidRPr="00802F2B" w:rsidRDefault="00802F2B" w:rsidP="00802F2B">
      <w:pPr>
        <w:widowControl w:val="0"/>
        <w:ind w:right="142"/>
        <w:jc w:val="center"/>
        <w:rPr>
          <w:rFonts w:ascii="Tahoma" w:hAnsi="Tahoma" w:cs="Tahoma"/>
          <w:b/>
          <w:bCs/>
          <w:sz w:val="28"/>
          <w:szCs w:val="28"/>
        </w:rPr>
      </w:pPr>
    </w:p>
    <w:p w:rsidR="00802F2B" w:rsidRPr="00802F2B" w:rsidRDefault="00802F2B" w:rsidP="00802F2B">
      <w:pPr>
        <w:widowControl w:val="0"/>
        <w:ind w:right="142"/>
        <w:jc w:val="center"/>
        <w:rPr>
          <w:rFonts w:ascii="Tahoma" w:hAnsi="Tahoma" w:cs="Tahoma"/>
          <w:b/>
          <w:bCs/>
          <w:sz w:val="28"/>
          <w:szCs w:val="28"/>
        </w:rPr>
      </w:pPr>
    </w:p>
    <w:p w:rsidR="00802F2B" w:rsidRPr="00802F2B" w:rsidRDefault="00802F2B" w:rsidP="00802F2B">
      <w:pPr>
        <w:widowControl w:val="0"/>
        <w:ind w:right="142"/>
        <w:jc w:val="center"/>
        <w:rPr>
          <w:rFonts w:ascii="Tahoma" w:hAnsi="Tahoma" w:cs="Tahoma"/>
          <w:b/>
          <w:bCs/>
          <w:sz w:val="28"/>
          <w:szCs w:val="28"/>
        </w:rPr>
      </w:pPr>
    </w:p>
    <w:p w:rsidR="00802F2B" w:rsidRPr="00802F2B" w:rsidRDefault="00802F2B" w:rsidP="00802F2B">
      <w:pPr>
        <w:widowControl w:val="0"/>
        <w:ind w:right="142"/>
        <w:jc w:val="center"/>
        <w:rPr>
          <w:rFonts w:ascii="Tahoma" w:hAnsi="Tahoma" w:cs="Tahoma"/>
          <w:b/>
          <w:bCs/>
          <w:sz w:val="28"/>
          <w:szCs w:val="28"/>
        </w:rPr>
      </w:pPr>
    </w:p>
    <w:p w:rsidR="00802F2B" w:rsidRPr="00802F2B" w:rsidRDefault="00802F2B" w:rsidP="00802F2B">
      <w:pPr>
        <w:widowControl w:val="0"/>
        <w:ind w:right="142"/>
        <w:jc w:val="center"/>
        <w:rPr>
          <w:rFonts w:ascii="Tahoma" w:hAnsi="Tahoma" w:cs="Tahoma"/>
          <w:b/>
          <w:bCs/>
          <w:sz w:val="28"/>
          <w:szCs w:val="28"/>
        </w:rPr>
      </w:pPr>
    </w:p>
    <w:p w:rsidR="00802F2B" w:rsidRPr="00802F2B" w:rsidRDefault="00802F2B" w:rsidP="00802F2B">
      <w:pPr>
        <w:widowControl w:val="0"/>
        <w:ind w:right="142"/>
        <w:jc w:val="center"/>
        <w:rPr>
          <w:rFonts w:ascii="Tahoma" w:hAnsi="Tahoma" w:cs="Tahoma"/>
          <w:b/>
          <w:bCs/>
          <w:sz w:val="28"/>
          <w:szCs w:val="28"/>
        </w:rPr>
      </w:pPr>
    </w:p>
    <w:p w:rsidR="00802F2B" w:rsidRPr="00802F2B" w:rsidRDefault="00802F2B" w:rsidP="00802F2B">
      <w:pPr>
        <w:widowControl w:val="0"/>
        <w:ind w:right="142"/>
        <w:jc w:val="center"/>
        <w:rPr>
          <w:rFonts w:ascii="Tahoma" w:hAnsi="Tahoma" w:cs="Tahoma"/>
          <w:b/>
          <w:bCs/>
          <w:sz w:val="28"/>
          <w:szCs w:val="28"/>
        </w:rPr>
      </w:pPr>
    </w:p>
    <w:p w:rsidR="00802F2B" w:rsidRPr="00802F2B" w:rsidRDefault="00802F2B" w:rsidP="00802F2B">
      <w:pPr>
        <w:widowControl w:val="0"/>
        <w:ind w:right="142"/>
        <w:jc w:val="center"/>
        <w:rPr>
          <w:rFonts w:ascii="Tahoma" w:hAnsi="Tahoma" w:cs="Tahoma"/>
          <w:b/>
          <w:bCs/>
          <w:sz w:val="28"/>
          <w:szCs w:val="28"/>
        </w:rPr>
      </w:pPr>
    </w:p>
    <w:p w:rsidR="00802F2B" w:rsidRPr="00802F2B" w:rsidRDefault="00802F2B" w:rsidP="00802F2B">
      <w:pPr>
        <w:widowControl w:val="0"/>
        <w:ind w:right="142"/>
        <w:jc w:val="center"/>
        <w:rPr>
          <w:rFonts w:ascii="Tahoma" w:hAnsi="Tahoma" w:cs="Tahoma"/>
          <w:b/>
          <w:bCs/>
          <w:sz w:val="28"/>
          <w:szCs w:val="28"/>
        </w:rPr>
      </w:pPr>
      <w:r w:rsidRPr="00802F2B">
        <w:rPr>
          <w:rFonts w:ascii="Tahoma" w:hAnsi="Tahoma" w:cs="Tahoma"/>
          <w:b/>
          <w:bCs/>
          <w:sz w:val="28"/>
          <w:szCs w:val="28"/>
        </w:rPr>
        <w:t>Exam Questions: Old spec</w:t>
      </w:r>
    </w:p>
    <w:p w:rsidR="00802F2B" w:rsidRPr="00802F2B" w:rsidRDefault="00802F2B" w:rsidP="00802F2B">
      <w:pPr>
        <w:jc w:val="both"/>
        <w:rPr>
          <w:rFonts w:ascii="Tahoma" w:hAnsi="Tahoma" w:cs="Tahoma"/>
        </w:rPr>
      </w:pPr>
    </w:p>
    <w:p w:rsidR="00802F2B" w:rsidRPr="00802F2B" w:rsidRDefault="00802F2B" w:rsidP="00802F2B">
      <w:pPr>
        <w:rPr>
          <w:rFonts w:ascii="Tahoma" w:eastAsia="SimSun" w:hAnsi="Tahoma" w:cs="Tahoma"/>
          <w:b/>
        </w:rPr>
      </w:pPr>
      <w:r w:rsidRPr="00802F2B">
        <w:rPr>
          <w:rFonts w:ascii="Tahoma" w:eastAsia="SimSun" w:hAnsi="Tahoma" w:cs="Tahoma"/>
          <w:b/>
        </w:rPr>
        <w:t>Assess the usefulness of conflict theories for an understanding of crime and deviance.</w:t>
      </w:r>
    </w:p>
    <w:p w:rsidR="00802F2B" w:rsidRPr="00802F2B" w:rsidRDefault="00802F2B" w:rsidP="00802F2B">
      <w:pPr>
        <w:rPr>
          <w:rFonts w:ascii="Tahoma" w:eastAsia="SimSun" w:hAnsi="Tahoma" w:cs="Tahoma"/>
          <w:b/>
        </w:rPr>
      </w:pPr>
      <w:r w:rsidRPr="00802F2B">
        <w:rPr>
          <w:rFonts w:ascii="Tahoma" w:eastAsia="SimSun" w:hAnsi="Tahoma" w:cs="Tahoma"/>
          <w:b/>
        </w:rPr>
        <w:tab/>
      </w:r>
      <w:r w:rsidRPr="00802F2B">
        <w:rPr>
          <w:rFonts w:ascii="Tahoma" w:eastAsia="SimSun" w:hAnsi="Tahoma" w:cs="Tahoma"/>
          <w:b/>
        </w:rPr>
        <w:tab/>
      </w:r>
      <w:r w:rsidRPr="00802F2B">
        <w:rPr>
          <w:rFonts w:ascii="Tahoma" w:eastAsia="SimSun" w:hAnsi="Tahoma" w:cs="Tahoma"/>
          <w:b/>
        </w:rPr>
        <w:tab/>
      </w:r>
      <w:r w:rsidRPr="00802F2B">
        <w:rPr>
          <w:rFonts w:ascii="Tahoma" w:eastAsia="SimSun" w:hAnsi="Tahoma" w:cs="Tahoma"/>
          <w:b/>
        </w:rPr>
        <w:tab/>
      </w:r>
      <w:r w:rsidRPr="00802F2B">
        <w:rPr>
          <w:rFonts w:ascii="Tahoma" w:eastAsia="SimSun" w:hAnsi="Tahoma" w:cs="Tahoma"/>
          <w:b/>
        </w:rPr>
        <w:tab/>
      </w:r>
      <w:r w:rsidRPr="00802F2B">
        <w:rPr>
          <w:rFonts w:ascii="Tahoma" w:eastAsia="SimSun" w:hAnsi="Tahoma" w:cs="Tahoma"/>
          <w:b/>
        </w:rPr>
        <w:tab/>
      </w:r>
      <w:r w:rsidRPr="00802F2B">
        <w:rPr>
          <w:rFonts w:ascii="Tahoma" w:eastAsia="SimSun" w:hAnsi="Tahoma" w:cs="Tahoma"/>
          <w:b/>
        </w:rPr>
        <w:tab/>
      </w:r>
      <w:r w:rsidRPr="00802F2B">
        <w:rPr>
          <w:rFonts w:ascii="Tahoma" w:eastAsia="SimSun" w:hAnsi="Tahoma" w:cs="Tahoma"/>
          <w:b/>
        </w:rPr>
        <w:tab/>
      </w:r>
      <w:r w:rsidRPr="00802F2B">
        <w:rPr>
          <w:rFonts w:ascii="Tahoma" w:eastAsia="SimSun" w:hAnsi="Tahoma" w:cs="Tahoma"/>
          <w:b/>
        </w:rPr>
        <w:tab/>
      </w:r>
      <w:r w:rsidRPr="00802F2B">
        <w:rPr>
          <w:rFonts w:ascii="Tahoma" w:eastAsia="SimSun" w:hAnsi="Tahoma" w:cs="Tahoma"/>
          <w:b/>
        </w:rPr>
        <w:tab/>
      </w:r>
      <w:r w:rsidRPr="00802F2B">
        <w:rPr>
          <w:rFonts w:ascii="Tahoma" w:eastAsia="SimSun" w:hAnsi="Tahoma" w:cs="Tahoma"/>
          <w:b/>
        </w:rPr>
        <w:tab/>
        <w:t>(40 marks)</w:t>
      </w:r>
    </w:p>
    <w:p w:rsidR="00802F2B" w:rsidRPr="00802F2B" w:rsidRDefault="00802F2B" w:rsidP="00802F2B">
      <w:pPr>
        <w:rPr>
          <w:rFonts w:ascii="Tahoma" w:eastAsia="SimSun" w:hAnsi="Tahoma" w:cs="Tahoma"/>
        </w:rPr>
      </w:pPr>
    </w:p>
    <w:p w:rsidR="00802F2B" w:rsidRPr="00802F2B" w:rsidRDefault="00802F2B" w:rsidP="00802F2B">
      <w:pPr>
        <w:rPr>
          <w:rFonts w:ascii="Tahoma" w:eastAsia="SimSun" w:hAnsi="Tahoma" w:cs="Tahoma"/>
        </w:rPr>
      </w:pPr>
      <w:r w:rsidRPr="00802F2B">
        <w:rPr>
          <w:rFonts w:ascii="Tahoma" w:eastAsia="SimSun" w:hAnsi="Tahoma" w:cs="Tahoma"/>
        </w:rPr>
        <w:t>This part of the question includes assessment of your understanding of the connections</w:t>
      </w:r>
    </w:p>
    <w:p w:rsidR="00802F2B" w:rsidRPr="00802F2B" w:rsidRDefault="00802F2B" w:rsidP="00802F2B">
      <w:pPr>
        <w:rPr>
          <w:rFonts w:ascii="Tahoma" w:eastAsia="SimSun" w:hAnsi="Tahoma" w:cs="Tahoma"/>
        </w:rPr>
      </w:pPr>
      <w:r w:rsidRPr="00802F2B">
        <w:rPr>
          <w:rFonts w:ascii="Tahoma" w:eastAsia="SimSun" w:hAnsi="Tahoma" w:cs="Tahoma"/>
        </w:rPr>
        <w:t>between Crime and Deviance and sociological theory.</w:t>
      </w:r>
    </w:p>
    <w:p w:rsidR="00802F2B" w:rsidRPr="00802F2B" w:rsidRDefault="00802F2B" w:rsidP="00802F2B">
      <w:pPr>
        <w:rPr>
          <w:rFonts w:ascii="Tahoma" w:eastAsia="SimSun" w:hAnsi="Tahoma" w:cs="Tahoma"/>
        </w:rPr>
      </w:pPr>
    </w:p>
    <w:p w:rsidR="00802F2B" w:rsidRPr="00802F2B" w:rsidRDefault="00802F2B" w:rsidP="00802F2B">
      <w:pPr>
        <w:rPr>
          <w:rFonts w:ascii="Tahoma" w:eastAsia="SimSun" w:hAnsi="Tahoma" w:cs="Tahoma"/>
        </w:rPr>
      </w:pPr>
      <w:r w:rsidRPr="00802F2B">
        <w:rPr>
          <w:rFonts w:ascii="Tahoma" w:eastAsia="SimSun" w:hAnsi="Tahoma" w:cs="Tahoma"/>
        </w:rPr>
        <w:t>Knowledge and Understanding 20 marks</w:t>
      </w:r>
    </w:p>
    <w:p w:rsidR="00802F2B" w:rsidRPr="00802F2B" w:rsidRDefault="00802F2B" w:rsidP="00802F2B">
      <w:pPr>
        <w:rPr>
          <w:rFonts w:ascii="Tahoma" w:eastAsia="SimSun" w:hAnsi="Tahoma" w:cs="Tahoma"/>
        </w:rPr>
      </w:pPr>
      <w:r w:rsidRPr="00802F2B">
        <w:rPr>
          <w:rFonts w:ascii="Tahoma" w:eastAsia="SimSun" w:hAnsi="Tahoma" w:cs="Tahoma"/>
          <w:b/>
        </w:rPr>
        <w:t>17-20</w:t>
      </w:r>
      <w:r w:rsidRPr="00802F2B">
        <w:rPr>
          <w:rFonts w:ascii="Tahoma" w:eastAsia="SimSun" w:hAnsi="Tahoma" w:cs="Tahoma"/>
        </w:rPr>
        <w:t xml:space="preserve"> Answers in this band will show a very good knowledge and understanding and will successfully meet the synoptic requirements of the question.</w:t>
      </w:r>
    </w:p>
    <w:p w:rsidR="00802F2B" w:rsidRPr="00802F2B" w:rsidRDefault="00802F2B" w:rsidP="00643A4D">
      <w:pPr>
        <w:rPr>
          <w:rFonts w:ascii="Tahoma" w:eastAsia="SimSun" w:hAnsi="Tahoma" w:cs="Tahoma"/>
        </w:rPr>
      </w:pPr>
      <w:r w:rsidRPr="00802F2B">
        <w:rPr>
          <w:rFonts w:ascii="Tahoma" w:eastAsia="SimSun" w:hAnsi="Tahoma" w:cs="Tahoma"/>
        </w:rPr>
        <w:t>These answers will show a thorough, conceptually detailed and wide-ranging knowledge and</w:t>
      </w:r>
      <w:r w:rsidR="00643A4D">
        <w:rPr>
          <w:rFonts w:ascii="Tahoma" w:eastAsia="SimSun" w:hAnsi="Tahoma" w:cs="Tahoma"/>
        </w:rPr>
        <w:t xml:space="preserve"> </w:t>
      </w:r>
      <w:r w:rsidRPr="00802F2B">
        <w:rPr>
          <w:rFonts w:ascii="Tahoma" w:eastAsia="SimSun" w:hAnsi="Tahoma" w:cs="Tahoma"/>
        </w:rPr>
        <w:t>understanding of theoretical and empirical material on conflict theories. They will show a clear</w:t>
      </w:r>
      <w:r w:rsidR="00643A4D">
        <w:rPr>
          <w:rFonts w:ascii="Tahoma" w:eastAsia="SimSun" w:hAnsi="Tahoma" w:cs="Tahoma"/>
        </w:rPr>
        <w:t xml:space="preserve"> </w:t>
      </w:r>
      <w:r w:rsidRPr="00802F2B">
        <w:rPr>
          <w:rFonts w:ascii="Tahoma" w:eastAsia="SimSun" w:hAnsi="Tahoma" w:cs="Tahoma"/>
        </w:rPr>
        <w:t>understanding of the debates surrounding such theories (e.g. about economic determinism,</w:t>
      </w:r>
      <w:r w:rsidR="00643A4D">
        <w:rPr>
          <w:rFonts w:ascii="Tahoma" w:eastAsia="SimSun" w:hAnsi="Tahoma" w:cs="Tahoma"/>
        </w:rPr>
        <w:t xml:space="preserve"> </w:t>
      </w:r>
      <w:r w:rsidRPr="00802F2B">
        <w:rPr>
          <w:rFonts w:ascii="Tahoma" w:eastAsia="SimSun" w:hAnsi="Tahoma" w:cs="Tahoma"/>
        </w:rPr>
        <w:t xml:space="preserve">positivism, non-utilitarian crime and deviance, the relation between class, gender and </w:t>
      </w:r>
      <w:proofErr w:type="spellStart"/>
      <w:proofErr w:type="gramStart"/>
      <w:r w:rsidRPr="00802F2B">
        <w:rPr>
          <w:rFonts w:ascii="Tahoma" w:eastAsia="SimSun" w:hAnsi="Tahoma" w:cs="Tahoma"/>
        </w:rPr>
        <w:t>ethnicity,the</w:t>
      </w:r>
      <w:proofErr w:type="spellEnd"/>
      <w:proofErr w:type="gramEnd"/>
      <w:r w:rsidRPr="00802F2B">
        <w:rPr>
          <w:rFonts w:ascii="Tahoma" w:eastAsia="SimSun" w:hAnsi="Tahoma" w:cs="Tahoma"/>
        </w:rPr>
        <w:t xml:space="preserve"> chivalry thesis, structural versus action understandings of conflict </w:t>
      </w:r>
      <w:proofErr w:type="spellStart"/>
      <w:r w:rsidRPr="00802F2B">
        <w:rPr>
          <w:rFonts w:ascii="Tahoma" w:eastAsia="SimSun" w:hAnsi="Tahoma" w:cs="Tahoma"/>
        </w:rPr>
        <w:t>etc</w:t>
      </w:r>
      <w:proofErr w:type="spellEnd"/>
      <w:r w:rsidRPr="00802F2B">
        <w:rPr>
          <w:rFonts w:ascii="Tahoma" w:eastAsia="SimSun" w:hAnsi="Tahoma" w:cs="Tahoma"/>
        </w:rPr>
        <w:t>) and of how these</w:t>
      </w:r>
      <w:r w:rsidR="00643A4D">
        <w:rPr>
          <w:rFonts w:ascii="Tahoma" w:eastAsia="SimSun" w:hAnsi="Tahoma" w:cs="Tahoma"/>
        </w:rPr>
        <w:t xml:space="preserve"> </w:t>
      </w:r>
      <w:r w:rsidRPr="00802F2B">
        <w:rPr>
          <w:rFonts w:ascii="Tahoma" w:eastAsia="SimSun" w:hAnsi="Tahoma" w:cs="Tahoma"/>
        </w:rPr>
        <w:t>inform different studies. Answers will be broad ranging, dealing with a range of different</w:t>
      </w:r>
      <w:r w:rsidR="00643A4D">
        <w:rPr>
          <w:rFonts w:ascii="Tahoma" w:eastAsia="SimSun" w:hAnsi="Tahoma" w:cs="Tahoma"/>
        </w:rPr>
        <w:t xml:space="preserve"> </w:t>
      </w:r>
      <w:r w:rsidRPr="00802F2B">
        <w:rPr>
          <w:rFonts w:ascii="Tahoma" w:eastAsia="SimSun" w:hAnsi="Tahoma" w:cs="Tahoma"/>
        </w:rPr>
        <w:t>conflict theories, such as varieties of Marxism, feminism, NLR, labelling theory etc.</w:t>
      </w:r>
    </w:p>
    <w:p w:rsidR="00643A4D" w:rsidRDefault="00643A4D" w:rsidP="00802F2B">
      <w:pPr>
        <w:rPr>
          <w:rFonts w:ascii="Tahoma" w:eastAsia="SimSun" w:hAnsi="Tahoma" w:cs="Tahoma"/>
        </w:rPr>
      </w:pPr>
    </w:p>
    <w:p w:rsidR="00802F2B" w:rsidRPr="00802F2B" w:rsidRDefault="00802F2B" w:rsidP="00643A4D">
      <w:pPr>
        <w:rPr>
          <w:rFonts w:ascii="Tahoma" w:eastAsia="SimSun" w:hAnsi="Tahoma" w:cs="Tahoma"/>
        </w:rPr>
      </w:pPr>
      <w:r w:rsidRPr="00802F2B">
        <w:rPr>
          <w:rFonts w:ascii="Tahoma" w:eastAsia="SimSun" w:hAnsi="Tahoma" w:cs="Tahoma"/>
        </w:rPr>
        <w:lastRenderedPageBreak/>
        <w:t>Higher in the band, knowledge will be more comprehensive and detailed, and/or links between</w:t>
      </w:r>
      <w:r w:rsidR="00643A4D">
        <w:rPr>
          <w:rFonts w:ascii="Tahoma" w:eastAsia="SimSun" w:hAnsi="Tahoma" w:cs="Tahoma"/>
        </w:rPr>
        <w:t xml:space="preserve"> </w:t>
      </w:r>
      <w:r w:rsidRPr="00802F2B">
        <w:rPr>
          <w:rFonts w:ascii="Tahoma" w:eastAsia="SimSun" w:hAnsi="Tahoma" w:cs="Tahoma"/>
        </w:rPr>
        <w:t>theoretical and empirical aspects more explicit and developed, and understanding will be clearer</w:t>
      </w:r>
      <w:r w:rsidR="00643A4D">
        <w:rPr>
          <w:rFonts w:ascii="Tahoma" w:eastAsia="SimSun" w:hAnsi="Tahoma" w:cs="Tahoma"/>
        </w:rPr>
        <w:t xml:space="preserve"> </w:t>
      </w:r>
      <w:r w:rsidRPr="00802F2B">
        <w:rPr>
          <w:rFonts w:ascii="Tahoma" w:eastAsia="SimSun" w:hAnsi="Tahoma" w:cs="Tahoma"/>
        </w:rPr>
        <w:t>and more complex.</w:t>
      </w:r>
    </w:p>
    <w:p w:rsidR="00802F2B" w:rsidRPr="00802F2B" w:rsidRDefault="00802F2B" w:rsidP="00802F2B">
      <w:pPr>
        <w:rPr>
          <w:rFonts w:ascii="Tahoma" w:eastAsia="SimSun" w:hAnsi="Tahoma" w:cs="Tahoma"/>
        </w:rPr>
      </w:pPr>
    </w:p>
    <w:p w:rsidR="00802F2B" w:rsidRPr="00802F2B" w:rsidRDefault="00802F2B" w:rsidP="00802F2B">
      <w:pPr>
        <w:rPr>
          <w:rFonts w:ascii="Tahoma" w:eastAsia="SimSun" w:hAnsi="Tahoma" w:cs="Tahoma"/>
        </w:rPr>
      </w:pPr>
      <w:r w:rsidRPr="00802F2B">
        <w:rPr>
          <w:rFonts w:ascii="Tahoma" w:eastAsia="SimSun" w:hAnsi="Tahoma" w:cs="Tahoma"/>
          <w:b/>
        </w:rPr>
        <w:t>sources and/or relevant alternative ones:</w:t>
      </w:r>
      <w:r w:rsidRPr="00802F2B">
        <w:rPr>
          <w:rFonts w:ascii="Tahoma" w:eastAsia="SimSun" w:hAnsi="Tahoma" w:cs="Tahoma"/>
        </w:rPr>
        <w:t xml:space="preserve"> Marx; Hall; Gilroy; Taylor, Walton &amp; Young; Pearce; Chambliss; Sutherland; </w:t>
      </w:r>
      <w:proofErr w:type="spellStart"/>
      <w:r w:rsidRPr="00802F2B">
        <w:rPr>
          <w:rFonts w:ascii="Tahoma" w:eastAsia="SimSun" w:hAnsi="Tahoma" w:cs="Tahoma"/>
        </w:rPr>
        <w:t>Gouldner</w:t>
      </w:r>
      <w:proofErr w:type="spellEnd"/>
      <w:r w:rsidRPr="00802F2B">
        <w:rPr>
          <w:rFonts w:ascii="Tahoma" w:eastAsia="SimSun" w:hAnsi="Tahoma" w:cs="Tahoma"/>
        </w:rPr>
        <w:t xml:space="preserve">; Becker; Heidensohn; Messerschmidt; Carlen; Smart; </w:t>
      </w:r>
      <w:proofErr w:type="spellStart"/>
      <w:r w:rsidRPr="00802F2B">
        <w:rPr>
          <w:rFonts w:ascii="Tahoma" w:eastAsia="SimSun" w:hAnsi="Tahoma" w:cs="Tahoma"/>
        </w:rPr>
        <w:t>Walklate</w:t>
      </w:r>
      <w:proofErr w:type="spellEnd"/>
      <w:r w:rsidRPr="00802F2B">
        <w:rPr>
          <w:rFonts w:ascii="Tahoma" w:eastAsia="SimSun" w:hAnsi="Tahoma" w:cs="Tahoma"/>
        </w:rPr>
        <w:t xml:space="preserve">; Box; Campbell; Farrington &amp; Morris; </w:t>
      </w:r>
      <w:proofErr w:type="spellStart"/>
      <w:r w:rsidRPr="00802F2B">
        <w:rPr>
          <w:rFonts w:ascii="Tahoma" w:eastAsia="SimSun" w:hAnsi="Tahoma" w:cs="Tahoma"/>
        </w:rPr>
        <w:t>Dobash</w:t>
      </w:r>
      <w:proofErr w:type="spellEnd"/>
      <w:r w:rsidRPr="00802F2B">
        <w:rPr>
          <w:rFonts w:ascii="Tahoma" w:eastAsia="SimSun" w:hAnsi="Tahoma" w:cs="Tahoma"/>
        </w:rPr>
        <w:t xml:space="preserve"> &amp; </w:t>
      </w:r>
      <w:proofErr w:type="spellStart"/>
      <w:r w:rsidRPr="00802F2B">
        <w:rPr>
          <w:rFonts w:ascii="Tahoma" w:eastAsia="SimSun" w:hAnsi="Tahoma" w:cs="Tahoma"/>
        </w:rPr>
        <w:t>Dobash</w:t>
      </w:r>
      <w:proofErr w:type="spellEnd"/>
    </w:p>
    <w:p w:rsidR="00802F2B" w:rsidRPr="00802F2B" w:rsidRDefault="00802F2B" w:rsidP="00802F2B">
      <w:pPr>
        <w:rPr>
          <w:rFonts w:ascii="Tahoma" w:hAnsi="Tahoma" w:cs="Tahoma"/>
        </w:rPr>
      </w:pPr>
    </w:p>
    <w:p w:rsidR="00802F2B" w:rsidRPr="00802F2B" w:rsidRDefault="00802F2B" w:rsidP="00802F2B">
      <w:pPr>
        <w:rPr>
          <w:rFonts w:ascii="Tahoma" w:eastAsia="SimSun" w:hAnsi="Tahoma" w:cs="Tahoma"/>
          <w:b/>
        </w:rPr>
      </w:pPr>
    </w:p>
    <w:p w:rsidR="00802F2B" w:rsidRPr="00802F2B" w:rsidRDefault="00802F2B" w:rsidP="00802F2B">
      <w:pPr>
        <w:rPr>
          <w:rFonts w:ascii="Tahoma" w:eastAsia="SimSun" w:hAnsi="Tahoma" w:cs="Tahoma"/>
          <w:b/>
        </w:rPr>
      </w:pPr>
    </w:p>
    <w:p w:rsidR="00802F2B" w:rsidRPr="00802F2B" w:rsidRDefault="00802F2B" w:rsidP="00802F2B">
      <w:pPr>
        <w:rPr>
          <w:rFonts w:ascii="Tahoma" w:eastAsia="SimSun" w:hAnsi="Tahoma" w:cs="Tahoma"/>
          <w:b/>
        </w:rPr>
      </w:pPr>
    </w:p>
    <w:p w:rsidR="00802F2B" w:rsidRPr="00802F2B" w:rsidRDefault="00802F2B" w:rsidP="00802F2B">
      <w:pPr>
        <w:rPr>
          <w:rFonts w:ascii="Tahoma" w:eastAsia="SimSun" w:hAnsi="Tahoma" w:cs="Tahoma"/>
          <w:b/>
        </w:rPr>
      </w:pPr>
    </w:p>
    <w:p w:rsidR="00802F2B" w:rsidRPr="00802F2B" w:rsidRDefault="00802F2B" w:rsidP="00802F2B">
      <w:pPr>
        <w:rPr>
          <w:rFonts w:ascii="Tahoma" w:eastAsia="SimSun" w:hAnsi="Tahoma" w:cs="Tahoma"/>
          <w:b/>
        </w:rPr>
      </w:pPr>
    </w:p>
    <w:p w:rsidR="00802F2B" w:rsidRPr="00802F2B" w:rsidRDefault="00802F2B" w:rsidP="00802F2B">
      <w:pPr>
        <w:rPr>
          <w:rFonts w:ascii="Tahoma" w:eastAsia="SimSun" w:hAnsi="Tahoma" w:cs="Tahoma"/>
          <w:b/>
        </w:rPr>
      </w:pPr>
    </w:p>
    <w:p w:rsidR="00802F2B" w:rsidRPr="00802F2B" w:rsidRDefault="00802F2B" w:rsidP="00802F2B">
      <w:pPr>
        <w:rPr>
          <w:rFonts w:ascii="Tahoma" w:eastAsia="SimSun" w:hAnsi="Tahoma" w:cs="Tahoma"/>
          <w:b/>
        </w:rPr>
      </w:pPr>
      <w:r w:rsidRPr="00802F2B">
        <w:rPr>
          <w:rFonts w:ascii="Tahoma" w:eastAsia="SimSun" w:hAnsi="Tahoma" w:cs="Tahoma"/>
          <w:b/>
        </w:rPr>
        <w:t>(a) Identify and briefly explain two criticisms made of Merton’s strain theory</w:t>
      </w:r>
      <w:r w:rsidRPr="00802F2B">
        <w:rPr>
          <w:rFonts w:ascii="Tahoma" w:eastAsia="SimSun" w:hAnsi="Tahoma" w:cs="Tahoma"/>
          <w:b/>
        </w:rPr>
        <w:tab/>
      </w:r>
      <w:r w:rsidRPr="00802F2B">
        <w:rPr>
          <w:rFonts w:ascii="Tahoma" w:eastAsia="SimSun" w:hAnsi="Tahoma" w:cs="Tahoma"/>
          <w:b/>
        </w:rPr>
        <w:tab/>
        <w:t>(8 marks)</w:t>
      </w:r>
    </w:p>
    <w:p w:rsidR="00802F2B" w:rsidRPr="00802F2B" w:rsidRDefault="00802F2B" w:rsidP="00802F2B">
      <w:pPr>
        <w:rPr>
          <w:rFonts w:ascii="Tahoma" w:eastAsia="SimSun" w:hAnsi="Tahoma" w:cs="Tahoma"/>
        </w:rPr>
      </w:pPr>
      <w:r w:rsidRPr="00802F2B">
        <w:rPr>
          <w:rFonts w:ascii="Tahoma" w:eastAsia="SimSun" w:hAnsi="Tahoma" w:cs="Tahoma"/>
        </w:rPr>
        <w:t xml:space="preserve">it ignores non-utilitarian crime: because it sees crime as motivated only by the desire for </w:t>
      </w:r>
      <w:proofErr w:type="spellStart"/>
      <w:r w:rsidRPr="00802F2B">
        <w:rPr>
          <w:rFonts w:ascii="Tahoma" w:eastAsia="SimSun" w:hAnsi="Tahoma" w:cs="Tahoma"/>
        </w:rPr>
        <w:t>moneysuccess</w:t>
      </w:r>
      <w:proofErr w:type="spellEnd"/>
      <w:r w:rsidRPr="00802F2B">
        <w:rPr>
          <w:rFonts w:ascii="Tahoma" w:eastAsia="SimSun" w:hAnsi="Tahoma" w:cs="Tahoma"/>
        </w:rPr>
        <w:t xml:space="preserve">, it fails to explain crimes such as vandalism, violence </w:t>
      </w:r>
      <w:proofErr w:type="spellStart"/>
      <w:r w:rsidRPr="00802F2B">
        <w:rPr>
          <w:rFonts w:ascii="Tahoma" w:eastAsia="SimSun" w:hAnsi="Tahoma" w:cs="Tahoma"/>
        </w:rPr>
        <w:t>etc</w:t>
      </w:r>
      <w:proofErr w:type="spellEnd"/>
      <w:r w:rsidRPr="00802F2B">
        <w:rPr>
          <w:rFonts w:ascii="Tahoma" w:eastAsia="SimSun" w:hAnsi="Tahoma" w:cs="Tahoma"/>
        </w:rPr>
        <w:t>;</w:t>
      </w:r>
    </w:p>
    <w:p w:rsidR="00802F2B" w:rsidRPr="00802F2B" w:rsidRDefault="00802F2B" w:rsidP="00802F2B">
      <w:pPr>
        <w:rPr>
          <w:rFonts w:ascii="Tahoma" w:eastAsia="SimSun" w:hAnsi="Tahoma" w:cs="Tahoma"/>
        </w:rPr>
      </w:pPr>
      <w:r w:rsidRPr="00802F2B">
        <w:rPr>
          <w:rFonts w:ascii="Tahoma" w:eastAsia="SimSun" w:hAnsi="Tahoma" w:cs="Tahoma"/>
        </w:rPr>
        <w:t>it ignores collective deviance: it fails to see that some deviance is the product of subcultural norms and values, not just individuals striving to achieve societal goals;</w:t>
      </w:r>
    </w:p>
    <w:p w:rsidR="00802F2B" w:rsidRPr="00802F2B" w:rsidRDefault="00802F2B" w:rsidP="00802F2B">
      <w:pPr>
        <w:rPr>
          <w:rFonts w:ascii="Tahoma" w:eastAsia="SimSun" w:hAnsi="Tahoma" w:cs="Tahoma"/>
        </w:rPr>
      </w:pPr>
      <w:r w:rsidRPr="00802F2B">
        <w:rPr>
          <w:rFonts w:ascii="Tahoma" w:eastAsia="SimSun" w:hAnsi="Tahoma" w:cs="Tahoma"/>
        </w:rPr>
        <w:t>it ignores law-making: by focusing simply on who breaks the law, it fails to consider who makes the law and who benefits from it.</w:t>
      </w:r>
    </w:p>
    <w:p w:rsidR="00802F2B" w:rsidRPr="00802F2B" w:rsidRDefault="00802F2B" w:rsidP="00802F2B">
      <w:pPr>
        <w:rPr>
          <w:rFonts w:ascii="Tahoma" w:eastAsia="SimSun" w:hAnsi="Tahoma" w:cs="Tahoma"/>
        </w:rPr>
      </w:pPr>
      <w:r w:rsidRPr="00802F2B">
        <w:rPr>
          <w:rFonts w:ascii="Tahoma" w:eastAsia="SimSun" w:hAnsi="Tahoma" w:cs="Tahoma"/>
        </w:rPr>
        <w:t>it wrongly assumes value consensus;</w:t>
      </w:r>
    </w:p>
    <w:p w:rsidR="00802F2B" w:rsidRPr="00802F2B" w:rsidRDefault="00802F2B" w:rsidP="00802F2B">
      <w:pPr>
        <w:rPr>
          <w:rFonts w:ascii="Tahoma" w:eastAsia="SimSun" w:hAnsi="Tahoma" w:cs="Tahoma"/>
        </w:rPr>
      </w:pPr>
      <w:r w:rsidRPr="00802F2B">
        <w:rPr>
          <w:rFonts w:ascii="Tahoma" w:eastAsia="SimSun" w:hAnsi="Tahoma" w:cs="Tahoma"/>
        </w:rPr>
        <w:t>it takes official statistics for granted;</w:t>
      </w:r>
    </w:p>
    <w:p w:rsidR="00802F2B" w:rsidRPr="00802F2B" w:rsidRDefault="00802F2B" w:rsidP="00802F2B">
      <w:pPr>
        <w:rPr>
          <w:rFonts w:ascii="Tahoma" w:eastAsia="SimSun" w:hAnsi="Tahoma" w:cs="Tahoma"/>
        </w:rPr>
      </w:pPr>
      <w:r w:rsidRPr="00802F2B">
        <w:rPr>
          <w:rFonts w:ascii="Tahoma" w:eastAsia="SimSun" w:hAnsi="Tahoma" w:cs="Tahoma"/>
        </w:rPr>
        <w:t>it ignores actors. capacity to choose.</w:t>
      </w:r>
    </w:p>
    <w:p w:rsidR="00802F2B" w:rsidRPr="00802F2B" w:rsidRDefault="00802F2B" w:rsidP="00802F2B">
      <w:pPr>
        <w:rPr>
          <w:rFonts w:ascii="Tahoma" w:hAnsi="Tahoma" w:cs="Tahoma"/>
        </w:rPr>
      </w:pPr>
    </w:p>
    <w:p w:rsidR="00802F2B" w:rsidRPr="00802F2B" w:rsidRDefault="00802F2B" w:rsidP="00802F2B">
      <w:pPr>
        <w:rPr>
          <w:rFonts w:ascii="Tahoma" w:eastAsia="SimSun" w:hAnsi="Tahoma" w:cs="Tahoma"/>
          <w:b/>
        </w:rPr>
      </w:pPr>
      <w:r w:rsidRPr="00802F2B">
        <w:rPr>
          <w:rFonts w:ascii="Tahoma" w:eastAsia="SimSun" w:hAnsi="Tahoma" w:cs="Tahoma"/>
          <w:b/>
        </w:rPr>
        <w:t>(c) Assess the view that delinquent subcultures are the main cause of crime. (40 marks)</w:t>
      </w:r>
    </w:p>
    <w:p w:rsidR="00802F2B" w:rsidRPr="00802F2B" w:rsidRDefault="00802F2B" w:rsidP="00802F2B">
      <w:pPr>
        <w:rPr>
          <w:rFonts w:ascii="Tahoma" w:eastAsia="SimSun" w:hAnsi="Tahoma" w:cs="Tahoma"/>
        </w:rPr>
      </w:pPr>
    </w:p>
    <w:p w:rsidR="00802F2B" w:rsidRPr="00802F2B" w:rsidRDefault="00802F2B" w:rsidP="00802F2B">
      <w:pPr>
        <w:rPr>
          <w:rFonts w:ascii="Tahoma" w:eastAsia="SimSun" w:hAnsi="Tahoma" w:cs="Tahoma"/>
        </w:rPr>
      </w:pPr>
      <w:r w:rsidRPr="00802F2B">
        <w:rPr>
          <w:rFonts w:ascii="Tahoma" w:eastAsia="SimSun" w:hAnsi="Tahoma" w:cs="Tahoma"/>
        </w:rPr>
        <w:t>Knowledge and Understanding 20 marks</w:t>
      </w:r>
    </w:p>
    <w:p w:rsidR="00802F2B" w:rsidRPr="00802F2B" w:rsidRDefault="00802F2B" w:rsidP="00802F2B">
      <w:pPr>
        <w:rPr>
          <w:rFonts w:ascii="Tahoma" w:eastAsia="SimSun" w:hAnsi="Tahoma" w:cs="Tahoma"/>
        </w:rPr>
      </w:pPr>
      <w:proofErr w:type="gramStart"/>
      <w:r w:rsidRPr="00802F2B">
        <w:rPr>
          <w:rFonts w:ascii="Tahoma" w:eastAsia="SimSun" w:hAnsi="Tahoma" w:cs="Tahoma"/>
        </w:rPr>
        <w:t>11 .</w:t>
      </w:r>
      <w:proofErr w:type="gramEnd"/>
      <w:r w:rsidRPr="00802F2B">
        <w:rPr>
          <w:rFonts w:ascii="Tahoma" w:eastAsia="SimSun" w:hAnsi="Tahoma" w:cs="Tahoma"/>
        </w:rPr>
        <w:t xml:space="preserve"> 16 Answers in this band will show a reasonably good knowledge and understanding and will be reasonably successful in meeting the synoptic requirements of the question.</w:t>
      </w:r>
    </w:p>
    <w:p w:rsidR="00802F2B" w:rsidRPr="00802F2B" w:rsidRDefault="00802F2B" w:rsidP="00802F2B">
      <w:pPr>
        <w:rPr>
          <w:rFonts w:ascii="Tahoma" w:eastAsia="SimSun" w:hAnsi="Tahoma" w:cs="Tahoma"/>
        </w:rPr>
      </w:pPr>
    </w:p>
    <w:p w:rsidR="00802F2B" w:rsidRPr="00802F2B" w:rsidRDefault="00802F2B" w:rsidP="00802F2B">
      <w:pPr>
        <w:rPr>
          <w:rFonts w:ascii="Tahoma" w:eastAsia="SimSun" w:hAnsi="Tahoma" w:cs="Tahoma"/>
        </w:rPr>
      </w:pPr>
      <w:r w:rsidRPr="00802F2B">
        <w:rPr>
          <w:rFonts w:ascii="Tahoma" w:eastAsia="SimSun" w:hAnsi="Tahoma" w:cs="Tahoma"/>
        </w:rPr>
        <w:t>Higher in the band, there will be knowledge of both theoretical and empirical material on</w:t>
      </w:r>
    </w:p>
    <w:p w:rsidR="00802F2B" w:rsidRPr="00802F2B" w:rsidRDefault="00802F2B" w:rsidP="00643A4D">
      <w:pPr>
        <w:rPr>
          <w:rFonts w:ascii="Tahoma" w:eastAsia="SimSun" w:hAnsi="Tahoma" w:cs="Tahoma"/>
        </w:rPr>
      </w:pPr>
      <w:r w:rsidRPr="00802F2B">
        <w:rPr>
          <w:rFonts w:ascii="Tahoma" w:eastAsia="SimSun" w:hAnsi="Tahoma" w:cs="Tahoma"/>
        </w:rPr>
        <w:t>delinquent subcultures and crime, and slightly more breadth or conceptual detail. Material from</w:t>
      </w:r>
      <w:r w:rsidR="00643A4D">
        <w:rPr>
          <w:rFonts w:ascii="Tahoma" w:eastAsia="SimSun" w:hAnsi="Tahoma" w:cs="Tahoma"/>
        </w:rPr>
        <w:t xml:space="preserve"> </w:t>
      </w:r>
      <w:r w:rsidRPr="00802F2B">
        <w:rPr>
          <w:rFonts w:ascii="Tahoma" w:eastAsia="SimSun" w:hAnsi="Tahoma" w:cs="Tahoma"/>
        </w:rPr>
        <w:t>different perspectives may also feature (</w:t>
      </w:r>
      <w:proofErr w:type="spellStart"/>
      <w:r w:rsidRPr="00802F2B">
        <w:rPr>
          <w:rFonts w:ascii="Tahoma" w:eastAsia="SimSun" w:hAnsi="Tahoma" w:cs="Tahoma"/>
        </w:rPr>
        <w:t>eg</w:t>
      </w:r>
      <w:proofErr w:type="spellEnd"/>
      <w:r w:rsidRPr="00802F2B">
        <w:rPr>
          <w:rFonts w:ascii="Tahoma" w:eastAsia="SimSun" w:hAnsi="Tahoma" w:cs="Tahoma"/>
        </w:rPr>
        <w:t xml:space="preserve"> functionalist, neo-Marxist, interactionist), reflecting</w:t>
      </w:r>
      <w:r w:rsidR="00643A4D">
        <w:rPr>
          <w:rFonts w:ascii="Tahoma" w:eastAsia="SimSun" w:hAnsi="Tahoma" w:cs="Tahoma"/>
        </w:rPr>
        <w:t xml:space="preserve"> </w:t>
      </w:r>
      <w:r w:rsidRPr="00802F2B">
        <w:rPr>
          <w:rFonts w:ascii="Tahoma" w:eastAsia="SimSun" w:hAnsi="Tahoma" w:cs="Tahoma"/>
        </w:rPr>
        <w:t>a wider understanding, though there may be more concern wi</w:t>
      </w:r>
      <w:r w:rsidR="00643A4D">
        <w:rPr>
          <w:rFonts w:ascii="Tahoma" w:eastAsia="SimSun" w:hAnsi="Tahoma" w:cs="Tahoma"/>
        </w:rPr>
        <w:t xml:space="preserve">th reporting findings of studies </w:t>
      </w:r>
      <w:r w:rsidRPr="00802F2B">
        <w:rPr>
          <w:rFonts w:ascii="Tahoma" w:eastAsia="SimSun" w:hAnsi="Tahoma" w:cs="Tahoma"/>
        </w:rPr>
        <w:t>from such perspectives, than with linking the theoretical and empirical aspects.</w:t>
      </w:r>
    </w:p>
    <w:p w:rsidR="00802F2B" w:rsidRPr="00802F2B" w:rsidRDefault="00802F2B" w:rsidP="00802F2B">
      <w:pPr>
        <w:rPr>
          <w:rFonts w:ascii="Tahoma" w:eastAsia="SimSun" w:hAnsi="Tahoma" w:cs="Tahoma"/>
        </w:rPr>
      </w:pPr>
    </w:p>
    <w:p w:rsidR="00802F2B" w:rsidRPr="00802F2B" w:rsidRDefault="00802F2B" w:rsidP="00802F2B">
      <w:pPr>
        <w:rPr>
          <w:rFonts w:ascii="Tahoma" w:eastAsia="SimSun" w:hAnsi="Tahoma" w:cs="Tahoma"/>
        </w:rPr>
      </w:pPr>
      <w:proofErr w:type="gramStart"/>
      <w:r w:rsidRPr="00802F2B">
        <w:rPr>
          <w:rFonts w:ascii="Tahoma" w:eastAsia="SimSun" w:hAnsi="Tahoma" w:cs="Tahoma"/>
        </w:rPr>
        <w:t>17 .</w:t>
      </w:r>
      <w:proofErr w:type="gramEnd"/>
      <w:r w:rsidRPr="00802F2B">
        <w:rPr>
          <w:rFonts w:ascii="Tahoma" w:eastAsia="SimSun" w:hAnsi="Tahoma" w:cs="Tahoma"/>
        </w:rPr>
        <w:t xml:space="preserve"> 20 Answers in this band will show a very good knowledge and understanding and will successfully meet the synoptic requirements of the question.</w:t>
      </w:r>
    </w:p>
    <w:p w:rsidR="00802F2B" w:rsidRPr="00802F2B" w:rsidRDefault="00802F2B" w:rsidP="00643A4D">
      <w:pPr>
        <w:rPr>
          <w:rFonts w:ascii="Tahoma" w:eastAsia="SimSun" w:hAnsi="Tahoma" w:cs="Tahoma"/>
        </w:rPr>
      </w:pPr>
      <w:r w:rsidRPr="00802F2B">
        <w:rPr>
          <w:rFonts w:ascii="Tahoma" w:eastAsia="SimSun" w:hAnsi="Tahoma" w:cs="Tahoma"/>
        </w:rPr>
        <w:lastRenderedPageBreak/>
        <w:t>These answers will show a thorough, conceptually detailed and wide-ranging knowledge and</w:t>
      </w:r>
      <w:r w:rsidR="00643A4D">
        <w:rPr>
          <w:rFonts w:ascii="Tahoma" w:eastAsia="SimSun" w:hAnsi="Tahoma" w:cs="Tahoma"/>
        </w:rPr>
        <w:t xml:space="preserve"> </w:t>
      </w:r>
      <w:r w:rsidRPr="00802F2B">
        <w:rPr>
          <w:rFonts w:ascii="Tahoma" w:eastAsia="SimSun" w:hAnsi="Tahoma" w:cs="Tahoma"/>
        </w:rPr>
        <w:t>understanding of theoretical and empirical material on delinquent subcultures and crime.</w:t>
      </w:r>
    </w:p>
    <w:p w:rsidR="00643A4D" w:rsidRDefault="00643A4D" w:rsidP="00802F2B">
      <w:pPr>
        <w:rPr>
          <w:rFonts w:ascii="Tahoma" w:eastAsia="SimSun" w:hAnsi="Tahoma" w:cs="Tahoma"/>
        </w:rPr>
      </w:pPr>
    </w:p>
    <w:p w:rsidR="00802F2B" w:rsidRPr="00802F2B" w:rsidRDefault="00802F2B" w:rsidP="00802F2B">
      <w:pPr>
        <w:rPr>
          <w:rFonts w:ascii="Tahoma" w:eastAsia="SimSun" w:hAnsi="Tahoma" w:cs="Tahoma"/>
        </w:rPr>
      </w:pPr>
      <w:r w:rsidRPr="00802F2B">
        <w:rPr>
          <w:rFonts w:ascii="Tahoma" w:eastAsia="SimSun" w:hAnsi="Tahoma" w:cs="Tahoma"/>
        </w:rPr>
        <w:t>Answers will be broad ranging and will show a clear understanding of relevant debates and</w:t>
      </w:r>
    </w:p>
    <w:p w:rsidR="00802F2B" w:rsidRPr="00802F2B" w:rsidRDefault="00802F2B" w:rsidP="00802F2B">
      <w:pPr>
        <w:rPr>
          <w:rFonts w:ascii="Tahoma" w:eastAsia="SimSun" w:hAnsi="Tahoma" w:cs="Tahoma"/>
        </w:rPr>
      </w:pPr>
      <w:r w:rsidRPr="00802F2B">
        <w:rPr>
          <w:rFonts w:ascii="Tahoma" w:eastAsia="SimSun" w:hAnsi="Tahoma" w:cs="Tahoma"/>
        </w:rPr>
        <w:t>issues. These may include: anomie and blocked opportunity structures; status frustration;</w:t>
      </w:r>
    </w:p>
    <w:p w:rsidR="00802F2B" w:rsidRPr="00802F2B" w:rsidRDefault="00802F2B" w:rsidP="00802F2B">
      <w:pPr>
        <w:rPr>
          <w:rFonts w:ascii="Tahoma" w:eastAsia="SimSun" w:hAnsi="Tahoma" w:cs="Tahoma"/>
        </w:rPr>
      </w:pPr>
      <w:r w:rsidRPr="00802F2B">
        <w:rPr>
          <w:rFonts w:ascii="Tahoma" w:eastAsia="SimSun" w:hAnsi="Tahoma" w:cs="Tahoma"/>
        </w:rPr>
        <w:t xml:space="preserve">cultural deprivation; </w:t>
      </w:r>
      <w:proofErr w:type="spellStart"/>
      <w:r w:rsidRPr="00802F2B">
        <w:rPr>
          <w:rFonts w:ascii="Tahoma" w:eastAsia="SimSun" w:hAnsi="Tahoma" w:cs="Tahoma"/>
        </w:rPr>
        <w:t>marginalisation</w:t>
      </w:r>
      <w:proofErr w:type="spellEnd"/>
      <w:r w:rsidRPr="00802F2B">
        <w:rPr>
          <w:rFonts w:ascii="Tahoma" w:eastAsia="SimSun" w:hAnsi="Tahoma" w:cs="Tahoma"/>
        </w:rPr>
        <w:t xml:space="preserve"> and relative deprivation; the underclass; labelling,</w:t>
      </w:r>
    </w:p>
    <w:p w:rsidR="00802F2B" w:rsidRPr="00802F2B" w:rsidRDefault="00802F2B" w:rsidP="00802F2B">
      <w:pPr>
        <w:rPr>
          <w:rFonts w:ascii="Tahoma" w:eastAsia="SimSun" w:hAnsi="Tahoma" w:cs="Tahoma"/>
        </w:rPr>
      </w:pPr>
      <w:r w:rsidRPr="00802F2B">
        <w:rPr>
          <w:rFonts w:ascii="Tahoma" w:eastAsia="SimSun" w:hAnsi="Tahoma" w:cs="Tahoma"/>
        </w:rPr>
        <w:t>self-fulfilling prophecy and deviant career; folk devils, moral panics and deviance</w:t>
      </w:r>
    </w:p>
    <w:p w:rsidR="00802F2B" w:rsidRPr="00802F2B" w:rsidRDefault="00802F2B" w:rsidP="00802F2B">
      <w:pPr>
        <w:rPr>
          <w:rFonts w:ascii="Tahoma" w:eastAsia="SimSun" w:hAnsi="Tahoma" w:cs="Tahoma"/>
        </w:rPr>
      </w:pPr>
      <w:r w:rsidRPr="00802F2B">
        <w:rPr>
          <w:rFonts w:ascii="Tahoma" w:eastAsia="SimSun" w:hAnsi="Tahoma" w:cs="Tahoma"/>
        </w:rPr>
        <w:t>amplification; symbolic resistance; gender and subculture; delinquency, leisure and drift;</w:t>
      </w:r>
    </w:p>
    <w:p w:rsidR="00802F2B" w:rsidRPr="00802F2B" w:rsidRDefault="00802F2B" w:rsidP="00802F2B">
      <w:pPr>
        <w:rPr>
          <w:rFonts w:ascii="Tahoma" w:eastAsia="SimSun" w:hAnsi="Tahoma" w:cs="Tahoma"/>
        </w:rPr>
      </w:pPr>
      <w:r w:rsidRPr="00802F2B">
        <w:rPr>
          <w:rFonts w:ascii="Tahoma" w:eastAsia="SimSun" w:hAnsi="Tahoma" w:cs="Tahoma"/>
        </w:rPr>
        <w:t>edgework and risk; different typologies of subculture (</w:t>
      </w:r>
      <w:proofErr w:type="spellStart"/>
      <w:r w:rsidRPr="00802F2B">
        <w:rPr>
          <w:rFonts w:ascii="Tahoma" w:eastAsia="SimSun" w:hAnsi="Tahoma" w:cs="Tahoma"/>
        </w:rPr>
        <w:t>eg</w:t>
      </w:r>
      <w:proofErr w:type="spellEnd"/>
      <w:r w:rsidRPr="00802F2B">
        <w:rPr>
          <w:rFonts w:ascii="Tahoma" w:eastAsia="SimSun" w:hAnsi="Tahoma" w:cs="Tahoma"/>
        </w:rPr>
        <w:t xml:space="preserve"> criminal, conflict, </w:t>
      </w:r>
      <w:proofErr w:type="spellStart"/>
      <w:r w:rsidRPr="00802F2B">
        <w:rPr>
          <w:rFonts w:ascii="Tahoma" w:eastAsia="SimSun" w:hAnsi="Tahoma" w:cs="Tahoma"/>
        </w:rPr>
        <w:t>retreatist</w:t>
      </w:r>
      <w:proofErr w:type="spellEnd"/>
      <w:r w:rsidRPr="00802F2B">
        <w:rPr>
          <w:rFonts w:ascii="Tahoma" w:eastAsia="SimSun" w:hAnsi="Tahoma" w:cs="Tahoma"/>
        </w:rPr>
        <w:t>;</w:t>
      </w:r>
    </w:p>
    <w:p w:rsidR="00802F2B" w:rsidRPr="00802F2B" w:rsidRDefault="00802F2B" w:rsidP="00643A4D">
      <w:pPr>
        <w:rPr>
          <w:rFonts w:ascii="Tahoma" w:eastAsia="SimSun" w:hAnsi="Tahoma" w:cs="Tahoma"/>
        </w:rPr>
      </w:pPr>
      <w:r w:rsidRPr="00802F2B">
        <w:rPr>
          <w:rFonts w:ascii="Tahoma" w:eastAsia="SimSun" w:hAnsi="Tahoma" w:cs="Tahoma"/>
        </w:rPr>
        <w:t>independent versus reactive) etc. A range of perspectives is likely to feature in relation to the</w:t>
      </w:r>
      <w:r w:rsidR="00643A4D">
        <w:rPr>
          <w:rFonts w:ascii="Tahoma" w:eastAsia="SimSun" w:hAnsi="Tahoma" w:cs="Tahoma"/>
        </w:rPr>
        <w:t xml:space="preserve"> </w:t>
      </w:r>
      <w:r w:rsidRPr="00802F2B">
        <w:rPr>
          <w:rFonts w:ascii="Tahoma" w:eastAsia="SimSun" w:hAnsi="Tahoma" w:cs="Tahoma"/>
        </w:rPr>
        <w:t>question.</w:t>
      </w:r>
    </w:p>
    <w:p w:rsidR="00643A4D" w:rsidRDefault="00643A4D" w:rsidP="00643A4D">
      <w:pPr>
        <w:rPr>
          <w:rFonts w:ascii="Tahoma" w:eastAsia="SimSun" w:hAnsi="Tahoma" w:cs="Tahoma"/>
        </w:rPr>
      </w:pPr>
    </w:p>
    <w:p w:rsidR="00802F2B" w:rsidRPr="00802F2B" w:rsidRDefault="00802F2B" w:rsidP="00643A4D">
      <w:pPr>
        <w:rPr>
          <w:rFonts w:ascii="Tahoma" w:eastAsia="SimSun" w:hAnsi="Tahoma" w:cs="Tahoma"/>
        </w:rPr>
      </w:pPr>
      <w:r w:rsidRPr="00802F2B">
        <w:rPr>
          <w:rFonts w:ascii="Tahoma" w:eastAsia="SimSun" w:hAnsi="Tahoma" w:cs="Tahoma"/>
        </w:rPr>
        <w:t>Higher in the band, knowledge will be more comprehensive and detailed, and/or links between</w:t>
      </w:r>
      <w:r w:rsidR="00643A4D">
        <w:rPr>
          <w:rFonts w:ascii="Tahoma" w:eastAsia="SimSun" w:hAnsi="Tahoma" w:cs="Tahoma"/>
        </w:rPr>
        <w:t xml:space="preserve"> </w:t>
      </w:r>
      <w:r w:rsidRPr="00802F2B">
        <w:rPr>
          <w:rFonts w:ascii="Tahoma" w:eastAsia="SimSun" w:hAnsi="Tahoma" w:cs="Tahoma"/>
        </w:rPr>
        <w:t>theoretical and empirical aspects more explicit and developed, and understanding will be clearer</w:t>
      </w:r>
      <w:r w:rsidR="00643A4D">
        <w:rPr>
          <w:rFonts w:ascii="Tahoma" w:eastAsia="SimSun" w:hAnsi="Tahoma" w:cs="Tahoma"/>
        </w:rPr>
        <w:t xml:space="preserve"> </w:t>
      </w:r>
      <w:r w:rsidRPr="00802F2B">
        <w:rPr>
          <w:rFonts w:ascii="Tahoma" w:eastAsia="SimSun" w:hAnsi="Tahoma" w:cs="Tahoma"/>
        </w:rPr>
        <w:t>and more complex.</w:t>
      </w:r>
    </w:p>
    <w:p w:rsidR="00802F2B" w:rsidRPr="00802F2B" w:rsidRDefault="00802F2B" w:rsidP="00802F2B">
      <w:pPr>
        <w:rPr>
          <w:rFonts w:ascii="Tahoma" w:eastAsia="SimSun" w:hAnsi="Tahoma" w:cs="Tahoma"/>
        </w:rPr>
      </w:pPr>
    </w:p>
    <w:p w:rsidR="00802F2B" w:rsidRPr="00802F2B" w:rsidRDefault="00802F2B" w:rsidP="00802F2B">
      <w:pPr>
        <w:rPr>
          <w:rFonts w:ascii="Tahoma" w:eastAsia="SimSun" w:hAnsi="Tahoma" w:cs="Tahoma"/>
        </w:rPr>
      </w:pPr>
    </w:p>
    <w:p w:rsidR="00802F2B" w:rsidRPr="00802F2B" w:rsidRDefault="00643A4D" w:rsidP="00802F2B">
      <w:pPr>
        <w:rPr>
          <w:rFonts w:ascii="Tahoma" w:eastAsia="SimSun" w:hAnsi="Tahoma" w:cs="Tahoma"/>
        </w:rPr>
      </w:pPr>
      <w:r>
        <w:rPr>
          <w:rFonts w:ascii="Tahoma" w:eastAsia="SimSun" w:hAnsi="Tahoma" w:cs="Tahoma"/>
        </w:rPr>
        <w:t>S</w:t>
      </w:r>
      <w:r w:rsidR="00802F2B" w:rsidRPr="00802F2B">
        <w:rPr>
          <w:rFonts w:ascii="Tahoma" w:eastAsia="SimSun" w:hAnsi="Tahoma" w:cs="Tahoma"/>
        </w:rPr>
        <w:t xml:space="preserve">ources and/or relevant alternative ones: Becker; Brake; Campbell; Cloward and Ohlin; A K Cohen; M Cohen; S Cohen; Hall; Lea and Young; </w:t>
      </w:r>
      <w:proofErr w:type="spellStart"/>
      <w:r w:rsidR="00802F2B" w:rsidRPr="00802F2B">
        <w:rPr>
          <w:rFonts w:ascii="Tahoma" w:eastAsia="SimSun" w:hAnsi="Tahoma" w:cs="Tahoma"/>
        </w:rPr>
        <w:t>Lyng</w:t>
      </w:r>
      <w:proofErr w:type="spellEnd"/>
      <w:r w:rsidR="00802F2B" w:rsidRPr="00802F2B">
        <w:rPr>
          <w:rFonts w:ascii="Tahoma" w:eastAsia="SimSun" w:hAnsi="Tahoma" w:cs="Tahoma"/>
        </w:rPr>
        <w:t>; Merton; Messerschmidt; W B Miller; Morris; Murray; Young.</w:t>
      </w:r>
    </w:p>
    <w:p w:rsidR="00802F2B" w:rsidRPr="00802F2B" w:rsidRDefault="00802F2B" w:rsidP="00802F2B">
      <w:pPr>
        <w:rPr>
          <w:rFonts w:ascii="Tahoma" w:hAnsi="Tahoma" w:cs="Tahoma"/>
        </w:rPr>
      </w:pPr>
    </w:p>
    <w:p w:rsidR="00643A4D" w:rsidRDefault="00643A4D" w:rsidP="00802F2B">
      <w:pPr>
        <w:rPr>
          <w:rFonts w:ascii="Tahoma" w:eastAsia="SimSun" w:hAnsi="Tahoma" w:cs="Tahoma"/>
        </w:rPr>
      </w:pPr>
    </w:p>
    <w:p w:rsidR="00802F2B" w:rsidRPr="00802F2B" w:rsidRDefault="00802F2B" w:rsidP="00802F2B">
      <w:pPr>
        <w:rPr>
          <w:rFonts w:ascii="Tahoma" w:eastAsia="SimSun" w:hAnsi="Tahoma" w:cs="Tahoma"/>
        </w:rPr>
      </w:pPr>
      <w:r w:rsidRPr="00802F2B">
        <w:rPr>
          <w:rFonts w:ascii="Tahoma" w:eastAsia="SimSun" w:hAnsi="Tahoma" w:cs="Tahoma"/>
        </w:rPr>
        <w:t xml:space="preserve">(c)  Crime and deviance are a result of a strain between the goal </w:t>
      </w:r>
      <w:proofErr w:type="gramStart"/>
      <w:r w:rsidRPr="00802F2B">
        <w:rPr>
          <w:rFonts w:ascii="Tahoma" w:eastAsia="SimSun" w:hAnsi="Tahoma" w:cs="Tahoma"/>
        </w:rPr>
        <w:t>of .money</w:t>
      </w:r>
      <w:proofErr w:type="gramEnd"/>
      <w:r w:rsidRPr="00802F2B">
        <w:rPr>
          <w:rFonts w:ascii="Tahoma" w:eastAsia="SimSun" w:hAnsi="Tahoma" w:cs="Tahoma"/>
        </w:rPr>
        <w:t xml:space="preserve"> success and the socially approved means of achieving it.. Assess this view.  (40 marks) </w:t>
      </w:r>
    </w:p>
    <w:p w:rsidR="00802F2B" w:rsidRPr="00802F2B" w:rsidRDefault="00802F2B" w:rsidP="00802F2B">
      <w:pPr>
        <w:rPr>
          <w:rFonts w:ascii="Tahoma" w:eastAsia="SimSun" w:hAnsi="Tahoma" w:cs="Tahoma"/>
        </w:rPr>
      </w:pPr>
      <w:r w:rsidRPr="00802F2B">
        <w:rPr>
          <w:rFonts w:ascii="Tahoma" w:eastAsia="SimSun" w:hAnsi="Tahoma" w:cs="Tahoma"/>
        </w:rPr>
        <w:t xml:space="preserve">    </w:t>
      </w:r>
    </w:p>
    <w:p w:rsidR="00802F2B" w:rsidRPr="00802F2B" w:rsidRDefault="00802F2B" w:rsidP="00802F2B">
      <w:pPr>
        <w:rPr>
          <w:rFonts w:ascii="Tahoma" w:eastAsia="SimSun" w:hAnsi="Tahoma" w:cs="Tahoma"/>
        </w:rPr>
      </w:pPr>
      <w:r w:rsidRPr="00802F2B">
        <w:rPr>
          <w:rFonts w:ascii="Tahoma" w:eastAsia="SimSun" w:hAnsi="Tahoma" w:cs="Tahoma"/>
        </w:rPr>
        <w:t>Knowledge and Understanding (20 marks)</w:t>
      </w:r>
    </w:p>
    <w:p w:rsidR="00802F2B" w:rsidRPr="00802F2B" w:rsidRDefault="00802F2B" w:rsidP="00643A4D">
      <w:pPr>
        <w:rPr>
          <w:rFonts w:ascii="Tahoma" w:eastAsia="SimSun" w:hAnsi="Tahoma" w:cs="Tahoma"/>
        </w:rPr>
      </w:pPr>
      <w:proofErr w:type="gramStart"/>
      <w:r w:rsidRPr="00802F2B">
        <w:rPr>
          <w:rFonts w:ascii="Tahoma" w:eastAsia="SimSun" w:hAnsi="Tahoma" w:cs="Tahoma"/>
        </w:rPr>
        <w:t>11 .</w:t>
      </w:r>
      <w:proofErr w:type="gramEnd"/>
      <w:r w:rsidRPr="00802F2B">
        <w:rPr>
          <w:rFonts w:ascii="Tahoma" w:eastAsia="SimSun" w:hAnsi="Tahoma" w:cs="Tahoma"/>
        </w:rPr>
        <w:t xml:space="preserve"> 16 Answers in this band will show reasonably good knowledge and understanding and will</w:t>
      </w:r>
      <w:r w:rsidR="00643A4D">
        <w:rPr>
          <w:rFonts w:ascii="Tahoma" w:eastAsia="SimSun" w:hAnsi="Tahoma" w:cs="Tahoma"/>
        </w:rPr>
        <w:t xml:space="preserve"> </w:t>
      </w:r>
      <w:r w:rsidRPr="00802F2B">
        <w:rPr>
          <w:rFonts w:ascii="Tahoma" w:eastAsia="SimSun" w:hAnsi="Tahoma" w:cs="Tahoma"/>
        </w:rPr>
        <w:t>be reasonably successful in meeting the synoptic requirements of the question.</w:t>
      </w:r>
    </w:p>
    <w:p w:rsidR="00802F2B" w:rsidRPr="00802F2B" w:rsidRDefault="00802F2B" w:rsidP="00802F2B">
      <w:pPr>
        <w:rPr>
          <w:rFonts w:ascii="Tahoma" w:eastAsia="SimSun" w:hAnsi="Tahoma" w:cs="Tahoma"/>
        </w:rPr>
      </w:pPr>
    </w:p>
    <w:p w:rsidR="00802F2B" w:rsidRPr="00802F2B" w:rsidRDefault="00802F2B" w:rsidP="00802F2B">
      <w:pPr>
        <w:rPr>
          <w:rFonts w:ascii="Tahoma" w:eastAsia="SimSun" w:hAnsi="Tahoma" w:cs="Tahoma"/>
        </w:rPr>
      </w:pPr>
      <w:r w:rsidRPr="00802F2B">
        <w:rPr>
          <w:rFonts w:ascii="Tahoma" w:eastAsia="SimSun" w:hAnsi="Tahoma" w:cs="Tahoma"/>
        </w:rPr>
        <w:t>Higher in the band, there will be knowledge of both theoretical and empirical material</w:t>
      </w:r>
    </w:p>
    <w:p w:rsidR="00802F2B" w:rsidRPr="00802F2B" w:rsidRDefault="00802F2B" w:rsidP="00802F2B">
      <w:pPr>
        <w:rPr>
          <w:rFonts w:ascii="Tahoma" w:eastAsia="SimSun" w:hAnsi="Tahoma" w:cs="Tahoma"/>
        </w:rPr>
      </w:pPr>
      <w:r w:rsidRPr="00802F2B">
        <w:rPr>
          <w:rFonts w:ascii="Tahoma" w:eastAsia="SimSun" w:hAnsi="Tahoma" w:cs="Tahoma"/>
        </w:rPr>
        <w:t>on strain and crime and deviance, and slightly more breadth or conceptual detail.</w:t>
      </w:r>
    </w:p>
    <w:p w:rsidR="00802F2B" w:rsidRPr="00802F2B" w:rsidRDefault="00802F2B" w:rsidP="00802F2B">
      <w:pPr>
        <w:rPr>
          <w:rFonts w:ascii="Tahoma" w:eastAsia="SimSun" w:hAnsi="Tahoma" w:cs="Tahoma"/>
        </w:rPr>
      </w:pPr>
      <w:r w:rsidRPr="00802F2B">
        <w:rPr>
          <w:rFonts w:ascii="Tahoma" w:eastAsia="SimSun" w:hAnsi="Tahoma" w:cs="Tahoma"/>
        </w:rPr>
        <w:t>Material from different perspectives may also feature (</w:t>
      </w:r>
      <w:proofErr w:type="spellStart"/>
      <w:r w:rsidRPr="00802F2B">
        <w:rPr>
          <w:rFonts w:ascii="Tahoma" w:eastAsia="SimSun" w:hAnsi="Tahoma" w:cs="Tahoma"/>
        </w:rPr>
        <w:t>eg</w:t>
      </w:r>
      <w:proofErr w:type="spellEnd"/>
      <w:r w:rsidRPr="00802F2B">
        <w:rPr>
          <w:rFonts w:ascii="Tahoma" w:eastAsia="SimSun" w:hAnsi="Tahoma" w:cs="Tahoma"/>
        </w:rPr>
        <w:t xml:space="preserve"> functionalist or left realist</w:t>
      </w:r>
    </w:p>
    <w:p w:rsidR="00802F2B" w:rsidRPr="00802F2B" w:rsidRDefault="00802F2B" w:rsidP="00802F2B">
      <w:pPr>
        <w:rPr>
          <w:rFonts w:ascii="Tahoma" w:eastAsia="SimSun" w:hAnsi="Tahoma" w:cs="Tahoma"/>
        </w:rPr>
      </w:pPr>
      <w:r w:rsidRPr="00802F2B">
        <w:rPr>
          <w:rFonts w:ascii="Tahoma" w:eastAsia="SimSun" w:hAnsi="Tahoma" w:cs="Tahoma"/>
        </w:rPr>
        <w:t>subcultural theories, neo-Marxism, interactionism), reflecting a wider understanding,</w:t>
      </w:r>
    </w:p>
    <w:p w:rsidR="00802F2B" w:rsidRPr="00802F2B" w:rsidRDefault="00802F2B" w:rsidP="00802F2B">
      <w:pPr>
        <w:rPr>
          <w:rFonts w:ascii="Tahoma" w:eastAsia="SimSun" w:hAnsi="Tahoma" w:cs="Tahoma"/>
        </w:rPr>
      </w:pPr>
      <w:r w:rsidRPr="00802F2B">
        <w:rPr>
          <w:rFonts w:ascii="Tahoma" w:eastAsia="SimSun" w:hAnsi="Tahoma" w:cs="Tahoma"/>
        </w:rPr>
        <w:t>though there may be more concern with reporting findings of studies from such</w:t>
      </w:r>
    </w:p>
    <w:p w:rsidR="00802F2B" w:rsidRPr="00802F2B" w:rsidRDefault="00802F2B" w:rsidP="00802F2B">
      <w:pPr>
        <w:rPr>
          <w:rFonts w:ascii="Tahoma" w:eastAsia="SimSun" w:hAnsi="Tahoma" w:cs="Tahoma"/>
        </w:rPr>
      </w:pPr>
      <w:r w:rsidRPr="00802F2B">
        <w:rPr>
          <w:rFonts w:ascii="Tahoma" w:eastAsia="SimSun" w:hAnsi="Tahoma" w:cs="Tahoma"/>
        </w:rPr>
        <w:t xml:space="preserve">perspectives, </w:t>
      </w:r>
      <w:proofErr w:type="gramStart"/>
      <w:r w:rsidRPr="00802F2B">
        <w:rPr>
          <w:rFonts w:ascii="Tahoma" w:eastAsia="SimSun" w:hAnsi="Tahoma" w:cs="Tahoma"/>
        </w:rPr>
        <w:t>than</w:t>
      </w:r>
      <w:proofErr w:type="gramEnd"/>
      <w:r w:rsidRPr="00802F2B">
        <w:rPr>
          <w:rFonts w:ascii="Tahoma" w:eastAsia="SimSun" w:hAnsi="Tahoma" w:cs="Tahoma"/>
        </w:rPr>
        <w:t xml:space="preserve"> with linking the theoretical and empirical aspects.</w:t>
      </w:r>
    </w:p>
    <w:p w:rsidR="00802F2B" w:rsidRPr="00802F2B" w:rsidRDefault="00802F2B" w:rsidP="00802F2B">
      <w:pPr>
        <w:rPr>
          <w:rFonts w:ascii="Tahoma" w:eastAsia="SimSun" w:hAnsi="Tahoma" w:cs="Tahoma"/>
        </w:rPr>
      </w:pPr>
    </w:p>
    <w:p w:rsidR="00802F2B" w:rsidRPr="00802F2B" w:rsidRDefault="00802F2B" w:rsidP="00802F2B">
      <w:pPr>
        <w:rPr>
          <w:rFonts w:ascii="Tahoma" w:eastAsia="SimSun" w:hAnsi="Tahoma" w:cs="Tahoma"/>
        </w:rPr>
      </w:pPr>
      <w:proofErr w:type="gramStart"/>
      <w:r w:rsidRPr="00802F2B">
        <w:rPr>
          <w:rFonts w:ascii="Tahoma" w:eastAsia="SimSun" w:hAnsi="Tahoma" w:cs="Tahoma"/>
        </w:rPr>
        <w:t>17 .</w:t>
      </w:r>
      <w:proofErr w:type="gramEnd"/>
      <w:r w:rsidRPr="00802F2B">
        <w:rPr>
          <w:rFonts w:ascii="Tahoma" w:eastAsia="SimSun" w:hAnsi="Tahoma" w:cs="Tahoma"/>
        </w:rPr>
        <w:t xml:space="preserve"> 20 Answers in this band will show a very good knowledge and understanding and will</w:t>
      </w:r>
    </w:p>
    <w:p w:rsidR="00802F2B" w:rsidRPr="00802F2B" w:rsidRDefault="00802F2B" w:rsidP="00802F2B">
      <w:pPr>
        <w:rPr>
          <w:rFonts w:ascii="Tahoma" w:eastAsia="SimSun" w:hAnsi="Tahoma" w:cs="Tahoma"/>
        </w:rPr>
      </w:pPr>
      <w:r w:rsidRPr="00802F2B">
        <w:rPr>
          <w:rFonts w:ascii="Tahoma" w:eastAsia="SimSun" w:hAnsi="Tahoma" w:cs="Tahoma"/>
        </w:rPr>
        <w:t>successfully meet the synoptic requirements of the question.</w:t>
      </w:r>
    </w:p>
    <w:p w:rsidR="00802F2B" w:rsidRPr="00802F2B" w:rsidRDefault="00802F2B" w:rsidP="00802F2B">
      <w:pPr>
        <w:rPr>
          <w:rFonts w:ascii="Tahoma" w:eastAsia="SimSun" w:hAnsi="Tahoma" w:cs="Tahoma"/>
        </w:rPr>
      </w:pPr>
    </w:p>
    <w:p w:rsidR="00802F2B" w:rsidRPr="00802F2B" w:rsidRDefault="00802F2B" w:rsidP="00802F2B">
      <w:pPr>
        <w:rPr>
          <w:rFonts w:ascii="Tahoma" w:eastAsia="SimSun" w:hAnsi="Tahoma" w:cs="Tahoma"/>
        </w:rPr>
      </w:pPr>
      <w:r w:rsidRPr="00802F2B">
        <w:rPr>
          <w:rFonts w:ascii="Tahoma" w:eastAsia="SimSun" w:hAnsi="Tahoma" w:cs="Tahoma"/>
        </w:rPr>
        <w:t>These answers will show a thorough, conceptually detailed and wide-ranging</w:t>
      </w:r>
    </w:p>
    <w:p w:rsidR="00802F2B" w:rsidRPr="00802F2B" w:rsidRDefault="00802F2B" w:rsidP="00802F2B">
      <w:pPr>
        <w:rPr>
          <w:rFonts w:ascii="Tahoma" w:eastAsia="SimSun" w:hAnsi="Tahoma" w:cs="Tahoma"/>
        </w:rPr>
      </w:pPr>
      <w:r w:rsidRPr="00802F2B">
        <w:rPr>
          <w:rFonts w:ascii="Tahoma" w:eastAsia="SimSun" w:hAnsi="Tahoma" w:cs="Tahoma"/>
        </w:rPr>
        <w:t>knowledge and understanding of theoretical and empirical material on strain and crime</w:t>
      </w:r>
    </w:p>
    <w:p w:rsidR="00802F2B" w:rsidRPr="00802F2B" w:rsidRDefault="00802F2B" w:rsidP="00802F2B">
      <w:pPr>
        <w:rPr>
          <w:rFonts w:ascii="Tahoma" w:eastAsia="SimSun" w:hAnsi="Tahoma" w:cs="Tahoma"/>
        </w:rPr>
      </w:pPr>
      <w:r w:rsidRPr="00802F2B">
        <w:rPr>
          <w:rFonts w:ascii="Tahoma" w:eastAsia="SimSun" w:hAnsi="Tahoma" w:cs="Tahoma"/>
        </w:rPr>
        <w:lastRenderedPageBreak/>
        <w:t>and deviance. Answers will be broad ranging and will show a clear understanding of</w:t>
      </w:r>
    </w:p>
    <w:p w:rsidR="00802F2B" w:rsidRPr="00802F2B" w:rsidRDefault="00802F2B" w:rsidP="00802F2B">
      <w:pPr>
        <w:rPr>
          <w:rFonts w:ascii="Tahoma" w:eastAsia="SimSun" w:hAnsi="Tahoma" w:cs="Tahoma"/>
        </w:rPr>
      </w:pPr>
      <w:r w:rsidRPr="00802F2B">
        <w:rPr>
          <w:rFonts w:ascii="Tahoma" w:eastAsia="SimSun" w:hAnsi="Tahoma" w:cs="Tahoma"/>
        </w:rPr>
        <w:t xml:space="preserve">relevant debates and issues. </w:t>
      </w:r>
    </w:p>
    <w:p w:rsidR="00802F2B" w:rsidRPr="00802F2B" w:rsidRDefault="00802F2B" w:rsidP="00802F2B">
      <w:pPr>
        <w:rPr>
          <w:rFonts w:ascii="Tahoma" w:eastAsia="SimSun" w:hAnsi="Tahoma" w:cs="Tahoma"/>
        </w:rPr>
      </w:pPr>
    </w:p>
    <w:p w:rsidR="00802F2B" w:rsidRPr="00802F2B" w:rsidRDefault="00802F2B" w:rsidP="00643A4D">
      <w:pPr>
        <w:rPr>
          <w:rFonts w:ascii="Tahoma" w:eastAsia="SimSun" w:hAnsi="Tahoma" w:cs="Tahoma"/>
        </w:rPr>
      </w:pPr>
      <w:r w:rsidRPr="00802F2B">
        <w:rPr>
          <w:rFonts w:ascii="Tahoma" w:eastAsia="SimSun" w:hAnsi="Tahoma" w:cs="Tahoma"/>
        </w:rPr>
        <w:t xml:space="preserve">These may include: anomie and blocked opportunity structures; Merton’s typology; materialism and individualism; utilitarian and non-utilitarian crime; individual and collective deviance; status frustration; cultural deprivation; </w:t>
      </w:r>
      <w:proofErr w:type="spellStart"/>
      <w:r w:rsidRPr="00802F2B">
        <w:rPr>
          <w:rFonts w:ascii="Tahoma" w:eastAsia="SimSun" w:hAnsi="Tahoma" w:cs="Tahoma"/>
        </w:rPr>
        <w:t>marginalisation</w:t>
      </w:r>
      <w:proofErr w:type="spellEnd"/>
      <w:r w:rsidRPr="00802F2B">
        <w:rPr>
          <w:rFonts w:ascii="Tahoma" w:eastAsia="SimSun" w:hAnsi="Tahoma" w:cs="Tahoma"/>
        </w:rPr>
        <w:t xml:space="preserve"> and relative deprivation; the underclass; labelling;</w:t>
      </w:r>
      <w:r w:rsidR="00643A4D">
        <w:rPr>
          <w:rFonts w:ascii="Tahoma" w:eastAsia="SimSun" w:hAnsi="Tahoma" w:cs="Tahoma"/>
        </w:rPr>
        <w:t xml:space="preserve"> </w:t>
      </w:r>
      <w:r w:rsidRPr="00802F2B">
        <w:rPr>
          <w:rFonts w:ascii="Tahoma" w:eastAsia="SimSun" w:hAnsi="Tahoma" w:cs="Tahoma"/>
        </w:rPr>
        <w:t>cross-cultural comparisons; delinquency and drift; edgework etc. A range of</w:t>
      </w:r>
      <w:r w:rsidR="00643A4D">
        <w:rPr>
          <w:rFonts w:ascii="Tahoma" w:eastAsia="SimSun" w:hAnsi="Tahoma" w:cs="Tahoma"/>
        </w:rPr>
        <w:t xml:space="preserve"> </w:t>
      </w:r>
      <w:r w:rsidRPr="00802F2B">
        <w:rPr>
          <w:rFonts w:ascii="Tahoma" w:eastAsia="SimSun" w:hAnsi="Tahoma" w:cs="Tahoma"/>
        </w:rPr>
        <w:t>perspectives is likely to feature.</w:t>
      </w:r>
    </w:p>
    <w:p w:rsidR="00802F2B" w:rsidRPr="00802F2B" w:rsidRDefault="00802F2B" w:rsidP="00802F2B">
      <w:pPr>
        <w:rPr>
          <w:rFonts w:ascii="Tahoma" w:eastAsia="SimSun" w:hAnsi="Tahoma" w:cs="Tahoma"/>
        </w:rPr>
      </w:pPr>
    </w:p>
    <w:p w:rsidR="00802F2B" w:rsidRPr="00802F2B" w:rsidRDefault="00802F2B" w:rsidP="00802F2B">
      <w:pPr>
        <w:rPr>
          <w:rFonts w:ascii="Tahoma" w:eastAsia="SimSun" w:hAnsi="Tahoma" w:cs="Tahoma"/>
        </w:rPr>
      </w:pPr>
      <w:r w:rsidRPr="00802F2B">
        <w:rPr>
          <w:rFonts w:ascii="Tahoma" w:eastAsia="SimSun" w:hAnsi="Tahoma" w:cs="Tahoma"/>
        </w:rPr>
        <w:t>Higher in the band, knowledge will be more comprehensive and detailed, and/or links</w:t>
      </w:r>
    </w:p>
    <w:p w:rsidR="00802F2B" w:rsidRPr="00802F2B" w:rsidRDefault="00802F2B" w:rsidP="00802F2B">
      <w:pPr>
        <w:rPr>
          <w:rFonts w:ascii="Tahoma" w:eastAsia="SimSun" w:hAnsi="Tahoma" w:cs="Tahoma"/>
        </w:rPr>
      </w:pPr>
      <w:r w:rsidRPr="00802F2B">
        <w:rPr>
          <w:rFonts w:ascii="Tahoma" w:eastAsia="SimSun" w:hAnsi="Tahoma" w:cs="Tahoma"/>
        </w:rPr>
        <w:t>between theoretical and empirical aspects more explicit and developed, and</w:t>
      </w:r>
    </w:p>
    <w:p w:rsidR="00802F2B" w:rsidRPr="00802F2B" w:rsidRDefault="00802F2B" w:rsidP="00802F2B">
      <w:pPr>
        <w:rPr>
          <w:rFonts w:ascii="Tahoma" w:eastAsia="SimSun" w:hAnsi="Tahoma" w:cs="Tahoma"/>
        </w:rPr>
      </w:pPr>
      <w:r w:rsidRPr="00802F2B">
        <w:rPr>
          <w:rFonts w:ascii="Tahoma" w:eastAsia="SimSun" w:hAnsi="Tahoma" w:cs="Tahoma"/>
        </w:rPr>
        <w:t>understanding will be clearer and more complex.</w:t>
      </w:r>
    </w:p>
    <w:p w:rsidR="00802F2B" w:rsidRPr="00802F2B" w:rsidRDefault="00802F2B" w:rsidP="00802F2B">
      <w:pPr>
        <w:rPr>
          <w:rFonts w:ascii="Tahoma" w:eastAsia="SimSun" w:hAnsi="Tahoma" w:cs="Tahoma"/>
        </w:rPr>
      </w:pPr>
    </w:p>
    <w:p w:rsidR="00802F2B" w:rsidRPr="00802F2B" w:rsidRDefault="00802F2B" w:rsidP="00802F2B">
      <w:pPr>
        <w:rPr>
          <w:rFonts w:ascii="Tahoma" w:eastAsia="SimSun" w:hAnsi="Tahoma" w:cs="Tahoma"/>
        </w:rPr>
      </w:pPr>
      <w:r w:rsidRPr="00802F2B">
        <w:rPr>
          <w:rFonts w:ascii="Tahoma" w:eastAsia="SimSun" w:hAnsi="Tahoma" w:cs="Tahoma"/>
        </w:rPr>
        <w:t xml:space="preserve">sources and/or relevant alternative ones: Adler; Becker; Cloward and Ohlin; A K Cohen; Durkheim; </w:t>
      </w:r>
      <w:proofErr w:type="spellStart"/>
      <w:r w:rsidRPr="00802F2B">
        <w:rPr>
          <w:rFonts w:ascii="Tahoma" w:eastAsia="SimSun" w:hAnsi="Tahoma" w:cs="Tahoma"/>
        </w:rPr>
        <w:t>Gouldner</w:t>
      </w:r>
      <w:proofErr w:type="spellEnd"/>
      <w:r w:rsidRPr="00802F2B">
        <w:rPr>
          <w:rFonts w:ascii="Tahoma" w:eastAsia="SimSun" w:hAnsi="Tahoma" w:cs="Tahoma"/>
        </w:rPr>
        <w:t xml:space="preserve">; Heidensohn; Lea and Young; Marx; Merton; W B Miller; Murray; Reiner; </w:t>
      </w:r>
      <w:proofErr w:type="spellStart"/>
      <w:r w:rsidRPr="00802F2B">
        <w:rPr>
          <w:rFonts w:ascii="Tahoma" w:eastAsia="SimSun" w:hAnsi="Tahoma" w:cs="Tahoma"/>
        </w:rPr>
        <w:t>Savelsberg</w:t>
      </w:r>
      <w:proofErr w:type="spellEnd"/>
      <w:r w:rsidRPr="00802F2B">
        <w:rPr>
          <w:rFonts w:ascii="Tahoma" w:eastAsia="SimSun" w:hAnsi="Tahoma" w:cs="Tahoma"/>
        </w:rPr>
        <w:t>; Taylor et al; Young.</w:t>
      </w:r>
    </w:p>
    <w:p w:rsidR="00802F2B" w:rsidRPr="00802F2B" w:rsidRDefault="00802F2B" w:rsidP="00802F2B">
      <w:pPr>
        <w:rPr>
          <w:rFonts w:ascii="Tahoma" w:eastAsia="SimSun" w:hAnsi="Tahoma" w:cs="Tahoma"/>
        </w:rPr>
      </w:pPr>
    </w:p>
    <w:p w:rsidR="00802F2B" w:rsidRPr="00802F2B" w:rsidRDefault="00802F2B" w:rsidP="00802F2B">
      <w:pPr>
        <w:jc w:val="both"/>
        <w:rPr>
          <w:rFonts w:ascii="Tahoma" w:hAnsi="Tahoma" w:cs="Tahoma"/>
          <w:sz w:val="24"/>
          <w:szCs w:val="24"/>
        </w:rPr>
      </w:pPr>
    </w:p>
    <w:p w:rsidR="00802F2B" w:rsidRPr="00802F2B" w:rsidRDefault="00802F2B" w:rsidP="00802F2B">
      <w:pPr>
        <w:jc w:val="both"/>
        <w:rPr>
          <w:rFonts w:ascii="Tahoma" w:hAnsi="Tahoma" w:cs="Tahoma"/>
          <w:sz w:val="24"/>
          <w:szCs w:val="24"/>
        </w:rPr>
      </w:pPr>
    </w:p>
    <w:p w:rsidR="00802F2B" w:rsidRPr="00802F2B" w:rsidRDefault="00802F2B" w:rsidP="00802F2B">
      <w:pPr>
        <w:jc w:val="both"/>
        <w:rPr>
          <w:rFonts w:ascii="Tahoma" w:hAnsi="Tahoma" w:cs="Tahoma"/>
          <w:sz w:val="24"/>
          <w:szCs w:val="24"/>
        </w:rPr>
      </w:pPr>
    </w:p>
    <w:p w:rsidR="00802F2B" w:rsidRPr="00802F2B" w:rsidRDefault="00802F2B" w:rsidP="00802F2B">
      <w:pPr>
        <w:jc w:val="both"/>
        <w:rPr>
          <w:rFonts w:ascii="Tahoma" w:hAnsi="Tahoma" w:cs="Tahoma"/>
          <w:sz w:val="24"/>
          <w:szCs w:val="24"/>
        </w:rPr>
      </w:pPr>
      <w:r w:rsidRPr="00802F2B">
        <w:rPr>
          <w:rFonts w:ascii="Tahoma" w:hAnsi="Tahoma" w:cs="Tahoma"/>
          <w:sz w:val="24"/>
          <w:szCs w:val="24"/>
        </w:rPr>
        <w:br w:type="page"/>
      </w:r>
    </w:p>
    <w:p w:rsidR="00643A4D" w:rsidRDefault="00643A4D" w:rsidP="00643A4D">
      <w:pPr>
        <w:ind w:left="0"/>
        <w:rPr>
          <w:rFonts w:ascii="Tahoma" w:hAnsi="Tahoma" w:cs="Tahoma"/>
        </w:rPr>
      </w:pPr>
    </w:p>
    <w:p w:rsidR="00802F2B" w:rsidRPr="00643A4D" w:rsidRDefault="00643A4D" w:rsidP="00643A4D">
      <w:pPr>
        <w:ind w:left="0"/>
        <w:rPr>
          <w:rFonts w:ascii="Tahoma" w:hAnsi="Tahoma" w:cs="Tahoma"/>
          <w:sz w:val="36"/>
          <w:szCs w:val="36"/>
        </w:rPr>
      </w:pPr>
      <w:r w:rsidRPr="00643A4D">
        <w:rPr>
          <w:rFonts w:ascii="Tahoma" w:hAnsi="Tahoma" w:cs="Tahoma"/>
          <w:sz w:val="36"/>
          <w:szCs w:val="36"/>
        </w:rPr>
        <w:t xml:space="preserve">9. </w:t>
      </w:r>
      <w:r w:rsidR="00802F2B" w:rsidRPr="00643A4D">
        <w:rPr>
          <w:rFonts w:ascii="Tahoma" w:hAnsi="Tahoma" w:cs="Tahoma"/>
          <w:bCs/>
          <w:sz w:val="36"/>
          <w:szCs w:val="36"/>
        </w:rPr>
        <w:t>The Social Distribution of Crime and Deviance</w:t>
      </w:r>
    </w:p>
    <w:p w:rsidR="00643A4D" w:rsidRDefault="00643A4D" w:rsidP="00802F2B">
      <w:pPr>
        <w:rPr>
          <w:rFonts w:ascii="Tahoma" w:hAnsi="Tahoma" w:cs="Tahoma"/>
        </w:rPr>
      </w:pPr>
    </w:p>
    <w:p w:rsidR="00802F2B" w:rsidRPr="00802F2B" w:rsidRDefault="00802F2B" w:rsidP="00802F2B">
      <w:pPr>
        <w:rPr>
          <w:rFonts w:ascii="Tahoma" w:hAnsi="Tahoma" w:cs="Tahoma"/>
          <w:b/>
          <w:bCs/>
        </w:rPr>
      </w:pPr>
      <w:r w:rsidRPr="00802F2B">
        <w:rPr>
          <w:rFonts w:ascii="Tahoma" w:hAnsi="Tahoma" w:cs="Tahoma"/>
        </w:rPr>
        <w:t>What you need to know:</w:t>
      </w:r>
    </w:p>
    <w:p w:rsidR="00802F2B" w:rsidRPr="00802F2B" w:rsidRDefault="00802F2B" w:rsidP="00AA2AFE">
      <w:pPr>
        <w:pStyle w:val="ListParagraph"/>
        <w:numPr>
          <w:ilvl w:val="0"/>
          <w:numId w:val="58"/>
        </w:numPr>
        <w:spacing w:after="200"/>
        <w:ind w:left="284" w:hanging="284"/>
        <w:rPr>
          <w:rFonts w:ascii="Tahoma" w:hAnsi="Tahoma" w:cs="Tahoma"/>
        </w:rPr>
      </w:pPr>
      <w:r w:rsidRPr="00802F2B">
        <w:rPr>
          <w:rFonts w:ascii="Tahoma" w:hAnsi="Tahoma" w:cs="Tahoma"/>
        </w:rPr>
        <w:t xml:space="preserve">Understand the social distribution of crime by </w:t>
      </w:r>
      <w:r w:rsidRPr="00802F2B">
        <w:rPr>
          <w:rFonts w:ascii="Tahoma" w:hAnsi="Tahoma" w:cs="Tahoma"/>
          <w:b/>
        </w:rPr>
        <w:t>age</w:t>
      </w:r>
      <w:r w:rsidRPr="00802F2B">
        <w:rPr>
          <w:rFonts w:ascii="Tahoma" w:hAnsi="Tahoma" w:cs="Tahoma"/>
        </w:rPr>
        <w:t>, including recent patterns and trends in crime.</w:t>
      </w:r>
    </w:p>
    <w:p w:rsidR="00802F2B" w:rsidRPr="00802F2B" w:rsidRDefault="00802F2B" w:rsidP="00802F2B">
      <w:pPr>
        <w:pStyle w:val="ListParagraph"/>
        <w:ind w:left="284"/>
        <w:rPr>
          <w:rFonts w:ascii="Tahoma" w:hAnsi="Tahoma" w:cs="Tahoma"/>
        </w:rPr>
      </w:pPr>
    </w:p>
    <w:p w:rsidR="00802F2B" w:rsidRPr="00802F2B" w:rsidRDefault="00802F2B" w:rsidP="00AA2AFE">
      <w:pPr>
        <w:pStyle w:val="ListParagraph"/>
        <w:numPr>
          <w:ilvl w:val="0"/>
          <w:numId w:val="58"/>
        </w:numPr>
        <w:spacing w:after="200"/>
        <w:ind w:left="284" w:hanging="284"/>
        <w:rPr>
          <w:rFonts w:ascii="Tahoma" w:hAnsi="Tahoma" w:cs="Tahoma"/>
        </w:rPr>
      </w:pPr>
      <w:r w:rsidRPr="00802F2B">
        <w:rPr>
          <w:rFonts w:ascii="Tahoma" w:hAnsi="Tahoma" w:cs="Tahoma"/>
        </w:rPr>
        <w:t xml:space="preserve">Understand the social distribution of crime by </w:t>
      </w:r>
      <w:r w:rsidRPr="00802F2B">
        <w:rPr>
          <w:rFonts w:ascii="Tahoma" w:hAnsi="Tahoma" w:cs="Tahoma"/>
          <w:b/>
        </w:rPr>
        <w:t>ethnicity</w:t>
      </w:r>
      <w:r w:rsidRPr="00802F2B">
        <w:rPr>
          <w:rFonts w:ascii="Tahoma" w:hAnsi="Tahoma" w:cs="Tahoma"/>
        </w:rPr>
        <w:t>, including recent patterns and trends in crime.</w:t>
      </w:r>
    </w:p>
    <w:p w:rsidR="00802F2B" w:rsidRPr="00802F2B" w:rsidRDefault="00802F2B" w:rsidP="00802F2B">
      <w:pPr>
        <w:pStyle w:val="ListParagraph"/>
        <w:ind w:left="284"/>
        <w:rPr>
          <w:rFonts w:ascii="Tahoma" w:hAnsi="Tahoma" w:cs="Tahoma"/>
        </w:rPr>
      </w:pPr>
    </w:p>
    <w:p w:rsidR="00802F2B" w:rsidRPr="00802F2B" w:rsidRDefault="00802F2B" w:rsidP="00AA2AFE">
      <w:pPr>
        <w:pStyle w:val="ListParagraph"/>
        <w:numPr>
          <w:ilvl w:val="0"/>
          <w:numId w:val="58"/>
        </w:numPr>
        <w:spacing w:after="200"/>
        <w:ind w:left="284" w:hanging="284"/>
        <w:rPr>
          <w:rFonts w:ascii="Tahoma" w:hAnsi="Tahoma" w:cs="Tahoma"/>
        </w:rPr>
      </w:pPr>
      <w:r w:rsidRPr="00802F2B">
        <w:rPr>
          <w:rFonts w:ascii="Tahoma" w:hAnsi="Tahoma" w:cs="Tahoma"/>
        </w:rPr>
        <w:t xml:space="preserve">Understand the social distribution of crime by </w:t>
      </w:r>
      <w:r w:rsidRPr="00802F2B">
        <w:rPr>
          <w:rFonts w:ascii="Tahoma" w:hAnsi="Tahoma" w:cs="Tahoma"/>
          <w:b/>
        </w:rPr>
        <w:t>gender</w:t>
      </w:r>
      <w:r w:rsidRPr="00802F2B">
        <w:rPr>
          <w:rFonts w:ascii="Tahoma" w:hAnsi="Tahoma" w:cs="Tahoma"/>
        </w:rPr>
        <w:t xml:space="preserve"> including recent patterns and trends in crime.</w:t>
      </w:r>
    </w:p>
    <w:p w:rsidR="00802F2B" w:rsidRPr="00802F2B" w:rsidRDefault="00802F2B" w:rsidP="00802F2B">
      <w:pPr>
        <w:pStyle w:val="ListParagraph"/>
        <w:ind w:left="284"/>
        <w:rPr>
          <w:rFonts w:ascii="Tahoma" w:hAnsi="Tahoma" w:cs="Tahoma"/>
        </w:rPr>
      </w:pPr>
    </w:p>
    <w:p w:rsidR="00802F2B" w:rsidRPr="00802F2B" w:rsidRDefault="00802F2B" w:rsidP="00AA2AFE">
      <w:pPr>
        <w:pStyle w:val="ListParagraph"/>
        <w:numPr>
          <w:ilvl w:val="0"/>
          <w:numId w:val="58"/>
        </w:numPr>
        <w:spacing w:after="200"/>
        <w:ind w:left="284" w:hanging="284"/>
        <w:rPr>
          <w:rFonts w:ascii="Tahoma" w:hAnsi="Tahoma" w:cs="Tahoma"/>
        </w:rPr>
      </w:pPr>
      <w:r w:rsidRPr="00802F2B">
        <w:rPr>
          <w:rFonts w:ascii="Tahoma" w:hAnsi="Tahoma" w:cs="Tahoma"/>
        </w:rPr>
        <w:t xml:space="preserve">Understand the social distribution of crime by </w:t>
      </w:r>
      <w:r w:rsidRPr="00802F2B">
        <w:rPr>
          <w:rFonts w:ascii="Tahoma" w:hAnsi="Tahoma" w:cs="Tahoma"/>
          <w:b/>
        </w:rPr>
        <w:t>locality</w:t>
      </w:r>
      <w:r w:rsidRPr="00802F2B">
        <w:rPr>
          <w:rFonts w:ascii="Tahoma" w:hAnsi="Tahoma" w:cs="Tahoma"/>
        </w:rPr>
        <w:t>, including recent patterns and trends in crime.</w:t>
      </w:r>
    </w:p>
    <w:p w:rsidR="00802F2B" w:rsidRPr="00802F2B" w:rsidRDefault="00802F2B" w:rsidP="00802F2B">
      <w:pPr>
        <w:pStyle w:val="ListParagraph"/>
        <w:ind w:left="284"/>
        <w:rPr>
          <w:rFonts w:ascii="Tahoma" w:hAnsi="Tahoma" w:cs="Tahoma"/>
        </w:rPr>
      </w:pPr>
    </w:p>
    <w:p w:rsidR="00802F2B" w:rsidRPr="00802F2B" w:rsidRDefault="00802F2B" w:rsidP="00AA2AFE">
      <w:pPr>
        <w:pStyle w:val="ListParagraph"/>
        <w:numPr>
          <w:ilvl w:val="0"/>
          <w:numId w:val="58"/>
        </w:numPr>
        <w:spacing w:after="200"/>
        <w:ind w:left="284" w:hanging="284"/>
        <w:rPr>
          <w:rFonts w:ascii="Tahoma" w:hAnsi="Tahoma" w:cs="Tahoma"/>
        </w:rPr>
      </w:pPr>
      <w:r w:rsidRPr="00802F2B">
        <w:rPr>
          <w:rFonts w:ascii="Tahoma" w:hAnsi="Tahoma" w:cs="Tahoma"/>
        </w:rPr>
        <w:t xml:space="preserve">Understand the social distribution of crime by </w:t>
      </w:r>
      <w:r w:rsidRPr="00802F2B">
        <w:rPr>
          <w:rFonts w:ascii="Tahoma" w:hAnsi="Tahoma" w:cs="Tahoma"/>
          <w:b/>
        </w:rPr>
        <w:t>social class,</w:t>
      </w:r>
      <w:r w:rsidRPr="00802F2B">
        <w:rPr>
          <w:rFonts w:ascii="Tahoma" w:hAnsi="Tahoma" w:cs="Tahoma"/>
        </w:rPr>
        <w:t xml:space="preserve"> including recent patterns and trends in crime.</w:t>
      </w:r>
    </w:p>
    <w:p w:rsidR="00802F2B" w:rsidRPr="00802F2B" w:rsidRDefault="00802F2B" w:rsidP="00802F2B">
      <w:pPr>
        <w:pStyle w:val="ListParagraph"/>
        <w:ind w:left="284" w:hanging="284"/>
        <w:rPr>
          <w:rFonts w:ascii="Tahoma" w:hAnsi="Tahoma" w:cs="Tahoma"/>
        </w:rPr>
      </w:pPr>
    </w:p>
    <w:p w:rsidR="00802F2B" w:rsidRPr="00802F2B" w:rsidRDefault="00802F2B" w:rsidP="00AA2AFE">
      <w:pPr>
        <w:pStyle w:val="ListParagraph"/>
        <w:numPr>
          <w:ilvl w:val="0"/>
          <w:numId w:val="58"/>
        </w:numPr>
        <w:spacing w:after="200"/>
        <w:ind w:left="284" w:hanging="284"/>
        <w:rPr>
          <w:rFonts w:ascii="Tahoma" w:hAnsi="Tahoma" w:cs="Tahoma"/>
        </w:rPr>
      </w:pPr>
      <w:r w:rsidRPr="00802F2B">
        <w:rPr>
          <w:rFonts w:ascii="Tahoma" w:hAnsi="Tahoma" w:cs="Tahoma"/>
        </w:rPr>
        <w:t>Understand sociological explanations for the differences.</w:t>
      </w:r>
    </w:p>
    <w:p w:rsidR="00802F2B" w:rsidRPr="00802F2B" w:rsidRDefault="00802F2B" w:rsidP="00802F2B">
      <w:pPr>
        <w:pStyle w:val="ListParagraph"/>
        <w:rPr>
          <w:rFonts w:ascii="Tahoma" w:hAnsi="Tahoma" w:cs="Tahoma"/>
        </w:rPr>
      </w:pPr>
    </w:p>
    <w:p w:rsidR="00802F2B" w:rsidRPr="00802F2B" w:rsidRDefault="00802F2B" w:rsidP="00802F2B">
      <w:pPr>
        <w:pStyle w:val="NormalWeb"/>
        <w:spacing w:after="240" w:afterAutospacing="0"/>
        <w:jc w:val="center"/>
        <w:rPr>
          <w:rFonts w:ascii="Tahoma" w:hAnsi="Tahoma" w:cs="Tahoma"/>
          <w:b/>
          <w:sz w:val="28"/>
          <w:szCs w:val="28"/>
          <w:lang w:val="en-US"/>
        </w:rPr>
      </w:pPr>
    </w:p>
    <w:p w:rsidR="00802F2B" w:rsidRPr="00802F2B" w:rsidRDefault="00802F2B" w:rsidP="00802F2B">
      <w:pPr>
        <w:pStyle w:val="NormalWeb"/>
        <w:spacing w:after="240" w:afterAutospacing="0"/>
        <w:jc w:val="center"/>
        <w:rPr>
          <w:rFonts w:ascii="Tahoma" w:hAnsi="Tahoma" w:cs="Tahoma"/>
          <w:b/>
          <w:sz w:val="28"/>
          <w:szCs w:val="28"/>
          <w:lang w:val="en-US"/>
        </w:rPr>
      </w:pPr>
      <w:r w:rsidRPr="00802F2B">
        <w:rPr>
          <w:rFonts w:ascii="Tahoma" w:hAnsi="Tahoma" w:cs="Tahoma"/>
          <w:b/>
          <w:sz w:val="28"/>
          <w:szCs w:val="28"/>
          <w:lang w:val="en-US"/>
        </w:rPr>
        <w:t>Trends in Crime</w:t>
      </w:r>
    </w:p>
    <w:p w:rsidR="00802F2B" w:rsidRPr="00802F2B" w:rsidRDefault="00802F2B" w:rsidP="00AA2AFE">
      <w:pPr>
        <w:pStyle w:val="NormalWeb"/>
        <w:numPr>
          <w:ilvl w:val="0"/>
          <w:numId w:val="59"/>
        </w:numPr>
        <w:spacing w:after="240" w:afterAutospacing="0"/>
        <w:ind w:left="284" w:hanging="284"/>
        <w:jc w:val="both"/>
        <w:rPr>
          <w:rFonts w:ascii="Tahoma" w:hAnsi="Tahoma" w:cs="Tahoma"/>
          <w:sz w:val="22"/>
          <w:szCs w:val="22"/>
          <w:lang w:val="en-US"/>
        </w:rPr>
      </w:pPr>
      <w:r w:rsidRPr="00802F2B">
        <w:rPr>
          <w:rFonts w:ascii="Tahoma" w:hAnsi="Tahoma" w:cs="Tahoma"/>
          <w:sz w:val="22"/>
          <w:szCs w:val="22"/>
          <w:lang w:val="en-US"/>
        </w:rPr>
        <w:t xml:space="preserve">Official statistics show that from the 1930s - early 1950s, there was a gradual rise in recorded crime, with a steeper rise between the 1950s and the early 1980s. There was a rapid increase in crime from the 1980s. </w:t>
      </w:r>
    </w:p>
    <w:p w:rsidR="00802F2B" w:rsidRPr="00802F2B" w:rsidRDefault="00802F2B" w:rsidP="00AA2AFE">
      <w:pPr>
        <w:pStyle w:val="NormalWeb"/>
        <w:numPr>
          <w:ilvl w:val="0"/>
          <w:numId w:val="59"/>
        </w:numPr>
        <w:spacing w:after="240" w:afterAutospacing="0"/>
        <w:ind w:left="284" w:hanging="284"/>
        <w:jc w:val="both"/>
        <w:rPr>
          <w:rFonts w:ascii="Tahoma" w:hAnsi="Tahoma" w:cs="Tahoma"/>
          <w:sz w:val="22"/>
          <w:szCs w:val="22"/>
          <w:lang w:val="en-US"/>
        </w:rPr>
      </w:pPr>
      <w:r w:rsidRPr="00802F2B">
        <w:rPr>
          <w:rFonts w:ascii="Tahoma" w:hAnsi="Tahoma" w:cs="Tahoma"/>
          <w:sz w:val="22"/>
          <w:szCs w:val="22"/>
          <w:lang w:val="en-US"/>
        </w:rPr>
        <w:t xml:space="preserve">Crime in England and Wales peaked in 1995, since when it has fallen by 48 per cent according to the </w:t>
      </w:r>
      <w:r w:rsidRPr="00802F2B">
        <w:rPr>
          <w:rFonts w:ascii="Tahoma" w:hAnsi="Tahoma" w:cs="Tahoma"/>
          <w:b/>
          <w:sz w:val="22"/>
          <w:szCs w:val="22"/>
          <w:lang w:val="en-US"/>
        </w:rPr>
        <w:t>BCS</w:t>
      </w:r>
      <w:r w:rsidRPr="00802F2B">
        <w:rPr>
          <w:rFonts w:ascii="Tahoma" w:hAnsi="Tahoma" w:cs="Tahoma"/>
          <w:sz w:val="22"/>
          <w:szCs w:val="22"/>
          <w:lang w:val="en-US"/>
        </w:rPr>
        <w:t xml:space="preserve">. </w:t>
      </w:r>
    </w:p>
    <w:p w:rsidR="00802F2B" w:rsidRPr="00802F2B" w:rsidRDefault="00802F2B" w:rsidP="00AA2AFE">
      <w:pPr>
        <w:pStyle w:val="NormalWeb"/>
        <w:numPr>
          <w:ilvl w:val="0"/>
          <w:numId w:val="59"/>
        </w:numPr>
        <w:spacing w:after="240" w:afterAutospacing="0"/>
        <w:ind w:left="284" w:hanging="284"/>
        <w:jc w:val="both"/>
        <w:rPr>
          <w:rFonts w:ascii="Tahoma" w:hAnsi="Tahoma" w:cs="Tahoma"/>
          <w:sz w:val="22"/>
          <w:szCs w:val="22"/>
          <w:lang w:val="en-US"/>
        </w:rPr>
      </w:pPr>
      <w:r w:rsidRPr="00802F2B">
        <w:rPr>
          <w:rFonts w:ascii="Tahoma" w:hAnsi="Tahoma" w:cs="Tahoma"/>
          <w:sz w:val="22"/>
          <w:szCs w:val="22"/>
          <w:lang w:val="en-US"/>
        </w:rPr>
        <w:t xml:space="preserve">Although crime remains at a much higher level than in the 1960s and earlier, the crime level now seems to have stabilized. </w:t>
      </w:r>
    </w:p>
    <w:p w:rsidR="00802F2B" w:rsidRPr="00802F2B" w:rsidRDefault="00802F2B" w:rsidP="00802F2B">
      <w:pPr>
        <w:pStyle w:val="ListParagraph"/>
        <w:rPr>
          <w:rFonts w:ascii="Tahoma" w:hAnsi="Tahoma" w:cs="Tahoma"/>
        </w:rPr>
      </w:pPr>
    </w:p>
    <w:p w:rsidR="00802F2B" w:rsidRPr="00802F2B" w:rsidRDefault="00802F2B" w:rsidP="00802F2B">
      <w:pPr>
        <w:pStyle w:val="ListParagraph"/>
        <w:rPr>
          <w:rFonts w:ascii="Tahoma" w:hAnsi="Tahoma" w:cs="Tahoma"/>
        </w:rPr>
      </w:pPr>
    </w:p>
    <w:p w:rsidR="00643A4D" w:rsidRDefault="00643A4D" w:rsidP="00802F2B">
      <w:pPr>
        <w:pStyle w:val="NormalWeb"/>
        <w:spacing w:after="240" w:afterAutospacing="0"/>
        <w:jc w:val="center"/>
        <w:rPr>
          <w:rFonts w:ascii="Tahoma" w:hAnsi="Tahoma" w:cs="Tahoma"/>
          <w:b/>
          <w:bCs/>
          <w:sz w:val="28"/>
          <w:szCs w:val="28"/>
        </w:rPr>
      </w:pPr>
    </w:p>
    <w:p w:rsidR="00643A4D" w:rsidRDefault="00643A4D" w:rsidP="00802F2B">
      <w:pPr>
        <w:pStyle w:val="NormalWeb"/>
        <w:spacing w:after="240" w:afterAutospacing="0"/>
        <w:jc w:val="center"/>
        <w:rPr>
          <w:rFonts w:ascii="Tahoma" w:hAnsi="Tahoma" w:cs="Tahoma"/>
          <w:b/>
          <w:bCs/>
          <w:sz w:val="28"/>
          <w:szCs w:val="28"/>
        </w:rPr>
      </w:pPr>
    </w:p>
    <w:p w:rsidR="00802F2B" w:rsidRPr="00802F2B" w:rsidRDefault="00802F2B" w:rsidP="00802F2B">
      <w:pPr>
        <w:pStyle w:val="NormalWeb"/>
        <w:spacing w:after="240" w:afterAutospacing="0"/>
        <w:jc w:val="center"/>
        <w:rPr>
          <w:rFonts w:ascii="Tahoma" w:hAnsi="Tahoma" w:cs="Tahoma"/>
          <w:b/>
          <w:bCs/>
          <w:sz w:val="28"/>
          <w:szCs w:val="28"/>
        </w:rPr>
      </w:pPr>
      <w:r w:rsidRPr="00802F2B">
        <w:rPr>
          <w:rFonts w:ascii="Tahoma" w:hAnsi="Tahoma" w:cs="Tahoma"/>
          <w:b/>
          <w:bCs/>
          <w:sz w:val="28"/>
          <w:szCs w:val="28"/>
        </w:rPr>
        <w:lastRenderedPageBreak/>
        <w:t>Age and Crime</w:t>
      </w:r>
    </w:p>
    <w:p w:rsidR="00802F2B" w:rsidRPr="00802F2B" w:rsidRDefault="00802F2B" w:rsidP="00802F2B">
      <w:pPr>
        <w:pStyle w:val="NormalWeb"/>
        <w:spacing w:after="240" w:afterAutospacing="0"/>
        <w:jc w:val="both"/>
        <w:rPr>
          <w:rFonts w:ascii="Tahoma" w:hAnsi="Tahoma" w:cs="Tahoma"/>
          <w:b/>
          <w:bCs/>
          <w:sz w:val="22"/>
          <w:szCs w:val="22"/>
        </w:rPr>
      </w:pPr>
      <w:r w:rsidRPr="00802F2B">
        <w:rPr>
          <w:rFonts w:ascii="Tahoma" w:hAnsi="Tahoma" w:cs="Tahoma"/>
          <w:b/>
          <w:bCs/>
          <w:sz w:val="22"/>
          <w:szCs w:val="22"/>
        </w:rPr>
        <w:t>Patterns and Trends</w:t>
      </w:r>
    </w:p>
    <w:p w:rsidR="00802F2B" w:rsidRPr="00802F2B" w:rsidRDefault="00802F2B" w:rsidP="00AA2AFE">
      <w:pPr>
        <w:pStyle w:val="NormalWeb"/>
        <w:numPr>
          <w:ilvl w:val="0"/>
          <w:numId w:val="63"/>
        </w:numPr>
        <w:spacing w:after="240" w:afterAutospacing="0"/>
        <w:ind w:left="284" w:hanging="284"/>
        <w:jc w:val="both"/>
        <w:rPr>
          <w:rFonts w:ascii="Tahoma" w:hAnsi="Tahoma" w:cs="Tahoma"/>
          <w:sz w:val="22"/>
          <w:szCs w:val="22"/>
          <w:lang w:val="en-US"/>
        </w:rPr>
      </w:pPr>
      <w:r w:rsidRPr="00802F2B">
        <w:rPr>
          <w:rFonts w:ascii="Tahoma" w:hAnsi="Tahoma" w:cs="Tahoma"/>
          <w:sz w:val="22"/>
          <w:szCs w:val="22"/>
          <w:lang w:val="en-US"/>
        </w:rPr>
        <w:t xml:space="preserve">The peak age for offending is between 15 and 18, with young males much more likely to offend than females. </w:t>
      </w:r>
    </w:p>
    <w:p w:rsidR="00802F2B" w:rsidRPr="00802F2B" w:rsidRDefault="00802F2B" w:rsidP="00AA2AFE">
      <w:pPr>
        <w:pStyle w:val="NormalWeb"/>
        <w:numPr>
          <w:ilvl w:val="0"/>
          <w:numId w:val="63"/>
        </w:numPr>
        <w:spacing w:after="240" w:afterAutospacing="0"/>
        <w:ind w:left="284" w:hanging="284"/>
        <w:jc w:val="both"/>
        <w:rPr>
          <w:rFonts w:ascii="Tahoma" w:hAnsi="Tahoma" w:cs="Tahoma"/>
          <w:sz w:val="22"/>
          <w:szCs w:val="22"/>
          <w:lang w:val="en-US"/>
        </w:rPr>
      </w:pPr>
      <w:r w:rsidRPr="00802F2B">
        <w:rPr>
          <w:rFonts w:ascii="Tahoma" w:hAnsi="Tahoma" w:cs="Tahoma"/>
          <w:sz w:val="22"/>
          <w:szCs w:val="22"/>
          <w:lang w:val="en-US"/>
        </w:rPr>
        <w:t xml:space="preserve">Young people have always been over-represented in the crime statistics, and in deviant activity in general. </w:t>
      </w:r>
    </w:p>
    <w:p w:rsidR="00802F2B" w:rsidRPr="00802F2B" w:rsidRDefault="00802F2B" w:rsidP="00AA2AFE">
      <w:pPr>
        <w:pStyle w:val="NormalWeb"/>
        <w:numPr>
          <w:ilvl w:val="0"/>
          <w:numId w:val="63"/>
        </w:numPr>
        <w:spacing w:after="240" w:afterAutospacing="0"/>
        <w:ind w:left="284" w:hanging="284"/>
        <w:jc w:val="both"/>
        <w:rPr>
          <w:rFonts w:ascii="Tahoma" w:hAnsi="Tahoma" w:cs="Tahoma"/>
          <w:sz w:val="22"/>
          <w:szCs w:val="22"/>
          <w:lang w:val="en-US"/>
        </w:rPr>
      </w:pPr>
      <w:r w:rsidRPr="00802F2B">
        <w:rPr>
          <w:rFonts w:ascii="Tahoma" w:hAnsi="Tahoma" w:cs="Tahoma"/>
          <w:b/>
          <w:sz w:val="22"/>
          <w:szCs w:val="22"/>
          <w:lang w:val="en-US"/>
        </w:rPr>
        <w:t>Official statistics</w:t>
      </w:r>
      <w:r w:rsidRPr="00802F2B">
        <w:rPr>
          <w:rFonts w:ascii="Tahoma" w:hAnsi="Tahoma" w:cs="Tahoma"/>
          <w:sz w:val="22"/>
          <w:szCs w:val="22"/>
          <w:lang w:val="en-US"/>
        </w:rPr>
        <w:t xml:space="preserve"> show that roughly half of all those convicted are aged 21 or under, and a 2002 </w:t>
      </w:r>
      <w:r w:rsidRPr="00802F2B">
        <w:rPr>
          <w:rFonts w:ascii="Tahoma" w:hAnsi="Tahoma" w:cs="Tahoma"/>
          <w:b/>
          <w:sz w:val="22"/>
          <w:szCs w:val="22"/>
          <w:lang w:val="en-US"/>
        </w:rPr>
        <w:t>self- report survey</w:t>
      </w:r>
      <w:r w:rsidRPr="00802F2B">
        <w:rPr>
          <w:rFonts w:ascii="Tahoma" w:hAnsi="Tahoma" w:cs="Tahoma"/>
          <w:sz w:val="22"/>
          <w:szCs w:val="22"/>
          <w:lang w:val="en-US"/>
        </w:rPr>
        <w:t xml:space="preserve"> found that almost half of Britain’s secondary school students admitted to having broken the law. </w:t>
      </w:r>
    </w:p>
    <w:p w:rsidR="00802F2B" w:rsidRPr="00802F2B" w:rsidRDefault="00802F2B" w:rsidP="00802F2B">
      <w:pPr>
        <w:pStyle w:val="NormalWeb"/>
        <w:spacing w:after="240" w:afterAutospacing="0"/>
        <w:rPr>
          <w:rFonts w:ascii="Tahoma" w:hAnsi="Tahoma" w:cs="Tahoma"/>
          <w:sz w:val="22"/>
          <w:szCs w:val="22"/>
          <w:lang w:val="en-US"/>
        </w:rPr>
      </w:pPr>
    </w:p>
    <w:p w:rsidR="00802F2B" w:rsidRPr="00802F2B" w:rsidRDefault="00802F2B" w:rsidP="00802F2B">
      <w:pPr>
        <w:pStyle w:val="NormalWeb"/>
        <w:rPr>
          <w:rFonts w:ascii="Tahoma" w:hAnsi="Tahoma" w:cs="Tahoma"/>
          <w:b/>
          <w:sz w:val="22"/>
          <w:szCs w:val="22"/>
          <w:lang w:val="en-US"/>
        </w:rPr>
      </w:pPr>
      <w:r w:rsidRPr="00802F2B">
        <w:rPr>
          <w:rFonts w:ascii="Tahoma" w:hAnsi="Tahoma" w:cs="Tahoma"/>
          <w:b/>
          <w:sz w:val="22"/>
          <w:szCs w:val="22"/>
          <w:lang w:val="en-US"/>
        </w:rPr>
        <w:t xml:space="preserve">Explanations for links between age and crime </w:t>
      </w:r>
    </w:p>
    <w:p w:rsidR="00802F2B" w:rsidRPr="00802F2B" w:rsidRDefault="00802F2B" w:rsidP="00802F2B">
      <w:pPr>
        <w:pStyle w:val="NormalWeb"/>
        <w:rPr>
          <w:rFonts w:ascii="Tahoma" w:hAnsi="Tahoma" w:cs="Tahoma"/>
          <w:sz w:val="22"/>
          <w:szCs w:val="22"/>
          <w:lang w:val="en-US"/>
        </w:rPr>
      </w:pPr>
      <w:r w:rsidRPr="00802F2B">
        <w:rPr>
          <w:rFonts w:ascii="Tahoma" w:hAnsi="Tahoma" w:cs="Tahoma"/>
          <w:b/>
          <w:sz w:val="22"/>
          <w:szCs w:val="22"/>
          <w:lang w:val="en-US"/>
        </w:rPr>
        <w:t>Status frustration</w:t>
      </w:r>
      <w:r w:rsidRPr="00802F2B">
        <w:rPr>
          <w:rFonts w:ascii="Tahoma" w:hAnsi="Tahoma" w:cs="Tahoma"/>
          <w:sz w:val="22"/>
          <w:szCs w:val="22"/>
          <w:lang w:val="en-US"/>
        </w:rPr>
        <w:t xml:space="preserve"> </w:t>
      </w:r>
      <w:r w:rsidRPr="00802F2B">
        <w:rPr>
          <w:rFonts w:ascii="Tahoma" w:hAnsi="Tahoma" w:cs="Tahoma"/>
          <w:b/>
          <w:sz w:val="22"/>
          <w:szCs w:val="22"/>
          <w:lang w:val="en-US"/>
        </w:rPr>
        <w:t>(Cohen, 1971)</w:t>
      </w:r>
    </w:p>
    <w:p w:rsidR="00802F2B" w:rsidRPr="00802F2B" w:rsidRDefault="00802F2B" w:rsidP="00AA2AFE">
      <w:pPr>
        <w:pStyle w:val="NormalWeb"/>
        <w:numPr>
          <w:ilvl w:val="0"/>
          <w:numId w:val="64"/>
        </w:numPr>
        <w:ind w:left="284" w:hanging="284"/>
        <w:rPr>
          <w:rFonts w:ascii="Tahoma" w:hAnsi="Tahoma" w:cs="Tahoma"/>
          <w:sz w:val="22"/>
          <w:szCs w:val="22"/>
          <w:lang w:val="en-US"/>
        </w:rPr>
      </w:pPr>
      <w:r w:rsidRPr="00802F2B">
        <w:rPr>
          <w:rFonts w:ascii="Tahoma" w:hAnsi="Tahoma" w:cs="Tahoma"/>
          <w:sz w:val="22"/>
          <w:szCs w:val="22"/>
          <w:lang w:val="en-US"/>
        </w:rPr>
        <w:t>Young people are frustrated at being caught in the transition between child and adult status / lack of an independent status in society.</w:t>
      </w:r>
      <w:r w:rsidRPr="00802F2B">
        <w:rPr>
          <w:rFonts w:ascii="Tahoma" w:hAnsi="Tahoma" w:cs="Tahoma"/>
          <w:sz w:val="22"/>
          <w:szCs w:val="22"/>
          <w:lang w:val="en-US"/>
        </w:rPr>
        <w:br/>
      </w:r>
    </w:p>
    <w:p w:rsidR="00802F2B" w:rsidRPr="00802F2B" w:rsidRDefault="00802F2B" w:rsidP="00AA2AFE">
      <w:pPr>
        <w:pStyle w:val="NormalWeb"/>
        <w:numPr>
          <w:ilvl w:val="0"/>
          <w:numId w:val="64"/>
        </w:numPr>
        <w:ind w:left="284" w:hanging="284"/>
        <w:rPr>
          <w:rFonts w:ascii="Tahoma" w:hAnsi="Tahoma" w:cs="Tahoma"/>
          <w:sz w:val="22"/>
          <w:szCs w:val="22"/>
          <w:lang w:val="en-US"/>
        </w:rPr>
      </w:pPr>
      <w:r w:rsidRPr="00802F2B">
        <w:rPr>
          <w:rFonts w:ascii="Tahoma" w:hAnsi="Tahoma" w:cs="Tahoma"/>
          <w:sz w:val="22"/>
          <w:szCs w:val="22"/>
          <w:lang w:val="en-US"/>
        </w:rPr>
        <w:t xml:space="preserve">The peer group provides some support for an identity and status that is independent of school or family, and therefore takes on a greater importance among young people. </w:t>
      </w:r>
      <w:r w:rsidRPr="00802F2B">
        <w:rPr>
          <w:rFonts w:ascii="Tahoma" w:hAnsi="Tahoma" w:cs="Tahoma"/>
          <w:sz w:val="22"/>
          <w:szCs w:val="22"/>
          <w:lang w:val="en-US"/>
        </w:rPr>
        <w:br/>
      </w:r>
    </w:p>
    <w:p w:rsidR="00802F2B" w:rsidRPr="00802F2B" w:rsidRDefault="00802F2B" w:rsidP="00AA2AFE">
      <w:pPr>
        <w:pStyle w:val="NormalWeb"/>
        <w:numPr>
          <w:ilvl w:val="0"/>
          <w:numId w:val="64"/>
        </w:numPr>
        <w:ind w:left="284" w:hanging="284"/>
        <w:rPr>
          <w:rFonts w:ascii="Tahoma" w:hAnsi="Tahoma" w:cs="Tahoma"/>
          <w:sz w:val="22"/>
          <w:szCs w:val="22"/>
          <w:lang w:val="en-US"/>
        </w:rPr>
      </w:pPr>
      <w:r w:rsidRPr="00802F2B">
        <w:rPr>
          <w:rFonts w:ascii="Tahoma" w:hAnsi="Tahoma" w:cs="Tahoma"/>
          <w:sz w:val="22"/>
          <w:szCs w:val="22"/>
          <w:lang w:val="en-US"/>
        </w:rPr>
        <w:t xml:space="preserve">The lack of responsibilities and status, and the search for excitement and peer-group status, mean that many young people drift into minor acts of delinquency and clashes with the law. </w:t>
      </w:r>
      <w:r w:rsidRPr="00802F2B">
        <w:rPr>
          <w:rFonts w:ascii="Tahoma" w:hAnsi="Tahoma" w:cs="Tahoma"/>
          <w:sz w:val="22"/>
          <w:szCs w:val="22"/>
          <w:lang w:val="en-US"/>
        </w:rPr>
        <w:br/>
      </w:r>
    </w:p>
    <w:p w:rsidR="00802F2B" w:rsidRPr="00802F2B" w:rsidRDefault="00802F2B" w:rsidP="00AA2AFE">
      <w:pPr>
        <w:pStyle w:val="NormalWeb"/>
        <w:numPr>
          <w:ilvl w:val="0"/>
          <w:numId w:val="64"/>
        </w:numPr>
        <w:ind w:left="284" w:hanging="284"/>
        <w:rPr>
          <w:rFonts w:ascii="Tahoma" w:hAnsi="Tahoma" w:cs="Tahoma"/>
          <w:sz w:val="22"/>
          <w:szCs w:val="22"/>
          <w:lang w:val="en-US"/>
        </w:rPr>
      </w:pPr>
      <w:r w:rsidRPr="00802F2B">
        <w:rPr>
          <w:rFonts w:ascii="Tahoma" w:hAnsi="Tahoma" w:cs="Tahoma"/>
          <w:sz w:val="22"/>
          <w:szCs w:val="22"/>
          <w:lang w:val="en-US"/>
        </w:rPr>
        <w:t xml:space="preserve">Peer-group pressure may also give young people the confidence and encouragement to involve themselves in minor acts of delinquency, which they would not engage in on their own. </w:t>
      </w:r>
      <w:r w:rsidRPr="00802F2B">
        <w:rPr>
          <w:rFonts w:ascii="Tahoma" w:hAnsi="Tahoma" w:cs="Tahoma"/>
          <w:sz w:val="22"/>
          <w:szCs w:val="22"/>
          <w:lang w:val="en-US"/>
        </w:rPr>
        <w:br/>
      </w:r>
    </w:p>
    <w:p w:rsidR="00802F2B" w:rsidRPr="00802F2B" w:rsidRDefault="00802F2B" w:rsidP="00AA2AFE">
      <w:pPr>
        <w:pStyle w:val="NormalWeb"/>
        <w:numPr>
          <w:ilvl w:val="0"/>
          <w:numId w:val="64"/>
        </w:numPr>
        <w:ind w:left="284" w:hanging="284"/>
        <w:rPr>
          <w:rFonts w:ascii="Tahoma" w:hAnsi="Tahoma" w:cs="Tahoma"/>
          <w:sz w:val="22"/>
          <w:szCs w:val="22"/>
          <w:lang w:val="en-US"/>
        </w:rPr>
      </w:pPr>
      <w:r w:rsidRPr="00802F2B">
        <w:rPr>
          <w:rFonts w:ascii="Tahoma" w:hAnsi="Tahoma" w:cs="Tahoma"/>
          <w:sz w:val="22"/>
          <w:szCs w:val="22"/>
          <w:lang w:val="en-US"/>
        </w:rPr>
        <w:t xml:space="preserve">This problem of status frustration affects all young people, and explains why many of them, from all social classes, occasionally get involved in delinquent and deviant activity. </w:t>
      </w:r>
      <w:proofErr w:type="gramStart"/>
      <w:r w:rsidRPr="00802F2B">
        <w:rPr>
          <w:rFonts w:ascii="Tahoma" w:hAnsi="Tahoma" w:cs="Tahoma"/>
          <w:sz w:val="22"/>
          <w:szCs w:val="22"/>
          <w:lang w:val="en-US"/>
        </w:rPr>
        <w:t>However</w:t>
      </w:r>
      <w:proofErr w:type="gramEnd"/>
      <w:r w:rsidRPr="00802F2B">
        <w:rPr>
          <w:rFonts w:ascii="Tahoma" w:hAnsi="Tahoma" w:cs="Tahoma"/>
          <w:sz w:val="22"/>
          <w:szCs w:val="22"/>
          <w:lang w:val="en-US"/>
        </w:rPr>
        <w:t xml:space="preserve"> it is a problem suffered by lower working class young people (the largest group of criminal offenders) than any other group. </w:t>
      </w:r>
    </w:p>
    <w:p w:rsidR="00802F2B" w:rsidRPr="00802F2B" w:rsidRDefault="00802F2B" w:rsidP="00802F2B">
      <w:pPr>
        <w:pStyle w:val="NormalWeb"/>
        <w:rPr>
          <w:rFonts w:ascii="Tahoma" w:hAnsi="Tahoma" w:cs="Tahoma"/>
          <w:sz w:val="22"/>
          <w:szCs w:val="22"/>
          <w:lang w:val="en-US"/>
        </w:rPr>
      </w:pPr>
      <w:r w:rsidRPr="00802F2B">
        <w:rPr>
          <w:rFonts w:ascii="Tahoma" w:hAnsi="Tahoma" w:cs="Tahoma"/>
          <w:b/>
          <w:sz w:val="22"/>
          <w:szCs w:val="22"/>
          <w:lang w:val="en-US"/>
        </w:rPr>
        <w:t xml:space="preserve">Peer-group status and the focal concerns of lower-working-class subculture </w:t>
      </w:r>
      <w:r w:rsidRPr="00802F2B">
        <w:rPr>
          <w:rFonts w:ascii="Tahoma" w:hAnsi="Tahoma" w:cs="Tahoma"/>
          <w:sz w:val="22"/>
          <w:szCs w:val="22"/>
          <w:lang w:val="en-US"/>
        </w:rPr>
        <w:t>Miller (1962)</w:t>
      </w:r>
    </w:p>
    <w:p w:rsidR="00802F2B" w:rsidRPr="00802F2B" w:rsidRDefault="00802F2B" w:rsidP="00AA2AFE">
      <w:pPr>
        <w:pStyle w:val="NormalWeb"/>
        <w:numPr>
          <w:ilvl w:val="0"/>
          <w:numId w:val="65"/>
        </w:numPr>
        <w:ind w:left="284" w:hanging="284"/>
        <w:rPr>
          <w:rFonts w:ascii="Tahoma" w:hAnsi="Tahoma" w:cs="Tahoma"/>
          <w:sz w:val="22"/>
          <w:szCs w:val="22"/>
          <w:lang w:val="en-US"/>
        </w:rPr>
      </w:pPr>
      <w:r w:rsidRPr="00802F2B">
        <w:rPr>
          <w:rFonts w:ascii="Tahoma" w:hAnsi="Tahoma" w:cs="Tahoma"/>
          <w:sz w:val="22"/>
          <w:szCs w:val="22"/>
          <w:lang w:val="en-US"/>
        </w:rPr>
        <w:t xml:space="preserve">Lower-working-class young males are more likely to engage in delinquency because their subculture has a number of </w:t>
      </w:r>
      <w:r w:rsidRPr="00802F2B">
        <w:rPr>
          <w:rFonts w:ascii="Tahoma" w:hAnsi="Tahoma" w:cs="Tahoma"/>
          <w:b/>
          <w:sz w:val="22"/>
          <w:szCs w:val="22"/>
          <w:lang w:val="en-US"/>
        </w:rPr>
        <w:t>focal concerns</w:t>
      </w:r>
      <w:r w:rsidRPr="00802F2B">
        <w:rPr>
          <w:rFonts w:ascii="Tahoma" w:hAnsi="Tahoma" w:cs="Tahoma"/>
          <w:sz w:val="22"/>
          <w:szCs w:val="22"/>
          <w:lang w:val="en-US"/>
        </w:rPr>
        <w:t xml:space="preserve">, which carry with them the risk of law-breaking. </w:t>
      </w:r>
      <w:r w:rsidRPr="00802F2B">
        <w:rPr>
          <w:rFonts w:ascii="Tahoma" w:hAnsi="Tahoma" w:cs="Tahoma"/>
          <w:sz w:val="22"/>
          <w:szCs w:val="22"/>
          <w:lang w:val="en-US"/>
        </w:rPr>
        <w:br/>
      </w:r>
    </w:p>
    <w:p w:rsidR="00802F2B" w:rsidRPr="00802F2B" w:rsidRDefault="00802F2B" w:rsidP="00AA2AFE">
      <w:pPr>
        <w:pStyle w:val="NormalWeb"/>
        <w:numPr>
          <w:ilvl w:val="0"/>
          <w:numId w:val="65"/>
        </w:numPr>
        <w:ind w:left="284" w:hanging="284"/>
        <w:rPr>
          <w:rFonts w:ascii="Tahoma" w:hAnsi="Tahoma" w:cs="Tahoma"/>
          <w:sz w:val="22"/>
          <w:szCs w:val="22"/>
          <w:lang w:val="en-US"/>
        </w:rPr>
      </w:pPr>
      <w:r w:rsidRPr="00802F2B">
        <w:rPr>
          <w:rFonts w:ascii="Tahoma" w:hAnsi="Tahoma" w:cs="Tahoma"/>
          <w:sz w:val="22"/>
          <w:szCs w:val="22"/>
          <w:lang w:val="en-US"/>
        </w:rPr>
        <w:t xml:space="preserve">The six focal concerns are: </w:t>
      </w:r>
      <w:r w:rsidRPr="00802F2B">
        <w:rPr>
          <w:rFonts w:ascii="Tahoma" w:hAnsi="Tahoma" w:cs="Tahoma"/>
          <w:b/>
          <w:sz w:val="22"/>
          <w:szCs w:val="22"/>
          <w:lang w:val="en-US"/>
        </w:rPr>
        <w:t>trouble</w:t>
      </w:r>
      <w:r w:rsidRPr="00802F2B">
        <w:rPr>
          <w:rFonts w:ascii="Tahoma" w:hAnsi="Tahoma" w:cs="Tahoma"/>
          <w:sz w:val="22"/>
          <w:szCs w:val="22"/>
          <w:lang w:val="en-US"/>
        </w:rPr>
        <w:t xml:space="preserve">; </w:t>
      </w:r>
      <w:r w:rsidRPr="00802F2B">
        <w:rPr>
          <w:rFonts w:ascii="Tahoma" w:hAnsi="Tahoma" w:cs="Tahoma"/>
          <w:b/>
          <w:sz w:val="22"/>
          <w:szCs w:val="22"/>
          <w:lang w:val="en-US"/>
        </w:rPr>
        <w:t>toughness</w:t>
      </w:r>
      <w:r w:rsidRPr="00802F2B">
        <w:rPr>
          <w:rFonts w:ascii="Tahoma" w:hAnsi="Tahoma" w:cs="Tahoma"/>
          <w:sz w:val="22"/>
          <w:szCs w:val="22"/>
          <w:lang w:val="en-US"/>
        </w:rPr>
        <w:t xml:space="preserve">; </w:t>
      </w:r>
      <w:r w:rsidRPr="00802F2B">
        <w:rPr>
          <w:rFonts w:ascii="Tahoma" w:hAnsi="Tahoma" w:cs="Tahoma"/>
          <w:b/>
          <w:sz w:val="22"/>
          <w:szCs w:val="22"/>
          <w:lang w:val="en-US"/>
        </w:rPr>
        <w:t>smartness</w:t>
      </w:r>
      <w:r w:rsidRPr="00802F2B">
        <w:rPr>
          <w:rFonts w:ascii="Tahoma" w:hAnsi="Tahoma" w:cs="Tahoma"/>
          <w:sz w:val="22"/>
          <w:szCs w:val="22"/>
          <w:lang w:val="en-US"/>
        </w:rPr>
        <w:t xml:space="preserve">; </w:t>
      </w:r>
      <w:r w:rsidRPr="00802F2B">
        <w:rPr>
          <w:rFonts w:ascii="Tahoma" w:hAnsi="Tahoma" w:cs="Tahoma"/>
          <w:b/>
          <w:sz w:val="22"/>
          <w:szCs w:val="22"/>
          <w:lang w:val="en-US"/>
        </w:rPr>
        <w:t>excitement</w:t>
      </w:r>
      <w:r w:rsidRPr="00802F2B">
        <w:rPr>
          <w:rFonts w:ascii="Tahoma" w:hAnsi="Tahoma" w:cs="Tahoma"/>
          <w:sz w:val="22"/>
          <w:szCs w:val="22"/>
          <w:lang w:val="en-US"/>
        </w:rPr>
        <w:t xml:space="preserve">; </w:t>
      </w:r>
      <w:r w:rsidRPr="00802F2B">
        <w:rPr>
          <w:rFonts w:ascii="Tahoma" w:hAnsi="Tahoma" w:cs="Tahoma"/>
          <w:b/>
          <w:sz w:val="22"/>
          <w:szCs w:val="22"/>
          <w:lang w:val="en-US"/>
        </w:rPr>
        <w:t>fatalism</w:t>
      </w:r>
      <w:r w:rsidRPr="00802F2B">
        <w:rPr>
          <w:rFonts w:ascii="Tahoma" w:hAnsi="Tahoma" w:cs="Tahoma"/>
          <w:sz w:val="22"/>
          <w:szCs w:val="22"/>
          <w:lang w:val="en-US"/>
        </w:rPr>
        <w:t xml:space="preserve">; </w:t>
      </w:r>
      <w:r w:rsidRPr="00802F2B">
        <w:rPr>
          <w:rFonts w:ascii="Tahoma" w:hAnsi="Tahoma" w:cs="Tahoma"/>
          <w:b/>
          <w:sz w:val="22"/>
          <w:szCs w:val="22"/>
          <w:lang w:val="en-US"/>
        </w:rPr>
        <w:t>autonomy</w:t>
      </w:r>
      <w:r w:rsidRPr="00802F2B">
        <w:rPr>
          <w:rFonts w:ascii="Tahoma" w:hAnsi="Tahoma" w:cs="Tahoma"/>
          <w:sz w:val="22"/>
          <w:szCs w:val="22"/>
          <w:lang w:val="en-US"/>
        </w:rPr>
        <w:t>.</w:t>
      </w:r>
      <w:r w:rsidRPr="00802F2B">
        <w:rPr>
          <w:rFonts w:ascii="Tahoma" w:hAnsi="Tahoma" w:cs="Tahoma"/>
          <w:sz w:val="22"/>
          <w:szCs w:val="22"/>
          <w:lang w:val="en-US"/>
        </w:rPr>
        <w:br/>
      </w:r>
    </w:p>
    <w:p w:rsidR="00802F2B" w:rsidRPr="00802F2B" w:rsidRDefault="00802F2B" w:rsidP="00AA2AFE">
      <w:pPr>
        <w:pStyle w:val="NormalWeb"/>
        <w:numPr>
          <w:ilvl w:val="0"/>
          <w:numId w:val="65"/>
        </w:numPr>
        <w:ind w:left="284" w:hanging="284"/>
        <w:rPr>
          <w:rFonts w:ascii="Tahoma" w:hAnsi="Tahoma" w:cs="Tahoma"/>
          <w:sz w:val="22"/>
          <w:szCs w:val="22"/>
          <w:lang w:val="en-US"/>
        </w:rPr>
      </w:pPr>
      <w:r w:rsidRPr="00802F2B">
        <w:rPr>
          <w:rFonts w:ascii="Tahoma" w:hAnsi="Tahoma" w:cs="Tahoma"/>
          <w:sz w:val="22"/>
          <w:szCs w:val="22"/>
          <w:lang w:val="en-US"/>
        </w:rPr>
        <w:lastRenderedPageBreak/>
        <w:t xml:space="preserve">These focal concerns are shared by many lower-working-class males of all ages, but they are likely to become exaggerated in the lives of young people as they seek to achieve peer-group status by, for example, constantly demonstrating just how much tougher, more masculine, smarter and willing they are to get into fights than their peers. </w:t>
      </w:r>
    </w:p>
    <w:p w:rsidR="00802F2B" w:rsidRPr="00802F2B" w:rsidRDefault="00802F2B" w:rsidP="00802F2B">
      <w:pPr>
        <w:pStyle w:val="NormalWeb"/>
        <w:rPr>
          <w:rFonts w:ascii="Tahoma" w:hAnsi="Tahoma" w:cs="Tahoma"/>
          <w:sz w:val="22"/>
          <w:szCs w:val="22"/>
          <w:lang w:val="en-US"/>
        </w:rPr>
      </w:pPr>
      <w:r w:rsidRPr="00802F2B">
        <w:rPr>
          <w:rFonts w:ascii="Tahoma" w:hAnsi="Tahoma" w:cs="Tahoma"/>
          <w:b/>
          <w:sz w:val="22"/>
          <w:szCs w:val="22"/>
          <w:lang w:val="en-US"/>
        </w:rPr>
        <w:t xml:space="preserve">Edgework and the peer group </w:t>
      </w:r>
    </w:p>
    <w:p w:rsidR="00802F2B" w:rsidRPr="00802F2B" w:rsidRDefault="00802F2B" w:rsidP="00AA2AFE">
      <w:pPr>
        <w:pStyle w:val="NormalWeb"/>
        <w:numPr>
          <w:ilvl w:val="0"/>
          <w:numId w:val="66"/>
        </w:numPr>
        <w:ind w:left="284" w:hanging="284"/>
        <w:rPr>
          <w:rFonts w:ascii="Tahoma" w:hAnsi="Tahoma" w:cs="Tahoma"/>
          <w:sz w:val="22"/>
          <w:szCs w:val="22"/>
          <w:lang w:val="en-US"/>
        </w:rPr>
      </w:pPr>
      <w:r w:rsidRPr="00802F2B">
        <w:rPr>
          <w:rFonts w:ascii="Tahoma" w:hAnsi="Tahoma" w:cs="Tahoma"/>
          <w:sz w:val="22"/>
          <w:szCs w:val="22"/>
          <w:lang w:val="en-US"/>
        </w:rPr>
        <w:t xml:space="preserve">Writers like </w:t>
      </w:r>
      <w:r w:rsidRPr="00802F2B">
        <w:rPr>
          <w:rFonts w:ascii="Tahoma" w:hAnsi="Tahoma" w:cs="Tahoma"/>
          <w:b/>
          <w:sz w:val="22"/>
          <w:szCs w:val="22"/>
          <w:lang w:val="en-US"/>
        </w:rPr>
        <w:t>Katz (1988)</w:t>
      </w:r>
      <w:r w:rsidRPr="00802F2B">
        <w:rPr>
          <w:rFonts w:ascii="Tahoma" w:hAnsi="Tahoma" w:cs="Tahoma"/>
          <w:sz w:val="22"/>
          <w:szCs w:val="22"/>
          <w:lang w:val="en-US"/>
        </w:rPr>
        <w:t xml:space="preserve"> and</w:t>
      </w:r>
      <w:r w:rsidRPr="00802F2B">
        <w:rPr>
          <w:rFonts w:ascii="Tahoma" w:hAnsi="Tahoma" w:cs="Tahoma"/>
          <w:b/>
          <w:sz w:val="22"/>
          <w:szCs w:val="22"/>
          <w:lang w:val="en-US"/>
        </w:rPr>
        <w:t xml:space="preserve"> </w:t>
      </w:r>
      <w:proofErr w:type="spellStart"/>
      <w:r w:rsidRPr="00802F2B">
        <w:rPr>
          <w:rFonts w:ascii="Tahoma" w:hAnsi="Tahoma" w:cs="Tahoma"/>
          <w:b/>
          <w:sz w:val="22"/>
          <w:szCs w:val="22"/>
          <w:lang w:val="en-US"/>
        </w:rPr>
        <w:t>Lyng</w:t>
      </w:r>
      <w:proofErr w:type="spellEnd"/>
      <w:r w:rsidRPr="00802F2B">
        <w:rPr>
          <w:rFonts w:ascii="Tahoma" w:hAnsi="Tahoma" w:cs="Tahoma"/>
          <w:sz w:val="22"/>
          <w:szCs w:val="22"/>
          <w:lang w:val="en-US"/>
        </w:rPr>
        <w:t xml:space="preserve"> </w:t>
      </w:r>
      <w:r w:rsidRPr="00802F2B">
        <w:rPr>
          <w:rFonts w:ascii="Tahoma" w:hAnsi="Tahoma" w:cs="Tahoma"/>
          <w:b/>
          <w:sz w:val="22"/>
          <w:szCs w:val="22"/>
          <w:lang w:val="en-US"/>
        </w:rPr>
        <w:t>(1990)</w:t>
      </w:r>
      <w:r w:rsidRPr="00802F2B">
        <w:rPr>
          <w:rFonts w:ascii="Tahoma" w:hAnsi="Tahoma" w:cs="Tahoma"/>
          <w:sz w:val="22"/>
          <w:szCs w:val="22"/>
          <w:lang w:val="en-US"/>
        </w:rPr>
        <w:t xml:space="preserve"> suggest that much youthful criminal activity is motivated by what is called ‘edgework’, rather than material gain. </w:t>
      </w:r>
      <w:r w:rsidRPr="00802F2B">
        <w:rPr>
          <w:rFonts w:ascii="Tahoma" w:hAnsi="Tahoma" w:cs="Tahoma"/>
          <w:sz w:val="22"/>
          <w:szCs w:val="22"/>
          <w:lang w:val="en-US"/>
        </w:rPr>
        <w:br/>
      </w:r>
    </w:p>
    <w:p w:rsidR="00802F2B" w:rsidRPr="00802F2B" w:rsidRDefault="00802F2B" w:rsidP="00AA2AFE">
      <w:pPr>
        <w:pStyle w:val="NormalWeb"/>
        <w:numPr>
          <w:ilvl w:val="0"/>
          <w:numId w:val="66"/>
        </w:numPr>
        <w:ind w:left="284" w:hanging="284"/>
        <w:rPr>
          <w:rFonts w:ascii="Tahoma" w:hAnsi="Tahoma" w:cs="Tahoma"/>
          <w:sz w:val="22"/>
          <w:szCs w:val="22"/>
          <w:lang w:val="en-US"/>
        </w:rPr>
      </w:pPr>
      <w:r w:rsidRPr="00802F2B">
        <w:rPr>
          <w:rFonts w:ascii="Tahoma" w:hAnsi="Tahoma" w:cs="Tahoma"/>
          <w:sz w:val="22"/>
          <w:szCs w:val="22"/>
          <w:lang w:val="en-US"/>
        </w:rPr>
        <w:t xml:space="preserve">The pleasures of thrill-seeking and risk-taking, and the ‘buzz’ generated by the excitement involved in living on the edge in acts like shoplifting, vandalism, doing drugs, fighting </w:t>
      </w:r>
      <w:proofErr w:type="spellStart"/>
      <w:r w:rsidRPr="00802F2B">
        <w:rPr>
          <w:rFonts w:ascii="Tahoma" w:hAnsi="Tahoma" w:cs="Tahoma"/>
          <w:sz w:val="22"/>
          <w:szCs w:val="22"/>
          <w:lang w:val="en-US"/>
        </w:rPr>
        <w:t>etc</w:t>
      </w:r>
      <w:proofErr w:type="spellEnd"/>
      <w:r w:rsidRPr="00802F2B">
        <w:rPr>
          <w:rFonts w:ascii="Tahoma" w:hAnsi="Tahoma" w:cs="Tahoma"/>
          <w:sz w:val="22"/>
          <w:szCs w:val="22"/>
          <w:lang w:val="en-US"/>
        </w:rPr>
        <w:t xml:space="preserve"> is a gratifying seductive adventure, and more important than any worry about the risk of being caught or need for items stolen. </w:t>
      </w:r>
      <w:r w:rsidRPr="00802F2B">
        <w:rPr>
          <w:rFonts w:ascii="Tahoma" w:hAnsi="Tahoma" w:cs="Tahoma"/>
          <w:sz w:val="22"/>
          <w:szCs w:val="22"/>
          <w:lang w:val="en-US"/>
        </w:rPr>
        <w:br/>
      </w:r>
    </w:p>
    <w:p w:rsidR="00802F2B" w:rsidRPr="00802F2B" w:rsidRDefault="00802F2B" w:rsidP="00AA2AFE">
      <w:pPr>
        <w:pStyle w:val="NormalWeb"/>
        <w:numPr>
          <w:ilvl w:val="0"/>
          <w:numId w:val="66"/>
        </w:numPr>
        <w:ind w:left="284" w:hanging="284"/>
        <w:rPr>
          <w:rFonts w:ascii="Tahoma" w:hAnsi="Tahoma" w:cs="Tahoma"/>
          <w:sz w:val="22"/>
          <w:szCs w:val="22"/>
          <w:lang w:val="en-US"/>
        </w:rPr>
      </w:pPr>
      <w:r w:rsidRPr="00802F2B">
        <w:rPr>
          <w:rFonts w:ascii="Tahoma" w:hAnsi="Tahoma" w:cs="Tahoma"/>
          <w:b/>
          <w:sz w:val="22"/>
          <w:szCs w:val="22"/>
          <w:lang w:val="en-US"/>
        </w:rPr>
        <w:t>Peer-group status</w:t>
      </w:r>
      <w:r w:rsidRPr="00802F2B">
        <w:rPr>
          <w:rFonts w:ascii="Tahoma" w:hAnsi="Tahoma" w:cs="Tahoma"/>
          <w:sz w:val="22"/>
          <w:szCs w:val="22"/>
          <w:lang w:val="en-US"/>
        </w:rPr>
        <w:t xml:space="preserve"> can be achieved through such activities, which take on a symbolic value as a trophy of the risk-taking game. </w:t>
      </w:r>
      <w:r w:rsidRPr="00802F2B">
        <w:rPr>
          <w:rFonts w:ascii="Tahoma" w:hAnsi="Tahoma" w:cs="Tahoma"/>
          <w:sz w:val="22"/>
          <w:szCs w:val="22"/>
          <w:lang w:val="en-US"/>
        </w:rPr>
        <w:br/>
      </w:r>
    </w:p>
    <w:p w:rsidR="00802F2B" w:rsidRPr="00802F2B" w:rsidRDefault="00802F2B" w:rsidP="00AA2AFE">
      <w:pPr>
        <w:pStyle w:val="NormalWeb"/>
        <w:numPr>
          <w:ilvl w:val="0"/>
          <w:numId w:val="66"/>
        </w:numPr>
        <w:ind w:left="284" w:hanging="284"/>
        <w:rPr>
          <w:rFonts w:ascii="Tahoma" w:hAnsi="Tahoma" w:cs="Tahoma"/>
          <w:sz w:val="22"/>
          <w:szCs w:val="22"/>
          <w:lang w:val="en-US"/>
        </w:rPr>
      </w:pPr>
      <w:r w:rsidRPr="00802F2B">
        <w:rPr>
          <w:rFonts w:ascii="Tahoma" w:hAnsi="Tahoma" w:cs="Tahoma"/>
          <w:sz w:val="22"/>
          <w:szCs w:val="22"/>
          <w:lang w:val="en-US"/>
        </w:rPr>
        <w:t xml:space="preserve">The peer-group offers support and encouragement for such activities, and group involvement increases the chances of getting away with it. </w:t>
      </w:r>
      <w:r w:rsidRPr="00802F2B">
        <w:rPr>
          <w:rFonts w:ascii="Tahoma" w:hAnsi="Tahoma" w:cs="Tahoma"/>
          <w:sz w:val="22"/>
          <w:szCs w:val="22"/>
          <w:lang w:val="en-US"/>
        </w:rPr>
        <w:br/>
      </w:r>
    </w:p>
    <w:p w:rsidR="00802F2B" w:rsidRPr="00802F2B" w:rsidRDefault="00802F2B" w:rsidP="00AA2AFE">
      <w:pPr>
        <w:pStyle w:val="NormalWeb"/>
        <w:numPr>
          <w:ilvl w:val="0"/>
          <w:numId w:val="66"/>
        </w:numPr>
        <w:spacing w:after="240" w:afterAutospacing="0"/>
        <w:ind w:left="284" w:hanging="284"/>
        <w:rPr>
          <w:rFonts w:ascii="Tahoma" w:hAnsi="Tahoma" w:cs="Tahoma"/>
          <w:sz w:val="22"/>
          <w:szCs w:val="22"/>
          <w:lang w:val="en-US"/>
        </w:rPr>
      </w:pPr>
      <w:r w:rsidRPr="00802F2B">
        <w:rPr>
          <w:rFonts w:ascii="Tahoma" w:hAnsi="Tahoma" w:cs="Tahoma"/>
          <w:sz w:val="22"/>
          <w:szCs w:val="22"/>
          <w:lang w:val="en-US"/>
        </w:rPr>
        <w:t>This pursuit of excitement and thrills may apply to all young men, and increasingly to young women as well, but are likely to appeal most to those from the lower working class (links to Miller).</w:t>
      </w:r>
    </w:p>
    <w:p w:rsidR="00802F2B" w:rsidRPr="00802F2B" w:rsidRDefault="00802F2B" w:rsidP="00802F2B">
      <w:pPr>
        <w:pStyle w:val="NormalWeb"/>
        <w:spacing w:after="240" w:afterAutospacing="0"/>
        <w:rPr>
          <w:rFonts w:ascii="Tahoma" w:hAnsi="Tahoma" w:cs="Tahoma"/>
          <w:b/>
          <w:sz w:val="22"/>
          <w:szCs w:val="22"/>
          <w:lang w:val="en-US"/>
        </w:rPr>
      </w:pPr>
      <w:r w:rsidRPr="00802F2B">
        <w:rPr>
          <w:rFonts w:ascii="Tahoma" w:hAnsi="Tahoma" w:cs="Tahoma"/>
          <w:b/>
          <w:sz w:val="22"/>
          <w:szCs w:val="22"/>
          <w:lang w:val="en-US"/>
        </w:rPr>
        <w:t xml:space="preserve">The peer group and weakened social bonds </w:t>
      </w:r>
    </w:p>
    <w:p w:rsidR="00802F2B" w:rsidRPr="00802F2B" w:rsidRDefault="00802F2B" w:rsidP="00AA2AFE">
      <w:pPr>
        <w:pStyle w:val="NormalWeb"/>
        <w:numPr>
          <w:ilvl w:val="0"/>
          <w:numId w:val="67"/>
        </w:numPr>
        <w:spacing w:after="240" w:afterAutospacing="0"/>
        <w:ind w:left="284" w:hanging="284"/>
        <w:rPr>
          <w:rFonts w:ascii="Tahoma" w:hAnsi="Tahoma" w:cs="Tahoma"/>
          <w:sz w:val="22"/>
          <w:szCs w:val="22"/>
          <w:lang w:val="en-US"/>
        </w:rPr>
      </w:pPr>
      <w:r w:rsidRPr="00802F2B">
        <w:rPr>
          <w:rFonts w:ascii="Tahoma" w:hAnsi="Tahoma" w:cs="Tahoma"/>
          <w:b/>
          <w:sz w:val="22"/>
          <w:szCs w:val="22"/>
          <w:lang w:val="en-US"/>
        </w:rPr>
        <w:t>Control theory</w:t>
      </w:r>
      <w:r w:rsidRPr="00802F2B">
        <w:rPr>
          <w:rFonts w:ascii="Tahoma" w:hAnsi="Tahoma" w:cs="Tahoma"/>
          <w:sz w:val="22"/>
          <w:szCs w:val="22"/>
          <w:lang w:val="en-US"/>
        </w:rPr>
        <w:t xml:space="preserve">: Criminal and deviant activity become more likely when individuals’ bonds to society and the controls that help to prevent crime and deviance, such as social integration through the family, school, workplace and community, are weakened. </w:t>
      </w:r>
    </w:p>
    <w:p w:rsidR="00802F2B" w:rsidRPr="00802F2B" w:rsidRDefault="00802F2B" w:rsidP="00AA2AFE">
      <w:pPr>
        <w:pStyle w:val="NormalWeb"/>
        <w:numPr>
          <w:ilvl w:val="0"/>
          <w:numId w:val="67"/>
        </w:numPr>
        <w:spacing w:after="240" w:afterAutospacing="0"/>
        <w:ind w:left="284" w:hanging="284"/>
        <w:rPr>
          <w:rFonts w:ascii="Tahoma" w:hAnsi="Tahoma" w:cs="Tahoma"/>
          <w:sz w:val="22"/>
          <w:szCs w:val="22"/>
          <w:lang w:val="en-US"/>
        </w:rPr>
      </w:pPr>
      <w:r w:rsidRPr="00802F2B">
        <w:rPr>
          <w:rFonts w:ascii="Tahoma" w:hAnsi="Tahoma" w:cs="Tahoma"/>
          <w:sz w:val="22"/>
          <w:szCs w:val="22"/>
          <w:lang w:val="en-US"/>
        </w:rPr>
        <w:t xml:space="preserve">E.g. The period of status frustration can weaken these bonds, as they are temporarily displaced by the peer group, where deviance may become a means of achieving status and respect from peers. </w:t>
      </w:r>
    </w:p>
    <w:p w:rsidR="00802F2B" w:rsidRPr="00802F2B" w:rsidRDefault="00802F2B" w:rsidP="00802F2B">
      <w:pPr>
        <w:pStyle w:val="NormalWeb"/>
        <w:spacing w:after="240" w:afterAutospacing="0"/>
        <w:rPr>
          <w:rFonts w:ascii="Tahoma" w:hAnsi="Tahoma" w:cs="Tahoma"/>
          <w:b/>
          <w:sz w:val="22"/>
          <w:szCs w:val="22"/>
          <w:lang w:val="en-US"/>
        </w:rPr>
      </w:pPr>
      <w:r w:rsidRPr="00802F2B">
        <w:rPr>
          <w:rFonts w:ascii="Tahoma" w:hAnsi="Tahoma" w:cs="Tahoma"/>
          <w:b/>
          <w:sz w:val="22"/>
          <w:szCs w:val="22"/>
          <w:lang w:val="en-US"/>
        </w:rPr>
        <w:t xml:space="preserve">Delinquency, drift and techniques of neutralization </w:t>
      </w:r>
    </w:p>
    <w:p w:rsidR="00802F2B" w:rsidRPr="00802F2B" w:rsidRDefault="00802F2B" w:rsidP="00AA2AFE">
      <w:pPr>
        <w:pStyle w:val="NormalWeb"/>
        <w:numPr>
          <w:ilvl w:val="0"/>
          <w:numId w:val="68"/>
        </w:numPr>
        <w:spacing w:after="240" w:afterAutospacing="0"/>
        <w:ind w:left="284" w:hanging="284"/>
        <w:rPr>
          <w:rFonts w:ascii="Tahoma" w:hAnsi="Tahoma" w:cs="Tahoma"/>
          <w:sz w:val="22"/>
          <w:szCs w:val="22"/>
          <w:lang w:val="en-US"/>
        </w:rPr>
      </w:pPr>
      <w:r w:rsidRPr="00802F2B">
        <w:rPr>
          <w:rFonts w:ascii="Tahoma" w:hAnsi="Tahoma" w:cs="Tahoma"/>
          <w:b/>
          <w:sz w:val="22"/>
          <w:szCs w:val="22"/>
          <w:lang w:val="en-US"/>
        </w:rPr>
        <w:t>Matza (1964):</w:t>
      </w:r>
      <w:r w:rsidRPr="00802F2B">
        <w:rPr>
          <w:rFonts w:ascii="Tahoma" w:hAnsi="Tahoma" w:cs="Tahoma"/>
          <w:sz w:val="22"/>
          <w:szCs w:val="22"/>
          <w:lang w:val="en-US"/>
        </w:rPr>
        <w:t xml:space="preserve"> Status frustration weakens young people’s sense of identity. This, in combination with the weakened bonds of control, means that young people lack a sense of identity and direction. </w:t>
      </w:r>
    </w:p>
    <w:p w:rsidR="00802F2B" w:rsidRPr="00802F2B" w:rsidRDefault="00802F2B" w:rsidP="00AA2AFE">
      <w:pPr>
        <w:pStyle w:val="NormalWeb"/>
        <w:numPr>
          <w:ilvl w:val="0"/>
          <w:numId w:val="68"/>
        </w:numPr>
        <w:spacing w:after="240" w:afterAutospacing="0"/>
        <w:ind w:left="284" w:hanging="284"/>
        <w:rPr>
          <w:rFonts w:ascii="Tahoma" w:hAnsi="Tahoma" w:cs="Tahoma"/>
          <w:sz w:val="22"/>
          <w:szCs w:val="22"/>
          <w:lang w:val="en-US"/>
        </w:rPr>
      </w:pPr>
      <w:r w:rsidRPr="00802F2B">
        <w:rPr>
          <w:rFonts w:ascii="Tahoma" w:hAnsi="Tahoma" w:cs="Tahoma"/>
          <w:sz w:val="22"/>
          <w:szCs w:val="22"/>
          <w:lang w:val="en-US"/>
        </w:rPr>
        <w:t xml:space="preserve">In this period of </w:t>
      </w:r>
      <w:r w:rsidRPr="00802F2B">
        <w:rPr>
          <w:rFonts w:ascii="Tahoma" w:hAnsi="Tahoma" w:cs="Tahoma"/>
          <w:b/>
          <w:sz w:val="22"/>
          <w:szCs w:val="22"/>
          <w:lang w:val="en-US"/>
        </w:rPr>
        <w:t>drift</w:t>
      </w:r>
      <w:r w:rsidRPr="00802F2B">
        <w:rPr>
          <w:rFonts w:ascii="Tahoma" w:hAnsi="Tahoma" w:cs="Tahoma"/>
          <w:sz w:val="22"/>
          <w:szCs w:val="22"/>
          <w:lang w:val="en-US"/>
        </w:rPr>
        <w:t xml:space="preserve">, the peer group can provide a sense of identity, excitement and status, which again, this makes young people vulnerable to occasional acts of delinquency. </w:t>
      </w:r>
    </w:p>
    <w:p w:rsidR="00802F2B" w:rsidRPr="00802F2B" w:rsidRDefault="00802F2B" w:rsidP="00AA2AFE">
      <w:pPr>
        <w:pStyle w:val="NormalWeb"/>
        <w:numPr>
          <w:ilvl w:val="0"/>
          <w:numId w:val="68"/>
        </w:numPr>
        <w:spacing w:after="240" w:afterAutospacing="0"/>
        <w:ind w:left="284" w:right="142" w:hanging="284"/>
        <w:rPr>
          <w:rFonts w:ascii="Tahoma" w:hAnsi="Tahoma" w:cs="Tahoma"/>
          <w:sz w:val="22"/>
          <w:szCs w:val="22"/>
          <w:lang w:val="en-US"/>
        </w:rPr>
      </w:pPr>
      <w:r w:rsidRPr="00802F2B">
        <w:rPr>
          <w:rFonts w:ascii="Tahoma" w:hAnsi="Tahoma" w:cs="Tahoma"/>
          <w:sz w:val="22"/>
          <w:szCs w:val="22"/>
          <w:lang w:val="en-US"/>
        </w:rPr>
        <w:t xml:space="preserve">However, they have no commitment to criminal or deviant values, as occasional acts of delinquency are accompanied by </w:t>
      </w:r>
      <w:r w:rsidRPr="00802F2B">
        <w:rPr>
          <w:rFonts w:ascii="Tahoma" w:hAnsi="Tahoma" w:cs="Tahoma"/>
          <w:b/>
          <w:bCs/>
          <w:sz w:val="22"/>
          <w:szCs w:val="22"/>
          <w:lang w:val="en-US"/>
        </w:rPr>
        <w:t xml:space="preserve">techniques </w:t>
      </w:r>
      <w:r w:rsidRPr="00802F2B">
        <w:rPr>
          <w:rFonts w:ascii="Tahoma" w:hAnsi="Tahoma" w:cs="Tahoma"/>
          <w:b/>
          <w:sz w:val="22"/>
          <w:szCs w:val="22"/>
          <w:lang w:val="en-US"/>
        </w:rPr>
        <w:t xml:space="preserve">of </w:t>
      </w:r>
      <w:r w:rsidRPr="00802F2B">
        <w:rPr>
          <w:rFonts w:ascii="Tahoma" w:hAnsi="Tahoma" w:cs="Tahoma"/>
          <w:b/>
          <w:bCs/>
          <w:sz w:val="22"/>
          <w:szCs w:val="22"/>
          <w:lang w:val="en-US"/>
        </w:rPr>
        <w:t xml:space="preserve">neutralization; </w:t>
      </w:r>
      <w:r w:rsidRPr="00802F2B">
        <w:rPr>
          <w:rFonts w:ascii="Tahoma" w:hAnsi="Tahoma" w:cs="Tahoma"/>
          <w:sz w:val="22"/>
          <w:szCs w:val="22"/>
          <w:lang w:val="en-US"/>
        </w:rPr>
        <w:t xml:space="preserve">justifications used to excuse or neutralize any blame or disapproval associated with deviance. </w:t>
      </w:r>
      <w:r w:rsidRPr="00802F2B">
        <w:rPr>
          <w:rFonts w:ascii="Tahoma" w:hAnsi="Tahoma" w:cs="Tahoma"/>
          <w:sz w:val="22"/>
          <w:szCs w:val="22"/>
          <w:lang w:val="en-US"/>
        </w:rPr>
        <w:br/>
      </w:r>
    </w:p>
    <w:p w:rsidR="00802F2B" w:rsidRPr="00802F2B" w:rsidRDefault="00802F2B" w:rsidP="00AA2AFE">
      <w:pPr>
        <w:pStyle w:val="NormalWeb"/>
        <w:numPr>
          <w:ilvl w:val="0"/>
          <w:numId w:val="68"/>
        </w:numPr>
        <w:spacing w:after="240" w:afterAutospacing="0"/>
        <w:ind w:left="284" w:right="142" w:hanging="284"/>
        <w:rPr>
          <w:rFonts w:ascii="Tahoma" w:hAnsi="Tahoma" w:cs="Tahoma"/>
          <w:sz w:val="22"/>
          <w:szCs w:val="22"/>
          <w:lang w:val="en-US"/>
        </w:rPr>
      </w:pPr>
      <w:r w:rsidRPr="00802F2B">
        <w:rPr>
          <w:rFonts w:ascii="Tahoma" w:hAnsi="Tahoma" w:cs="Tahoma"/>
          <w:b/>
          <w:sz w:val="22"/>
          <w:szCs w:val="22"/>
          <w:lang w:val="en-US"/>
        </w:rPr>
        <w:lastRenderedPageBreak/>
        <w:t>Matza</w:t>
      </w:r>
      <w:r w:rsidRPr="00802F2B">
        <w:rPr>
          <w:rFonts w:ascii="Tahoma" w:hAnsi="Tahoma" w:cs="Tahoma"/>
          <w:sz w:val="22"/>
          <w:szCs w:val="22"/>
          <w:lang w:val="en-US"/>
        </w:rPr>
        <w:t xml:space="preserve">: Young people </w:t>
      </w:r>
      <w:proofErr w:type="spellStart"/>
      <w:r w:rsidRPr="00802F2B">
        <w:rPr>
          <w:rFonts w:ascii="Tahoma" w:hAnsi="Tahoma" w:cs="Tahoma"/>
          <w:sz w:val="22"/>
          <w:szCs w:val="22"/>
          <w:lang w:val="en-US"/>
        </w:rPr>
        <w:t>recognise</w:t>
      </w:r>
      <w:proofErr w:type="spellEnd"/>
      <w:r w:rsidRPr="00802F2B">
        <w:rPr>
          <w:rFonts w:ascii="Tahoma" w:hAnsi="Tahoma" w:cs="Tahoma"/>
          <w:sz w:val="22"/>
          <w:szCs w:val="22"/>
          <w:lang w:val="en-US"/>
        </w:rPr>
        <w:t xml:space="preserve"> wrongdoing and condemn it in others because when they do commit delinquent acts and are caught, they seek to justify or excuse their particular offences in terms of mainstream social values. </w:t>
      </w:r>
    </w:p>
    <w:p w:rsidR="00802F2B" w:rsidRPr="00802F2B" w:rsidRDefault="00802F2B" w:rsidP="00AA2AFE">
      <w:pPr>
        <w:pStyle w:val="NormalWeb"/>
        <w:numPr>
          <w:ilvl w:val="0"/>
          <w:numId w:val="68"/>
        </w:numPr>
        <w:spacing w:after="240" w:afterAutospacing="0"/>
        <w:ind w:left="284" w:right="142" w:hanging="284"/>
        <w:rPr>
          <w:rFonts w:ascii="Tahoma" w:hAnsi="Tahoma" w:cs="Tahoma"/>
          <w:sz w:val="22"/>
          <w:szCs w:val="22"/>
          <w:lang w:val="en-US"/>
        </w:rPr>
      </w:pPr>
      <w:r w:rsidRPr="00802F2B">
        <w:rPr>
          <w:rFonts w:ascii="Tahoma" w:hAnsi="Tahoma" w:cs="Tahoma"/>
          <w:b/>
          <w:sz w:val="22"/>
          <w:szCs w:val="22"/>
          <w:lang w:val="en-US"/>
        </w:rPr>
        <w:t>Matza</w:t>
      </w:r>
      <w:r w:rsidRPr="00802F2B">
        <w:rPr>
          <w:rFonts w:ascii="Tahoma" w:hAnsi="Tahoma" w:cs="Tahoma"/>
          <w:sz w:val="22"/>
          <w:szCs w:val="22"/>
          <w:lang w:val="en-US"/>
        </w:rPr>
        <w:t xml:space="preserve"> identifies </w:t>
      </w:r>
      <w:r w:rsidRPr="00802F2B">
        <w:rPr>
          <w:rFonts w:ascii="Tahoma" w:hAnsi="Tahoma" w:cs="Tahoma"/>
          <w:b/>
          <w:sz w:val="22"/>
          <w:szCs w:val="22"/>
          <w:lang w:val="en-US"/>
        </w:rPr>
        <w:t>five techniques of neutralization</w:t>
      </w:r>
      <w:r w:rsidRPr="00802F2B">
        <w:rPr>
          <w:rFonts w:ascii="Tahoma" w:hAnsi="Tahoma" w:cs="Tahoma"/>
          <w:sz w:val="22"/>
          <w:szCs w:val="22"/>
          <w:lang w:val="en-US"/>
        </w:rPr>
        <w:t xml:space="preserve"> used by delinquents when they try to neutralize their guilt: </w:t>
      </w:r>
    </w:p>
    <w:p w:rsidR="00802F2B" w:rsidRPr="00802F2B" w:rsidRDefault="00802F2B" w:rsidP="00802F2B">
      <w:pPr>
        <w:pStyle w:val="NormalWeb"/>
        <w:spacing w:after="240" w:afterAutospacing="0"/>
        <w:ind w:left="284" w:right="142"/>
        <w:rPr>
          <w:rFonts w:ascii="Tahoma" w:hAnsi="Tahoma" w:cs="Tahoma"/>
          <w:sz w:val="22"/>
          <w:szCs w:val="22"/>
          <w:lang w:val="en-US"/>
        </w:rPr>
      </w:pPr>
      <w:r w:rsidRPr="00802F2B">
        <w:rPr>
          <w:rFonts w:ascii="Tahoma" w:hAnsi="Tahoma" w:cs="Tahoma"/>
          <w:b/>
          <w:sz w:val="22"/>
          <w:szCs w:val="22"/>
          <w:lang w:val="en-US"/>
        </w:rPr>
        <w:t xml:space="preserve">1 </w:t>
      </w:r>
      <w:r w:rsidRPr="00802F2B">
        <w:rPr>
          <w:rFonts w:ascii="Tahoma" w:hAnsi="Tahoma" w:cs="Tahoma"/>
          <w:b/>
          <w:iCs/>
          <w:sz w:val="22"/>
          <w:szCs w:val="22"/>
          <w:lang w:val="en-US"/>
        </w:rPr>
        <w:t xml:space="preserve">Denial of responsibility: </w:t>
      </w:r>
      <w:r w:rsidRPr="00802F2B">
        <w:rPr>
          <w:rFonts w:ascii="Tahoma" w:hAnsi="Tahoma" w:cs="Tahoma"/>
          <w:iCs/>
          <w:sz w:val="22"/>
          <w:szCs w:val="22"/>
          <w:lang w:val="en-US"/>
        </w:rPr>
        <w:t>C</w:t>
      </w:r>
      <w:r w:rsidRPr="00802F2B">
        <w:rPr>
          <w:rFonts w:ascii="Tahoma" w:hAnsi="Tahoma" w:cs="Tahoma"/>
          <w:sz w:val="22"/>
          <w:szCs w:val="22"/>
          <w:lang w:val="en-US"/>
        </w:rPr>
        <w:t xml:space="preserve">laiming that the circumstances were unusual. E.g. Being drunk or on drugs at the time the offence was committed. </w:t>
      </w:r>
    </w:p>
    <w:p w:rsidR="00802F2B" w:rsidRPr="00802F2B" w:rsidRDefault="00802F2B" w:rsidP="00802F2B">
      <w:pPr>
        <w:pStyle w:val="NormalWeb"/>
        <w:spacing w:after="240" w:afterAutospacing="0"/>
        <w:ind w:left="284" w:right="142"/>
        <w:rPr>
          <w:rFonts w:ascii="Tahoma" w:hAnsi="Tahoma" w:cs="Tahoma"/>
          <w:sz w:val="22"/>
          <w:szCs w:val="22"/>
          <w:lang w:val="en-US"/>
        </w:rPr>
      </w:pPr>
      <w:r w:rsidRPr="00802F2B">
        <w:rPr>
          <w:rFonts w:ascii="Tahoma" w:hAnsi="Tahoma" w:cs="Tahoma"/>
          <w:b/>
          <w:sz w:val="22"/>
          <w:szCs w:val="22"/>
          <w:lang w:val="en-US"/>
        </w:rPr>
        <w:t xml:space="preserve">2 </w:t>
      </w:r>
      <w:r w:rsidRPr="00802F2B">
        <w:rPr>
          <w:rFonts w:ascii="Tahoma" w:hAnsi="Tahoma" w:cs="Tahoma"/>
          <w:b/>
          <w:iCs/>
          <w:sz w:val="22"/>
          <w:szCs w:val="22"/>
          <w:lang w:val="en-US"/>
        </w:rPr>
        <w:t>Denial of injury to the victim:</w:t>
      </w:r>
      <w:r w:rsidRPr="00802F2B">
        <w:rPr>
          <w:rFonts w:ascii="Tahoma" w:hAnsi="Tahoma" w:cs="Tahoma"/>
          <w:sz w:val="22"/>
          <w:szCs w:val="22"/>
          <w:lang w:val="en-US"/>
        </w:rPr>
        <w:t xml:space="preserve"> E.g. In cases of vandalism of rich people’s property, for which insurance will pay. </w:t>
      </w:r>
    </w:p>
    <w:p w:rsidR="00802F2B" w:rsidRPr="00802F2B" w:rsidRDefault="00802F2B" w:rsidP="00802F2B">
      <w:pPr>
        <w:pStyle w:val="NormalWeb"/>
        <w:spacing w:after="240" w:afterAutospacing="0"/>
        <w:ind w:left="284" w:right="142"/>
        <w:rPr>
          <w:rFonts w:ascii="Tahoma" w:hAnsi="Tahoma" w:cs="Tahoma"/>
          <w:sz w:val="22"/>
          <w:szCs w:val="22"/>
          <w:lang w:val="en-US"/>
        </w:rPr>
      </w:pPr>
      <w:r w:rsidRPr="00802F2B">
        <w:rPr>
          <w:rFonts w:ascii="Tahoma" w:hAnsi="Tahoma" w:cs="Tahoma"/>
          <w:b/>
          <w:sz w:val="22"/>
          <w:szCs w:val="22"/>
          <w:lang w:val="en-US"/>
        </w:rPr>
        <w:t xml:space="preserve">3 </w:t>
      </w:r>
      <w:r w:rsidRPr="00802F2B">
        <w:rPr>
          <w:rFonts w:ascii="Tahoma" w:hAnsi="Tahoma" w:cs="Tahoma"/>
          <w:b/>
          <w:iCs/>
          <w:sz w:val="22"/>
          <w:szCs w:val="22"/>
          <w:lang w:val="en-US"/>
        </w:rPr>
        <w:t>Denial of victim:</w:t>
      </w:r>
      <w:r w:rsidRPr="00802F2B">
        <w:rPr>
          <w:rFonts w:ascii="Tahoma" w:hAnsi="Tahoma" w:cs="Tahoma"/>
          <w:i/>
          <w:iCs/>
          <w:sz w:val="22"/>
          <w:szCs w:val="22"/>
          <w:lang w:val="en-US"/>
        </w:rPr>
        <w:t xml:space="preserve"> </w:t>
      </w:r>
      <w:r w:rsidRPr="00802F2B">
        <w:rPr>
          <w:rFonts w:ascii="Tahoma" w:hAnsi="Tahoma" w:cs="Tahoma"/>
          <w:sz w:val="22"/>
          <w:szCs w:val="22"/>
          <w:lang w:val="en-US"/>
        </w:rPr>
        <w:t xml:space="preserve">Denying that the victim was a victim at all. E.g.  After beating up a bully in order that he will stop bullying others. </w:t>
      </w:r>
    </w:p>
    <w:p w:rsidR="00802F2B" w:rsidRPr="00802F2B" w:rsidRDefault="00802F2B" w:rsidP="00802F2B">
      <w:pPr>
        <w:pStyle w:val="NormalWeb"/>
        <w:spacing w:after="240" w:afterAutospacing="0"/>
        <w:ind w:left="284" w:right="142"/>
        <w:rPr>
          <w:rFonts w:ascii="Tahoma" w:hAnsi="Tahoma" w:cs="Tahoma"/>
          <w:sz w:val="22"/>
          <w:szCs w:val="22"/>
          <w:lang w:val="en-US"/>
        </w:rPr>
      </w:pPr>
      <w:r w:rsidRPr="00802F2B">
        <w:rPr>
          <w:rFonts w:ascii="Tahoma" w:hAnsi="Tahoma" w:cs="Tahoma"/>
          <w:b/>
          <w:iCs/>
          <w:sz w:val="22"/>
          <w:szCs w:val="22"/>
          <w:lang w:val="en-US"/>
        </w:rPr>
        <w:t>4 Condemnation of condemners:</w:t>
      </w:r>
      <w:r w:rsidRPr="00802F2B">
        <w:rPr>
          <w:rFonts w:ascii="Tahoma" w:hAnsi="Tahoma" w:cs="Tahoma"/>
          <w:i/>
          <w:iCs/>
          <w:sz w:val="22"/>
          <w:szCs w:val="22"/>
          <w:lang w:val="en-US"/>
        </w:rPr>
        <w:t xml:space="preserve"> </w:t>
      </w:r>
      <w:r w:rsidRPr="00802F2B">
        <w:rPr>
          <w:rFonts w:ascii="Tahoma" w:hAnsi="Tahoma" w:cs="Tahoma"/>
          <w:sz w:val="22"/>
          <w:szCs w:val="22"/>
          <w:lang w:val="en-US"/>
        </w:rPr>
        <w:t xml:space="preserve">E.g. claiming that the people who condemn their </w:t>
      </w:r>
      <w:proofErr w:type="spellStart"/>
      <w:r w:rsidRPr="00802F2B">
        <w:rPr>
          <w:rFonts w:ascii="Tahoma" w:hAnsi="Tahoma" w:cs="Tahoma"/>
          <w:sz w:val="22"/>
          <w:szCs w:val="22"/>
          <w:lang w:val="en-US"/>
        </w:rPr>
        <w:t>behaviour</w:t>
      </w:r>
      <w:proofErr w:type="spellEnd"/>
      <w:r w:rsidRPr="00802F2B">
        <w:rPr>
          <w:rFonts w:ascii="Tahoma" w:hAnsi="Tahoma" w:cs="Tahoma"/>
          <w:sz w:val="22"/>
          <w:szCs w:val="22"/>
          <w:lang w:val="en-US"/>
        </w:rPr>
        <w:t xml:space="preserve"> had no right to do so, as they were being unfair or unjust, or were just as bad or corrupt themselves. </w:t>
      </w:r>
    </w:p>
    <w:p w:rsidR="00802F2B" w:rsidRPr="00802F2B" w:rsidRDefault="00802F2B" w:rsidP="00802F2B">
      <w:pPr>
        <w:pStyle w:val="NormalWeb"/>
        <w:spacing w:after="240" w:afterAutospacing="0"/>
        <w:ind w:left="284" w:right="142"/>
        <w:rPr>
          <w:rFonts w:ascii="Tahoma" w:hAnsi="Tahoma" w:cs="Tahoma"/>
          <w:sz w:val="22"/>
          <w:szCs w:val="22"/>
          <w:lang w:val="en-US"/>
        </w:rPr>
      </w:pPr>
      <w:r w:rsidRPr="00802F2B">
        <w:rPr>
          <w:rFonts w:ascii="Tahoma" w:hAnsi="Tahoma" w:cs="Tahoma"/>
          <w:b/>
          <w:sz w:val="22"/>
          <w:szCs w:val="22"/>
          <w:lang w:val="en-US"/>
        </w:rPr>
        <w:t xml:space="preserve">5 </w:t>
      </w:r>
      <w:r w:rsidRPr="00802F2B">
        <w:rPr>
          <w:rFonts w:ascii="Tahoma" w:hAnsi="Tahoma" w:cs="Tahoma"/>
          <w:b/>
          <w:iCs/>
          <w:sz w:val="22"/>
          <w:szCs w:val="22"/>
          <w:lang w:val="en-US"/>
        </w:rPr>
        <w:t>Appeal to higher loyalties:</w:t>
      </w:r>
      <w:r w:rsidRPr="00802F2B">
        <w:rPr>
          <w:rFonts w:ascii="Tahoma" w:hAnsi="Tahoma" w:cs="Tahoma"/>
          <w:i/>
          <w:iCs/>
          <w:sz w:val="22"/>
          <w:szCs w:val="22"/>
          <w:lang w:val="en-US"/>
        </w:rPr>
        <w:t xml:space="preserve"> </w:t>
      </w:r>
      <w:r w:rsidRPr="00802F2B">
        <w:rPr>
          <w:rFonts w:ascii="Tahoma" w:hAnsi="Tahoma" w:cs="Tahoma"/>
          <w:iCs/>
          <w:sz w:val="22"/>
          <w:szCs w:val="22"/>
          <w:lang w:val="en-US"/>
        </w:rPr>
        <w:t>E.g.</w:t>
      </w:r>
      <w:r w:rsidRPr="00802F2B">
        <w:rPr>
          <w:rFonts w:ascii="Tahoma" w:hAnsi="Tahoma" w:cs="Tahoma"/>
          <w:i/>
          <w:iCs/>
          <w:sz w:val="22"/>
          <w:szCs w:val="22"/>
          <w:lang w:val="en-US"/>
        </w:rPr>
        <w:t xml:space="preserve"> </w:t>
      </w:r>
      <w:r w:rsidRPr="00802F2B">
        <w:rPr>
          <w:rFonts w:ascii="Tahoma" w:hAnsi="Tahoma" w:cs="Tahoma"/>
          <w:iCs/>
          <w:sz w:val="22"/>
          <w:szCs w:val="22"/>
          <w:lang w:val="en-US"/>
        </w:rPr>
        <w:t>S</w:t>
      </w:r>
      <w:r w:rsidRPr="00802F2B">
        <w:rPr>
          <w:rFonts w:ascii="Tahoma" w:hAnsi="Tahoma" w:cs="Tahoma"/>
          <w:sz w:val="22"/>
          <w:szCs w:val="22"/>
          <w:lang w:val="en-US"/>
        </w:rPr>
        <w:t xml:space="preserve">aying that they were only fighting because they had to stop their brother being bullied. </w:t>
      </w:r>
    </w:p>
    <w:p w:rsidR="00802F2B" w:rsidRPr="00802F2B" w:rsidRDefault="00802F2B" w:rsidP="00AA2AFE">
      <w:pPr>
        <w:pStyle w:val="NormalWeb"/>
        <w:numPr>
          <w:ilvl w:val="0"/>
          <w:numId w:val="69"/>
        </w:numPr>
        <w:spacing w:after="240" w:afterAutospacing="0"/>
        <w:ind w:left="284" w:right="142" w:hanging="284"/>
        <w:rPr>
          <w:rFonts w:ascii="Tahoma" w:hAnsi="Tahoma" w:cs="Tahoma"/>
          <w:sz w:val="22"/>
          <w:szCs w:val="22"/>
          <w:lang w:val="en-US"/>
        </w:rPr>
      </w:pPr>
      <w:r w:rsidRPr="00802F2B">
        <w:rPr>
          <w:rFonts w:ascii="Tahoma" w:hAnsi="Tahoma" w:cs="Tahoma"/>
          <w:sz w:val="22"/>
          <w:szCs w:val="22"/>
          <w:lang w:val="en-US"/>
        </w:rPr>
        <w:t xml:space="preserve">The period of status frustration generally disappears as people get older, as young people begin to establish clearly defined and independent adult status and are integrated into society as they take on responsibilities like a home, marriage or cohabitation, children, and paid employment. (Links to idea of </w:t>
      </w:r>
      <w:r w:rsidRPr="00802F2B">
        <w:rPr>
          <w:rFonts w:ascii="Tahoma" w:hAnsi="Tahoma" w:cs="Tahoma"/>
          <w:b/>
          <w:sz w:val="22"/>
          <w:szCs w:val="22"/>
          <w:lang w:val="en-US"/>
        </w:rPr>
        <w:t>‘stages of life’:</w:t>
      </w:r>
      <w:r w:rsidRPr="00802F2B">
        <w:rPr>
          <w:rFonts w:ascii="Tahoma" w:hAnsi="Tahoma" w:cs="Tahoma"/>
          <w:sz w:val="22"/>
          <w:szCs w:val="22"/>
          <w:lang w:val="en-US"/>
        </w:rPr>
        <w:t xml:space="preserve"> Young people have freedoms (including those to commit crime) which disappear with age (financial and personal commitments- ‘settling down’)</w:t>
      </w:r>
    </w:p>
    <w:p w:rsidR="00802F2B" w:rsidRPr="00802F2B" w:rsidRDefault="00802F2B" w:rsidP="00AA2AFE">
      <w:pPr>
        <w:pStyle w:val="NormalWeb"/>
        <w:numPr>
          <w:ilvl w:val="0"/>
          <w:numId w:val="69"/>
        </w:numPr>
        <w:spacing w:after="240" w:afterAutospacing="0"/>
        <w:ind w:left="284" w:right="142" w:hanging="284"/>
        <w:rPr>
          <w:rFonts w:ascii="Tahoma" w:hAnsi="Tahoma" w:cs="Tahoma"/>
          <w:sz w:val="22"/>
          <w:szCs w:val="22"/>
          <w:lang w:val="en-US"/>
        </w:rPr>
      </w:pPr>
      <w:r w:rsidRPr="00802F2B">
        <w:rPr>
          <w:rFonts w:ascii="Tahoma" w:hAnsi="Tahoma" w:cs="Tahoma"/>
          <w:sz w:val="22"/>
          <w:szCs w:val="22"/>
          <w:lang w:val="en-US"/>
        </w:rPr>
        <w:t xml:space="preserve">The peer group subsequently diminishes in significance as a source of status, and most young people consequently give up delinquency in early adulthood. </w:t>
      </w:r>
    </w:p>
    <w:p w:rsidR="00802F2B" w:rsidRPr="00802F2B" w:rsidRDefault="00802F2B" w:rsidP="00802F2B">
      <w:pPr>
        <w:pStyle w:val="NormalWeb"/>
        <w:spacing w:after="240" w:afterAutospacing="0"/>
        <w:ind w:right="142"/>
        <w:rPr>
          <w:rFonts w:ascii="Tahoma" w:hAnsi="Tahoma" w:cs="Tahoma"/>
          <w:b/>
          <w:sz w:val="22"/>
          <w:szCs w:val="22"/>
          <w:lang w:val="en-US"/>
        </w:rPr>
      </w:pPr>
      <w:r w:rsidRPr="00802F2B">
        <w:rPr>
          <w:rFonts w:ascii="Tahoma" w:hAnsi="Tahoma" w:cs="Tahoma"/>
          <w:b/>
          <w:sz w:val="22"/>
          <w:szCs w:val="22"/>
          <w:lang w:val="en-US"/>
        </w:rPr>
        <w:t xml:space="preserve">Police stereotyping </w:t>
      </w:r>
    </w:p>
    <w:p w:rsidR="00802F2B" w:rsidRPr="00802F2B" w:rsidRDefault="00802F2B" w:rsidP="00AA2AFE">
      <w:pPr>
        <w:pStyle w:val="NormalWeb"/>
        <w:numPr>
          <w:ilvl w:val="0"/>
          <w:numId w:val="68"/>
        </w:numPr>
        <w:spacing w:after="240" w:afterAutospacing="0"/>
        <w:ind w:left="284" w:right="142" w:hanging="284"/>
        <w:rPr>
          <w:rFonts w:ascii="Tahoma" w:hAnsi="Tahoma" w:cs="Tahoma"/>
          <w:sz w:val="22"/>
          <w:szCs w:val="22"/>
          <w:lang w:val="en-US"/>
        </w:rPr>
      </w:pPr>
      <w:r w:rsidRPr="00802F2B">
        <w:rPr>
          <w:rFonts w:ascii="Tahoma" w:hAnsi="Tahoma" w:cs="Tahoma"/>
          <w:sz w:val="22"/>
          <w:szCs w:val="22"/>
          <w:lang w:val="en-US"/>
        </w:rPr>
        <w:t>All the reasons above mean that the police are likely to see young people as the source of problems, and this stereotype involves them in spending more time observing and checking youths. As a result, more get caught, become defined as offenders and appear in the statistics.</w:t>
      </w:r>
    </w:p>
    <w:p w:rsidR="00802F2B" w:rsidRPr="00802F2B" w:rsidRDefault="00802F2B" w:rsidP="00AA2AFE">
      <w:pPr>
        <w:pStyle w:val="NormalWeb"/>
        <w:numPr>
          <w:ilvl w:val="0"/>
          <w:numId w:val="68"/>
        </w:numPr>
        <w:spacing w:after="240" w:afterAutospacing="0"/>
        <w:ind w:left="284" w:right="142" w:hanging="284"/>
        <w:rPr>
          <w:rFonts w:ascii="Tahoma" w:hAnsi="Tahoma" w:cs="Tahoma"/>
          <w:sz w:val="22"/>
          <w:szCs w:val="22"/>
          <w:lang w:val="en-US"/>
        </w:rPr>
      </w:pPr>
      <w:proofErr w:type="gramStart"/>
      <w:r w:rsidRPr="00802F2B">
        <w:rPr>
          <w:rFonts w:ascii="Tahoma" w:hAnsi="Tahoma" w:cs="Tahoma"/>
          <w:sz w:val="22"/>
          <w:szCs w:val="22"/>
        </w:rPr>
        <w:t>This questions</w:t>
      </w:r>
      <w:proofErr w:type="gramEnd"/>
      <w:r w:rsidRPr="00802F2B">
        <w:rPr>
          <w:rFonts w:ascii="Tahoma" w:hAnsi="Tahoma" w:cs="Tahoma"/>
          <w:sz w:val="22"/>
          <w:szCs w:val="22"/>
        </w:rPr>
        <w:t xml:space="preserve"> the accuracy of the statistics and focuses on the reasons why the actions of young men are more likely to be treated as crimes.</w:t>
      </w:r>
    </w:p>
    <w:p w:rsidR="00802F2B" w:rsidRPr="00802F2B" w:rsidRDefault="00802F2B" w:rsidP="00802F2B">
      <w:pPr>
        <w:ind w:right="142"/>
        <w:jc w:val="both"/>
        <w:rPr>
          <w:rFonts w:ascii="Tahoma" w:hAnsi="Tahoma" w:cs="Tahoma"/>
        </w:rPr>
      </w:pPr>
    </w:p>
    <w:p w:rsidR="00802F2B" w:rsidRPr="00802F2B" w:rsidRDefault="00802F2B" w:rsidP="00802F2B">
      <w:pPr>
        <w:ind w:right="142"/>
        <w:jc w:val="both"/>
        <w:rPr>
          <w:rFonts w:ascii="Tahoma" w:hAnsi="Tahoma" w:cs="Tahoma"/>
          <w:b/>
          <w:bCs/>
        </w:rPr>
      </w:pPr>
    </w:p>
    <w:p w:rsidR="00802F2B" w:rsidRPr="00802F2B" w:rsidRDefault="00802F2B" w:rsidP="00802F2B">
      <w:pPr>
        <w:ind w:right="142"/>
        <w:jc w:val="both"/>
        <w:rPr>
          <w:rFonts w:ascii="Tahoma" w:hAnsi="Tahoma" w:cs="Tahoma"/>
          <w:b/>
          <w:bCs/>
        </w:rPr>
      </w:pPr>
    </w:p>
    <w:p w:rsidR="00802F2B" w:rsidRPr="00802F2B" w:rsidRDefault="00802F2B" w:rsidP="00802F2B">
      <w:pPr>
        <w:rPr>
          <w:rFonts w:ascii="Tahoma" w:hAnsi="Tahoma" w:cs="Tahoma"/>
          <w:b/>
          <w:bCs/>
          <w:sz w:val="28"/>
          <w:szCs w:val="28"/>
        </w:rPr>
      </w:pPr>
      <w:r w:rsidRPr="00802F2B">
        <w:rPr>
          <w:rFonts w:ascii="Tahoma" w:hAnsi="Tahoma" w:cs="Tahoma"/>
          <w:b/>
          <w:bCs/>
          <w:sz w:val="28"/>
          <w:szCs w:val="28"/>
        </w:rPr>
        <w:br w:type="page"/>
      </w:r>
    </w:p>
    <w:p w:rsidR="00802F2B" w:rsidRPr="00802F2B" w:rsidRDefault="00802F2B" w:rsidP="00802F2B">
      <w:pPr>
        <w:jc w:val="center"/>
        <w:rPr>
          <w:rFonts w:ascii="Tahoma" w:hAnsi="Tahoma" w:cs="Tahoma"/>
          <w:b/>
          <w:bCs/>
          <w:sz w:val="28"/>
          <w:szCs w:val="28"/>
        </w:rPr>
      </w:pPr>
      <w:r w:rsidRPr="00802F2B">
        <w:rPr>
          <w:rFonts w:ascii="Tahoma" w:hAnsi="Tahoma" w:cs="Tahoma"/>
          <w:b/>
          <w:bCs/>
          <w:sz w:val="28"/>
          <w:szCs w:val="28"/>
        </w:rPr>
        <w:lastRenderedPageBreak/>
        <w:t>Ethnicity and crime</w:t>
      </w:r>
    </w:p>
    <w:p w:rsidR="00802F2B" w:rsidRPr="00802F2B" w:rsidRDefault="00802F2B" w:rsidP="00802F2B">
      <w:pPr>
        <w:ind w:right="142"/>
        <w:rPr>
          <w:rFonts w:ascii="Tahoma" w:hAnsi="Tahoma" w:cs="Tahoma"/>
          <w:b/>
        </w:rPr>
      </w:pPr>
      <w:r w:rsidRPr="00802F2B">
        <w:rPr>
          <w:rFonts w:ascii="Tahoma" w:hAnsi="Tahoma" w:cs="Tahoma"/>
          <w:b/>
        </w:rPr>
        <w:t>Patterns and trends</w:t>
      </w:r>
    </w:p>
    <w:p w:rsidR="00802F2B" w:rsidRPr="00802F2B" w:rsidRDefault="00802F2B" w:rsidP="00AA2AFE">
      <w:pPr>
        <w:pStyle w:val="ListParagraph"/>
        <w:numPr>
          <w:ilvl w:val="0"/>
          <w:numId w:val="70"/>
        </w:numPr>
        <w:spacing w:after="200"/>
        <w:ind w:left="284" w:right="142" w:hanging="284"/>
        <w:rPr>
          <w:rFonts w:ascii="Tahoma" w:hAnsi="Tahoma" w:cs="Tahoma"/>
        </w:rPr>
      </w:pPr>
      <w:r w:rsidRPr="00802F2B">
        <w:rPr>
          <w:rFonts w:ascii="Tahoma" w:hAnsi="Tahoma" w:cs="Tahoma"/>
        </w:rPr>
        <w:t xml:space="preserve">In 2008, the Ministry of Justice reported that, compared to white people: </w:t>
      </w:r>
    </w:p>
    <w:p w:rsidR="00802F2B" w:rsidRPr="00802F2B" w:rsidRDefault="00802F2B" w:rsidP="00802F2B">
      <w:pPr>
        <w:pStyle w:val="ListParagraph"/>
        <w:ind w:left="284" w:right="142"/>
        <w:rPr>
          <w:rFonts w:ascii="Tahoma" w:hAnsi="Tahoma" w:cs="Tahoma"/>
        </w:rPr>
      </w:pPr>
    </w:p>
    <w:p w:rsidR="00802F2B" w:rsidRPr="00802F2B" w:rsidRDefault="00802F2B" w:rsidP="00AA2AFE">
      <w:pPr>
        <w:pStyle w:val="ListParagraph"/>
        <w:numPr>
          <w:ilvl w:val="0"/>
          <w:numId w:val="61"/>
        </w:numPr>
        <w:spacing w:after="200"/>
        <w:ind w:right="142"/>
        <w:rPr>
          <w:rFonts w:ascii="Tahoma" w:hAnsi="Tahoma" w:cs="Tahoma"/>
        </w:rPr>
      </w:pPr>
      <w:r w:rsidRPr="00802F2B">
        <w:rPr>
          <w:rFonts w:ascii="Tahoma" w:hAnsi="Tahoma" w:cs="Tahoma"/>
          <w:b/>
        </w:rPr>
        <w:t xml:space="preserve">Afro </w:t>
      </w:r>
      <w:proofErr w:type="spellStart"/>
      <w:r w:rsidRPr="00802F2B">
        <w:rPr>
          <w:rFonts w:ascii="Tahoma" w:hAnsi="Tahoma" w:cs="Tahoma"/>
          <w:b/>
        </w:rPr>
        <w:t>Caribbeans</w:t>
      </w:r>
      <w:proofErr w:type="spellEnd"/>
      <w:r w:rsidRPr="00802F2B">
        <w:rPr>
          <w:rFonts w:ascii="Tahoma" w:hAnsi="Tahoma" w:cs="Tahoma"/>
        </w:rPr>
        <w:t xml:space="preserve"> were: more likely to be arrested for robbery; three times more likely to be cautioned by the police; three and a half times more likely to be arrested; if arrested, more likely to be charged and face court proceedings than to receive a caution; more likely, if found guilty, to receive a custodial (prison) sentence; five times more likely to be in prison. </w:t>
      </w:r>
    </w:p>
    <w:p w:rsidR="00802F2B" w:rsidRPr="00802F2B" w:rsidRDefault="00802F2B" w:rsidP="00802F2B">
      <w:pPr>
        <w:pStyle w:val="ListParagraph"/>
        <w:ind w:right="142"/>
        <w:rPr>
          <w:rFonts w:ascii="Tahoma" w:hAnsi="Tahoma" w:cs="Tahoma"/>
        </w:rPr>
      </w:pPr>
    </w:p>
    <w:p w:rsidR="00802F2B" w:rsidRPr="00802F2B" w:rsidRDefault="00802F2B" w:rsidP="00AA2AFE">
      <w:pPr>
        <w:pStyle w:val="ListParagraph"/>
        <w:numPr>
          <w:ilvl w:val="0"/>
          <w:numId w:val="62"/>
        </w:numPr>
        <w:spacing w:after="200"/>
        <w:ind w:right="142"/>
        <w:rPr>
          <w:rFonts w:ascii="Tahoma" w:hAnsi="Tahoma" w:cs="Tahoma"/>
        </w:rPr>
      </w:pPr>
      <w:r w:rsidRPr="00802F2B">
        <w:rPr>
          <w:rFonts w:ascii="Tahoma" w:hAnsi="Tahoma" w:cs="Tahoma"/>
          <w:b/>
        </w:rPr>
        <w:t xml:space="preserve">Asians </w:t>
      </w:r>
      <w:r w:rsidRPr="00802F2B">
        <w:rPr>
          <w:rFonts w:ascii="Tahoma" w:hAnsi="Tahoma" w:cs="Tahoma"/>
        </w:rPr>
        <w:t xml:space="preserve">were: twice as likely to be stopped and searched (mainly for drugs); more likely to be charged and face court proceedings than to receive a caution; more likely to receive a custodial sentence if found guilty; more likely to be arrested for fraud and forgery. </w:t>
      </w:r>
    </w:p>
    <w:p w:rsidR="00802F2B" w:rsidRPr="00802F2B" w:rsidRDefault="00802F2B" w:rsidP="00802F2B">
      <w:pPr>
        <w:pStyle w:val="ListParagraph"/>
        <w:ind w:right="142"/>
        <w:rPr>
          <w:rFonts w:ascii="Tahoma" w:hAnsi="Tahoma" w:cs="Tahoma"/>
        </w:rPr>
      </w:pPr>
    </w:p>
    <w:p w:rsidR="00802F2B" w:rsidRPr="00802F2B" w:rsidRDefault="00802F2B" w:rsidP="00AA2AFE">
      <w:pPr>
        <w:pStyle w:val="ListParagraph"/>
        <w:numPr>
          <w:ilvl w:val="0"/>
          <w:numId w:val="62"/>
        </w:numPr>
        <w:spacing w:after="200"/>
        <w:ind w:left="284" w:right="142" w:hanging="284"/>
        <w:rPr>
          <w:rFonts w:ascii="Tahoma" w:hAnsi="Tahoma" w:cs="Tahoma"/>
        </w:rPr>
      </w:pPr>
      <w:r w:rsidRPr="00802F2B">
        <w:rPr>
          <w:rFonts w:ascii="Tahoma" w:hAnsi="Tahoma" w:cs="Tahoma"/>
        </w:rPr>
        <w:t xml:space="preserve">In 2007, 26 per cent of male prisoners and 29 per cent of females were from black and minority ethnic groups (they make up about 9 per cent of the general population). </w:t>
      </w:r>
    </w:p>
    <w:p w:rsidR="00802F2B" w:rsidRPr="00802F2B" w:rsidRDefault="00802F2B" w:rsidP="00802F2B">
      <w:pPr>
        <w:pStyle w:val="ListParagraph"/>
        <w:ind w:left="284" w:right="142"/>
        <w:rPr>
          <w:rFonts w:ascii="Tahoma" w:hAnsi="Tahoma" w:cs="Tahoma"/>
        </w:rPr>
      </w:pPr>
    </w:p>
    <w:p w:rsidR="00802F2B" w:rsidRPr="00802F2B" w:rsidRDefault="00802F2B" w:rsidP="00AA2AFE">
      <w:pPr>
        <w:pStyle w:val="ListParagraph"/>
        <w:numPr>
          <w:ilvl w:val="0"/>
          <w:numId w:val="62"/>
        </w:numPr>
        <w:spacing w:after="200"/>
        <w:ind w:left="284" w:right="142" w:hanging="284"/>
        <w:rPr>
          <w:rFonts w:ascii="Tahoma" w:hAnsi="Tahoma" w:cs="Tahoma"/>
        </w:rPr>
      </w:pPr>
      <w:r w:rsidRPr="00802F2B">
        <w:rPr>
          <w:rFonts w:ascii="Tahoma" w:hAnsi="Tahoma" w:cs="Tahoma"/>
        </w:rPr>
        <w:t xml:space="preserve">These patterns, shown in contemporary official statistics, reflect a pattern that first emerged in the 1970s, suggesting what appear to be higher levels of criminality among some minority ethnic groups, particularly the black population. </w:t>
      </w:r>
    </w:p>
    <w:p w:rsidR="00802F2B" w:rsidRPr="00802F2B" w:rsidRDefault="00802F2B" w:rsidP="00802F2B">
      <w:pPr>
        <w:pStyle w:val="NormalWeb"/>
        <w:rPr>
          <w:rFonts w:ascii="Tahoma" w:hAnsi="Tahoma" w:cs="Tahoma"/>
          <w:b/>
          <w:sz w:val="22"/>
          <w:szCs w:val="22"/>
          <w:lang w:val="en-US"/>
        </w:rPr>
      </w:pPr>
    </w:p>
    <w:p w:rsidR="00802F2B" w:rsidRPr="00802F2B" w:rsidRDefault="00802F2B" w:rsidP="00802F2B">
      <w:pPr>
        <w:pStyle w:val="NormalWeb"/>
        <w:rPr>
          <w:rFonts w:ascii="Tahoma" w:hAnsi="Tahoma" w:cs="Tahoma"/>
          <w:b/>
          <w:sz w:val="22"/>
          <w:szCs w:val="22"/>
          <w:lang w:val="en-US"/>
        </w:rPr>
      </w:pPr>
      <w:r w:rsidRPr="00802F2B">
        <w:rPr>
          <w:rFonts w:ascii="Tahoma" w:hAnsi="Tahoma" w:cs="Tahoma"/>
          <w:b/>
          <w:sz w:val="22"/>
          <w:szCs w:val="22"/>
          <w:lang w:val="en-US"/>
        </w:rPr>
        <w:t xml:space="preserve">Explanations for links between ethnicity and crime </w:t>
      </w:r>
    </w:p>
    <w:p w:rsidR="00802F2B" w:rsidRPr="00802F2B" w:rsidRDefault="00802F2B" w:rsidP="00AA2AFE">
      <w:pPr>
        <w:pStyle w:val="ListParagraph"/>
        <w:numPr>
          <w:ilvl w:val="0"/>
          <w:numId w:val="71"/>
        </w:numPr>
        <w:spacing w:after="200"/>
        <w:ind w:left="284" w:right="142" w:hanging="284"/>
        <w:rPr>
          <w:rFonts w:ascii="Tahoma" w:hAnsi="Tahoma" w:cs="Tahoma"/>
        </w:rPr>
      </w:pPr>
      <w:r w:rsidRPr="00802F2B">
        <w:rPr>
          <w:rFonts w:ascii="Tahoma" w:hAnsi="Tahoma" w:cs="Tahoma"/>
        </w:rPr>
        <w:t xml:space="preserve">Higher crime rates might reflect that compared to white people, minority ethnic groups tend to have higher proportions of young people, those suffering social deprivation and those living in deprived urban communities, rather than greater criminality arising from ethnicity itself. </w:t>
      </w:r>
    </w:p>
    <w:p w:rsidR="00802F2B" w:rsidRPr="00802F2B" w:rsidRDefault="00802F2B" w:rsidP="00802F2B">
      <w:pPr>
        <w:ind w:right="142"/>
        <w:jc w:val="both"/>
        <w:rPr>
          <w:rFonts w:ascii="Tahoma" w:hAnsi="Tahoma" w:cs="Tahoma"/>
          <w:b/>
          <w:bCs/>
          <w:i/>
          <w:iCs/>
        </w:rPr>
      </w:pPr>
      <w:r w:rsidRPr="00802F2B">
        <w:rPr>
          <w:rFonts w:ascii="Tahoma" w:hAnsi="Tahoma" w:cs="Tahoma"/>
          <w:b/>
          <w:bCs/>
          <w:iCs/>
        </w:rPr>
        <w:t xml:space="preserve">Policing </w:t>
      </w:r>
      <w:proofErr w:type="gramStart"/>
      <w:r w:rsidRPr="00802F2B">
        <w:rPr>
          <w:rFonts w:ascii="Tahoma" w:hAnsi="Tahoma" w:cs="Tahoma"/>
          <w:b/>
          <w:bCs/>
          <w:iCs/>
        </w:rPr>
        <w:t>The</w:t>
      </w:r>
      <w:proofErr w:type="gramEnd"/>
      <w:r w:rsidRPr="00802F2B">
        <w:rPr>
          <w:rFonts w:ascii="Tahoma" w:hAnsi="Tahoma" w:cs="Tahoma"/>
          <w:b/>
          <w:bCs/>
          <w:iCs/>
        </w:rPr>
        <w:t xml:space="preserve"> Crisis (</w:t>
      </w:r>
      <w:r w:rsidRPr="00802F2B">
        <w:rPr>
          <w:rFonts w:ascii="Tahoma" w:hAnsi="Tahoma" w:cs="Tahoma"/>
          <w:b/>
          <w:bCs/>
        </w:rPr>
        <w:t>Hall et al, 1978)</w:t>
      </w:r>
    </w:p>
    <w:p w:rsidR="00802F2B" w:rsidRPr="00802F2B" w:rsidRDefault="00802F2B" w:rsidP="00AA2AFE">
      <w:pPr>
        <w:pStyle w:val="ListParagraph"/>
        <w:numPr>
          <w:ilvl w:val="0"/>
          <w:numId w:val="71"/>
        </w:numPr>
        <w:spacing w:after="200"/>
        <w:ind w:left="284" w:right="142" w:hanging="284"/>
        <w:rPr>
          <w:rFonts w:ascii="Tahoma" w:hAnsi="Tahoma" w:cs="Tahoma"/>
        </w:rPr>
      </w:pPr>
      <w:r w:rsidRPr="00802F2B">
        <w:rPr>
          <w:rFonts w:ascii="Tahoma" w:hAnsi="Tahoma" w:cs="Tahoma"/>
        </w:rPr>
        <w:t>Examined the moral panic over “mugging” in the early 1970s, using Marxist insights.</w:t>
      </w:r>
      <w:r w:rsidRPr="00802F2B">
        <w:rPr>
          <w:rFonts w:ascii="Tahoma" w:hAnsi="Tahoma" w:cs="Tahoma"/>
        </w:rPr>
        <w:br/>
      </w:r>
    </w:p>
    <w:p w:rsidR="00802F2B" w:rsidRPr="00802F2B" w:rsidRDefault="00802F2B" w:rsidP="00AA2AFE">
      <w:pPr>
        <w:pStyle w:val="ListParagraph"/>
        <w:numPr>
          <w:ilvl w:val="0"/>
          <w:numId w:val="71"/>
        </w:numPr>
        <w:spacing w:after="200"/>
        <w:ind w:left="284" w:right="142" w:hanging="283"/>
        <w:rPr>
          <w:rFonts w:ascii="Tahoma" w:hAnsi="Tahoma" w:cs="Tahoma"/>
        </w:rPr>
      </w:pPr>
      <w:r w:rsidRPr="00802F2B">
        <w:rPr>
          <w:rFonts w:ascii="Tahoma" w:hAnsi="Tahoma" w:cs="Tahoma"/>
        </w:rPr>
        <w:t xml:space="preserve">Selective and stereotypical reporting represented young black men as potential muggers and given the role of folk devils. In fact, mugging (not an official category of crime in any case) was not increasing dramatically. </w:t>
      </w:r>
      <w:r w:rsidRPr="00802F2B">
        <w:rPr>
          <w:rFonts w:ascii="Tahoma" w:hAnsi="Tahoma" w:cs="Tahoma"/>
        </w:rPr>
        <w:br/>
      </w:r>
    </w:p>
    <w:p w:rsidR="00802F2B" w:rsidRPr="00802F2B" w:rsidRDefault="00802F2B" w:rsidP="00AA2AFE">
      <w:pPr>
        <w:pStyle w:val="ListParagraph"/>
        <w:numPr>
          <w:ilvl w:val="0"/>
          <w:numId w:val="71"/>
        </w:numPr>
        <w:spacing w:after="200"/>
        <w:ind w:left="284" w:right="142" w:hanging="283"/>
        <w:rPr>
          <w:rFonts w:ascii="Tahoma" w:hAnsi="Tahoma" w:cs="Tahoma"/>
        </w:rPr>
      </w:pPr>
      <w:r w:rsidRPr="00802F2B">
        <w:rPr>
          <w:rFonts w:ascii="Tahoma" w:hAnsi="Tahoma" w:cs="Tahoma"/>
        </w:rPr>
        <w:t xml:space="preserve">Explained the moral panic in terms of a crisis of British capitalism: the state deflected attention on to a small group who could be scapegoated and on whom the state could be portrayed as cracking down firmly, using new repressive policing which would be useful in </w:t>
      </w:r>
      <w:r w:rsidRPr="00802F2B">
        <w:rPr>
          <w:rFonts w:ascii="Tahoma" w:hAnsi="Tahoma" w:cs="Tahoma"/>
        </w:rPr>
        <w:lastRenderedPageBreak/>
        <w:t xml:space="preserve">tackling future unrest. </w:t>
      </w:r>
      <w:r w:rsidRPr="00802F2B">
        <w:rPr>
          <w:rFonts w:ascii="Tahoma" w:hAnsi="Tahoma" w:cs="Tahoma"/>
        </w:rPr>
        <w:br/>
      </w:r>
    </w:p>
    <w:p w:rsidR="00802F2B" w:rsidRPr="00802F2B" w:rsidRDefault="00802F2B" w:rsidP="00AA2AFE">
      <w:pPr>
        <w:pStyle w:val="ListParagraph"/>
        <w:numPr>
          <w:ilvl w:val="0"/>
          <w:numId w:val="71"/>
        </w:numPr>
        <w:spacing w:after="200"/>
        <w:ind w:left="284" w:right="142" w:hanging="283"/>
        <w:rPr>
          <w:rFonts w:ascii="Tahoma" w:hAnsi="Tahoma" w:cs="Tahoma"/>
        </w:rPr>
      </w:pPr>
      <w:r w:rsidRPr="00802F2B">
        <w:rPr>
          <w:rFonts w:ascii="Tahoma" w:hAnsi="Tahoma" w:cs="Tahoma"/>
        </w:rPr>
        <w:t xml:space="preserve">Young blacks were suitable for this role because of their visibility and powerlessness in the sense of lacking </w:t>
      </w:r>
      <w:proofErr w:type="spellStart"/>
      <w:r w:rsidRPr="00802F2B">
        <w:rPr>
          <w:rFonts w:ascii="Tahoma" w:hAnsi="Tahoma" w:cs="Tahoma"/>
        </w:rPr>
        <w:t>organisations</w:t>
      </w:r>
      <w:proofErr w:type="spellEnd"/>
      <w:r w:rsidRPr="00802F2B">
        <w:rPr>
          <w:rFonts w:ascii="Tahoma" w:hAnsi="Tahoma" w:cs="Tahoma"/>
        </w:rPr>
        <w:t xml:space="preserve"> or representatives to speak on their behalf. </w:t>
      </w:r>
    </w:p>
    <w:p w:rsidR="00802F2B" w:rsidRPr="00802F2B" w:rsidRDefault="00802F2B" w:rsidP="00802F2B">
      <w:pPr>
        <w:ind w:right="142"/>
        <w:jc w:val="both"/>
        <w:rPr>
          <w:rFonts w:ascii="Tahoma" w:hAnsi="Tahoma" w:cs="Tahoma"/>
        </w:rPr>
      </w:pPr>
      <w:r w:rsidRPr="00802F2B">
        <w:rPr>
          <w:rFonts w:ascii="Tahoma" w:hAnsi="Tahoma" w:cs="Tahoma"/>
          <w:b/>
          <w:bCs/>
        </w:rPr>
        <w:t>The political nature of black crime (Gilroy):</w:t>
      </w:r>
    </w:p>
    <w:p w:rsidR="00802F2B" w:rsidRPr="00802F2B" w:rsidRDefault="00802F2B" w:rsidP="00AA2AFE">
      <w:pPr>
        <w:pStyle w:val="ListParagraph"/>
        <w:numPr>
          <w:ilvl w:val="0"/>
          <w:numId w:val="72"/>
        </w:numPr>
        <w:spacing w:after="200"/>
        <w:ind w:left="284" w:right="142" w:hanging="284"/>
        <w:rPr>
          <w:rFonts w:ascii="Tahoma" w:hAnsi="Tahoma" w:cs="Tahoma"/>
        </w:rPr>
      </w:pPr>
      <w:r w:rsidRPr="00802F2B">
        <w:rPr>
          <w:rFonts w:ascii="Tahoma" w:hAnsi="Tahoma" w:cs="Tahoma"/>
        </w:rPr>
        <w:t xml:space="preserve">A Neo-Marxist who agrees that young blacks are targeted by the media and the </w:t>
      </w:r>
      <w:proofErr w:type="gramStart"/>
      <w:r w:rsidRPr="00802F2B">
        <w:rPr>
          <w:rFonts w:ascii="Tahoma" w:hAnsi="Tahoma" w:cs="Tahoma"/>
        </w:rPr>
        <w:t>police, but</w:t>
      </w:r>
      <w:proofErr w:type="gramEnd"/>
      <w:r w:rsidRPr="00802F2B">
        <w:rPr>
          <w:rFonts w:ascii="Tahoma" w:hAnsi="Tahoma" w:cs="Tahoma"/>
        </w:rPr>
        <w:t xml:space="preserve"> argues that black crime is different in that it is a conscious continuation, in a new context, of anti-colonial struggles in the West Indies.</w:t>
      </w:r>
      <w:r w:rsidRPr="00802F2B">
        <w:rPr>
          <w:rFonts w:ascii="Tahoma" w:hAnsi="Tahoma" w:cs="Tahoma"/>
        </w:rPr>
        <w:br/>
      </w:r>
    </w:p>
    <w:p w:rsidR="00802F2B" w:rsidRPr="00802F2B" w:rsidRDefault="00802F2B" w:rsidP="00AA2AFE">
      <w:pPr>
        <w:pStyle w:val="ListParagraph"/>
        <w:numPr>
          <w:ilvl w:val="0"/>
          <w:numId w:val="72"/>
        </w:numPr>
        <w:spacing w:after="200"/>
        <w:ind w:left="284" w:right="142" w:hanging="284"/>
        <w:rPr>
          <w:rFonts w:ascii="Tahoma" w:hAnsi="Tahoma" w:cs="Tahoma"/>
        </w:rPr>
      </w:pPr>
      <w:r w:rsidRPr="00802F2B">
        <w:rPr>
          <w:rFonts w:ascii="Tahoma" w:hAnsi="Tahoma" w:cs="Tahoma"/>
        </w:rPr>
        <w:t xml:space="preserve">It is therefore political and potentially revolutionary, a political response to inequality and discrimination. </w:t>
      </w:r>
      <w:r w:rsidRPr="00802F2B">
        <w:rPr>
          <w:rFonts w:ascii="Tahoma" w:hAnsi="Tahoma" w:cs="Tahoma"/>
        </w:rPr>
        <w:br/>
      </w:r>
    </w:p>
    <w:p w:rsidR="00802F2B" w:rsidRPr="00802F2B" w:rsidRDefault="00802F2B" w:rsidP="00AA2AFE">
      <w:pPr>
        <w:pStyle w:val="ListParagraph"/>
        <w:numPr>
          <w:ilvl w:val="0"/>
          <w:numId w:val="72"/>
        </w:numPr>
        <w:spacing w:after="200"/>
        <w:ind w:left="284" w:right="142" w:hanging="284"/>
        <w:rPr>
          <w:rFonts w:ascii="Tahoma" w:hAnsi="Tahoma" w:cs="Tahoma"/>
        </w:rPr>
      </w:pPr>
      <w:r w:rsidRPr="00802F2B">
        <w:rPr>
          <w:rFonts w:ascii="Tahoma" w:hAnsi="Tahoma" w:cs="Tahoma"/>
        </w:rPr>
        <w:t>Rastafarianism, for example, is not just a religion; it contains a set of revolutionary political ideas about overthrowing white authority (“Babylon”</w:t>
      </w:r>
      <w:proofErr w:type="gramStart"/>
      <w:r w:rsidRPr="00802F2B">
        <w:rPr>
          <w:rFonts w:ascii="Tahoma" w:hAnsi="Tahoma" w:cs="Tahoma"/>
        </w:rPr>
        <w:t>), and</w:t>
      </w:r>
      <w:proofErr w:type="gramEnd"/>
      <w:r w:rsidRPr="00802F2B">
        <w:rPr>
          <w:rFonts w:ascii="Tahoma" w:hAnsi="Tahoma" w:cs="Tahoma"/>
        </w:rPr>
        <w:t xml:space="preserve"> tends to bring its followers into confrontation with the police over, for example, marijuana use. </w:t>
      </w:r>
    </w:p>
    <w:p w:rsidR="00802F2B" w:rsidRPr="00802F2B" w:rsidRDefault="00802F2B" w:rsidP="00802F2B">
      <w:pPr>
        <w:ind w:right="142"/>
        <w:rPr>
          <w:rFonts w:ascii="Tahoma" w:hAnsi="Tahoma" w:cs="Tahoma"/>
        </w:rPr>
      </w:pPr>
      <w:r w:rsidRPr="00802F2B">
        <w:rPr>
          <w:rFonts w:ascii="Tahoma" w:hAnsi="Tahoma" w:cs="Tahoma"/>
          <w:b/>
          <w:bCs/>
        </w:rPr>
        <w:t xml:space="preserve">Police racism and </w:t>
      </w:r>
      <w:r w:rsidRPr="00802F2B">
        <w:rPr>
          <w:rFonts w:ascii="Tahoma" w:hAnsi="Tahoma" w:cs="Tahoma"/>
          <w:b/>
        </w:rPr>
        <w:t>discrimination in the criminal justice system</w:t>
      </w:r>
      <w:r w:rsidRPr="00802F2B">
        <w:rPr>
          <w:rFonts w:ascii="Tahoma" w:hAnsi="Tahoma" w:cs="Tahoma"/>
          <w:b/>
        </w:rPr>
        <w:br/>
      </w:r>
    </w:p>
    <w:p w:rsidR="00802F2B" w:rsidRPr="00802F2B" w:rsidRDefault="00802F2B" w:rsidP="00AA2AFE">
      <w:pPr>
        <w:pStyle w:val="ListParagraph"/>
        <w:numPr>
          <w:ilvl w:val="0"/>
          <w:numId w:val="73"/>
        </w:numPr>
        <w:spacing w:after="200"/>
        <w:ind w:left="284" w:right="142" w:hanging="284"/>
        <w:rPr>
          <w:rFonts w:ascii="Tahoma" w:hAnsi="Tahoma" w:cs="Tahoma"/>
          <w:bCs/>
        </w:rPr>
      </w:pPr>
      <w:r w:rsidRPr="00802F2B">
        <w:rPr>
          <w:rFonts w:ascii="Tahoma" w:hAnsi="Tahoma" w:cs="Tahoma"/>
        </w:rPr>
        <w:t>The over-representation of Afro-</w:t>
      </w:r>
      <w:proofErr w:type="spellStart"/>
      <w:r w:rsidRPr="00802F2B">
        <w:rPr>
          <w:rFonts w:ascii="Tahoma" w:hAnsi="Tahoma" w:cs="Tahoma"/>
        </w:rPr>
        <w:t>Caribbeans</w:t>
      </w:r>
      <w:proofErr w:type="spellEnd"/>
      <w:r w:rsidRPr="00802F2B">
        <w:rPr>
          <w:rFonts w:ascii="Tahoma" w:hAnsi="Tahoma" w:cs="Tahoma"/>
        </w:rPr>
        <w:t xml:space="preserve"> in crime statistics is a social construct, created as a result of discrimination towards blacks and Asians by the police and other criminal justice agencies. There is considerable evidence of racist views held by police officers. </w:t>
      </w:r>
      <w:r w:rsidRPr="00802F2B">
        <w:rPr>
          <w:rFonts w:ascii="Tahoma" w:hAnsi="Tahoma" w:cs="Tahoma"/>
        </w:rPr>
        <w:br/>
      </w:r>
    </w:p>
    <w:p w:rsidR="00802F2B" w:rsidRPr="00802F2B" w:rsidRDefault="00802F2B" w:rsidP="00AA2AFE">
      <w:pPr>
        <w:pStyle w:val="ListParagraph"/>
        <w:numPr>
          <w:ilvl w:val="0"/>
          <w:numId w:val="73"/>
        </w:numPr>
        <w:spacing w:after="200"/>
        <w:ind w:left="284" w:right="142" w:hanging="284"/>
        <w:rPr>
          <w:rFonts w:ascii="Tahoma" w:hAnsi="Tahoma" w:cs="Tahoma"/>
          <w:bCs/>
        </w:rPr>
      </w:pPr>
      <w:r w:rsidRPr="00802F2B">
        <w:rPr>
          <w:rFonts w:ascii="Tahoma" w:hAnsi="Tahoma" w:cs="Tahoma"/>
          <w:b/>
          <w:bCs/>
        </w:rPr>
        <w:t>MacPherson Report</w:t>
      </w:r>
      <w:r w:rsidRPr="00802F2B">
        <w:rPr>
          <w:rFonts w:ascii="Tahoma" w:hAnsi="Tahoma" w:cs="Tahoma"/>
          <w:bCs/>
        </w:rPr>
        <w:t xml:space="preserve"> and ‘institutional racism’.</w:t>
      </w:r>
      <w:r w:rsidRPr="00802F2B">
        <w:rPr>
          <w:rFonts w:ascii="Tahoma" w:hAnsi="Tahoma" w:cs="Tahoma"/>
          <w:bCs/>
        </w:rPr>
        <w:br/>
      </w:r>
    </w:p>
    <w:p w:rsidR="00802F2B" w:rsidRPr="00802F2B" w:rsidRDefault="00802F2B" w:rsidP="00AA2AFE">
      <w:pPr>
        <w:pStyle w:val="ListParagraph"/>
        <w:numPr>
          <w:ilvl w:val="0"/>
          <w:numId w:val="73"/>
        </w:numPr>
        <w:spacing w:after="200"/>
        <w:ind w:left="284" w:right="142" w:hanging="284"/>
        <w:rPr>
          <w:rFonts w:ascii="Tahoma" w:hAnsi="Tahoma" w:cs="Tahoma"/>
          <w:bCs/>
        </w:rPr>
      </w:pPr>
      <w:r w:rsidRPr="00802F2B">
        <w:rPr>
          <w:rFonts w:ascii="Tahoma" w:hAnsi="Tahoma" w:cs="Tahoma"/>
          <w:b/>
          <w:bCs/>
        </w:rPr>
        <w:t>Reiner (2000): Canteen culture</w:t>
      </w:r>
      <w:r w:rsidRPr="00802F2B">
        <w:rPr>
          <w:rFonts w:ascii="Tahoma" w:hAnsi="Tahoma" w:cs="Tahoma"/>
          <w:bCs/>
        </w:rPr>
        <w:t xml:space="preserve"> amongst the police, including: suspicion, macho values and racism, which encourages racist stereotypes and a mistrust of those from </w:t>
      </w:r>
      <w:proofErr w:type="spellStart"/>
      <w:proofErr w:type="gramStart"/>
      <w:r w:rsidRPr="00802F2B">
        <w:rPr>
          <w:rFonts w:ascii="Tahoma" w:hAnsi="Tahoma" w:cs="Tahoma"/>
          <w:bCs/>
        </w:rPr>
        <w:t>non white</w:t>
      </w:r>
      <w:proofErr w:type="spellEnd"/>
      <w:proofErr w:type="gramEnd"/>
      <w:r w:rsidRPr="00802F2B">
        <w:rPr>
          <w:rFonts w:ascii="Tahoma" w:hAnsi="Tahoma" w:cs="Tahoma"/>
          <w:bCs/>
        </w:rPr>
        <w:t xml:space="preserve"> backgrounds.</w:t>
      </w:r>
      <w:r w:rsidRPr="00802F2B">
        <w:rPr>
          <w:rFonts w:ascii="Tahoma" w:hAnsi="Tahoma" w:cs="Tahoma"/>
          <w:bCs/>
        </w:rPr>
        <w:br/>
      </w:r>
    </w:p>
    <w:p w:rsidR="00802F2B" w:rsidRPr="00802F2B" w:rsidRDefault="00802F2B" w:rsidP="00AA2AFE">
      <w:pPr>
        <w:pStyle w:val="ListParagraph"/>
        <w:numPr>
          <w:ilvl w:val="0"/>
          <w:numId w:val="73"/>
        </w:numPr>
        <w:spacing w:after="200"/>
        <w:ind w:left="284" w:right="142" w:hanging="284"/>
        <w:rPr>
          <w:rFonts w:ascii="Tahoma" w:hAnsi="Tahoma" w:cs="Tahoma"/>
          <w:bCs/>
        </w:rPr>
      </w:pPr>
      <w:r w:rsidRPr="00802F2B">
        <w:rPr>
          <w:rFonts w:ascii="Tahoma" w:hAnsi="Tahoma" w:cs="Tahoma"/>
          <w:b/>
          <w:bCs/>
        </w:rPr>
        <w:t>Bowling and Phillips (2002):</w:t>
      </w:r>
      <w:r w:rsidRPr="00802F2B">
        <w:rPr>
          <w:rFonts w:ascii="Tahoma" w:hAnsi="Tahoma" w:cs="Tahoma"/>
          <w:bCs/>
        </w:rPr>
        <w:t xml:space="preserve"> Higher levels of robbery among black people could be the product of labelling that arises from the use of regular stop and search procedures, which in turn leads to the </w:t>
      </w:r>
      <w:proofErr w:type="spellStart"/>
      <w:proofErr w:type="gramStart"/>
      <w:r w:rsidRPr="00802F2B">
        <w:rPr>
          <w:rFonts w:ascii="Tahoma" w:hAnsi="Tahoma" w:cs="Tahoma"/>
          <w:bCs/>
        </w:rPr>
        <w:t>self fulfilling</w:t>
      </w:r>
      <w:proofErr w:type="spellEnd"/>
      <w:proofErr w:type="gramEnd"/>
      <w:r w:rsidRPr="00802F2B">
        <w:rPr>
          <w:rFonts w:ascii="Tahoma" w:hAnsi="Tahoma" w:cs="Tahoma"/>
          <w:bCs/>
        </w:rPr>
        <w:t xml:space="preserve"> prophecy.</w:t>
      </w:r>
      <w:r w:rsidRPr="00802F2B">
        <w:rPr>
          <w:rFonts w:ascii="Tahoma" w:hAnsi="Tahoma" w:cs="Tahoma"/>
          <w:bCs/>
        </w:rPr>
        <w:br/>
      </w:r>
    </w:p>
    <w:p w:rsidR="00802F2B" w:rsidRPr="00802F2B" w:rsidRDefault="00802F2B" w:rsidP="00AA2AFE">
      <w:pPr>
        <w:pStyle w:val="ListParagraph"/>
        <w:numPr>
          <w:ilvl w:val="0"/>
          <w:numId w:val="73"/>
        </w:numPr>
        <w:spacing w:after="200"/>
        <w:ind w:left="284" w:right="142" w:hanging="284"/>
        <w:rPr>
          <w:rFonts w:ascii="Tahoma" w:hAnsi="Tahoma" w:cs="Tahoma"/>
          <w:bCs/>
        </w:rPr>
      </w:pPr>
      <w:r w:rsidRPr="00802F2B">
        <w:rPr>
          <w:rFonts w:ascii="Tahoma" w:hAnsi="Tahoma" w:cs="Tahoma"/>
          <w:b/>
          <w:bCs/>
        </w:rPr>
        <w:t>Sharp and Budd (2005):</w:t>
      </w:r>
      <w:r w:rsidRPr="00802F2B">
        <w:rPr>
          <w:rFonts w:ascii="Tahoma" w:hAnsi="Tahoma" w:cs="Tahoma"/>
          <w:bCs/>
        </w:rPr>
        <w:t xml:space="preserve"> Black offenders were most likely to have contact with the criminal justice system in their lifetime and were more likely to have been arrested, been to court and convicted. This is despite their lower levels of offending compared to white people generally and white youths in particular.</w:t>
      </w:r>
    </w:p>
    <w:p w:rsidR="00802F2B" w:rsidRPr="00802F2B" w:rsidRDefault="00802F2B" w:rsidP="00802F2B">
      <w:pPr>
        <w:pStyle w:val="ListParagraph"/>
        <w:ind w:left="284" w:right="142"/>
        <w:rPr>
          <w:rFonts w:ascii="Tahoma" w:hAnsi="Tahoma" w:cs="Tahoma"/>
          <w:bCs/>
        </w:rPr>
      </w:pPr>
    </w:p>
    <w:p w:rsidR="00802F2B" w:rsidRPr="00802F2B" w:rsidRDefault="00802F2B" w:rsidP="00AA2AFE">
      <w:pPr>
        <w:pStyle w:val="ListParagraph"/>
        <w:numPr>
          <w:ilvl w:val="0"/>
          <w:numId w:val="73"/>
        </w:numPr>
        <w:spacing w:after="200"/>
        <w:ind w:left="284" w:right="142" w:hanging="284"/>
        <w:rPr>
          <w:rFonts w:ascii="Tahoma" w:hAnsi="Tahoma" w:cs="Tahoma"/>
          <w:bCs/>
        </w:rPr>
      </w:pPr>
      <w:r w:rsidRPr="00802F2B">
        <w:rPr>
          <w:rFonts w:ascii="Tahoma" w:hAnsi="Tahoma" w:cs="Tahoma"/>
          <w:bCs/>
        </w:rPr>
        <w:t xml:space="preserve">Black and Asian offenders are more </w:t>
      </w:r>
      <w:proofErr w:type="spellStart"/>
      <w:r w:rsidRPr="00802F2B">
        <w:rPr>
          <w:rFonts w:ascii="Tahoma" w:hAnsi="Tahoma" w:cs="Tahoma"/>
          <w:bCs/>
        </w:rPr>
        <w:t>likley</w:t>
      </w:r>
      <w:proofErr w:type="spellEnd"/>
      <w:r w:rsidRPr="00802F2B">
        <w:rPr>
          <w:rFonts w:ascii="Tahoma" w:hAnsi="Tahoma" w:cs="Tahoma"/>
          <w:bCs/>
        </w:rPr>
        <w:t xml:space="preserve"> to be charged rather than cautioned, remanded rather than bailed, given prison sentences rather than probation/</w:t>
      </w:r>
      <w:proofErr w:type="spellStart"/>
      <w:r w:rsidRPr="00802F2B">
        <w:rPr>
          <w:rFonts w:ascii="Tahoma" w:hAnsi="Tahoma" w:cs="Tahoma"/>
          <w:bCs/>
        </w:rPr>
        <w:t>communitity</w:t>
      </w:r>
      <w:proofErr w:type="spellEnd"/>
      <w:r w:rsidRPr="00802F2B">
        <w:rPr>
          <w:rFonts w:ascii="Tahoma" w:hAnsi="Tahoma" w:cs="Tahoma"/>
          <w:bCs/>
        </w:rPr>
        <w:t xml:space="preserve"> punishment compared to white people. This suggests that they are treated unfairly by the criminal justice system.</w:t>
      </w:r>
    </w:p>
    <w:p w:rsidR="00802F2B" w:rsidRPr="00802F2B" w:rsidRDefault="00802F2B" w:rsidP="00802F2B">
      <w:pPr>
        <w:ind w:right="142"/>
        <w:jc w:val="both"/>
        <w:rPr>
          <w:rFonts w:ascii="Tahoma" w:hAnsi="Tahoma" w:cs="Tahoma"/>
          <w:b/>
          <w:bCs/>
        </w:rPr>
      </w:pPr>
      <w:r w:rsidRPr="00802F2B">
        <w:rPr>
          <w:rFonts w:ascii="Tahoma" w:hAnsi="Tahoma" w:cs="Tahoma"/>
          <w:b/>
          <w:bCs/>
        </w:rPr>
        <w:lastRenderedPageBreak/>
        <w:t>New Left Realists</w:t>
      </w:r>
    </w:p>
    <w:p w:rsidR="00802F2B" w:rsidRPr="00802F2B" w:rsidRDefault="00802F2B" w:rsidP="00AA2AFE">
      <w:pPr>
        <w:pStyle w:val="ListParagraph"/>
        <w:numPr>
          <w:ilvl w:val="0"/>
          <w:numId w:val="74"/>
        </w:numPr>
        <w:spacing w:after="200"/>
        <w:ind w:left="284" w:right="142" w:hanging="283"/>
        <w:rPr>
          <w:rFonts w:ascii="Tahoma" w:hAnsi="Tahoma" w:cs="Tahoma"/>
        </w:rPr>
      </w:pPr>
      <w:r w:rsidRPr="00802F2B">
        <w:rPr>
          <w:rFonts w:ascii="Tahoma" w:hAnsi="Tahoma" w:cs="Tahoma"/>
          <w:b/>
        </w:rPr>
        <w:t xml:space="preserve">Lea and Young (1984): </w:t>
      </w:r>
      <w:r w:rsidRPr="00802F2B">
        <w:rPr>
          <w:rFonts w:ascii="Tahoma" w:hAnsi="Tahoma" w:cs="Tahoma"/>
        </w:rPr>
        <w:t xml:space="preserve">High levels of crime really do exist in inner city areas where there are often high numbers of members of ethnic </w:t>
      </w:r>
      <w:proofErr w:type="gramStart"/>
      <w:r w:rsidRPr="00802F2B">
        <w:rPr>
          <w:rFonts w:ascii="Tahoma" w:hAnsi="Tahoma" w:cs="Tahoma"/>
        </w:rPr>
        <w:t>minorities, and</w:t>
      </w:r>
      <w:proofErr w:type="gramEnd"/>
      <w:r w:rsidRPr="00802F2B">
        <w:rPr>
          <w:rFonts w:ascii="Tahoma" w:hAnsi="Tahoma" w:cs="Tahoma"/>
        </w:rPr>
        <w:t xml:space="preserve"> draw attention to the fact that those who live here are the main victims of crime as well. </w:t>
      </w:r>
      <w:r w:rsidRPr="00802F2B">
        <w:rPr>
          <w:rFonts w:ascii="Tahoma" w:hAnsi="Tahoma" w:cs="Tahoma"/>
        </w:rPr>
        <w:br/>
      </w:r>
    </w:p>
    <w:p w:rsidR="00802F2B" w:rsidRPr="00802F2B" w:rsidRDefault="00802F2B" w:rsidP="00AA2AFE">
      <w:pPr>
        <w:pStyle w:val="ListParagraph"/>
        <w:numPr>
          <w:ilvl w:val="0"/>
          <w:numId w:val="74"/>
        </w:numPr>
        <w:spacing w:after="200"/>
        <w:ind w:left="284" w:right="142" w:hanging="283"/>
        <w:rPr>
          <w:rFonts w:ascii="Tahoma" w:hAnsi="Tahoma" w:cs="Tahoma"/>
          <w:b/>
          <w:bCs/>
        </w:rPr>
      </w:pPr>
      <w:r w:rsidRPr="00802F2B">
        <w:rPr>
          <w:rFonts w:ascii="Tahoma" w:hAnsi="Tahoma" w:cs="Tahoma"/>
        </w:rPr>
        <w:t xml:space="preserve">Their explanation of crime is based on the concepts of </w:t>
      </w:r>
      <w:r w:rsidRPr="00802F2B">
        <w:rPr>
          <w:rFonts w:ascii="Tahoma" w:hAnsi="Tahoma" w:cs="Tahoma"/>
          <w:b/>
        </w:rPr>
        <w:t>relative deprivation,</w:t>
      </w:r>
      <w:r w:rsidRPr="00802F2B">
        <w:rPr>
          <w:rFonts w:ascii="Tahoma" w:hAnsi="Tahoma" w:cs="Tahoma"/>
        </w:rPr>
        <w:t xml:space="preserve"> </w:t>
      </w:r>
      <w:proofErr w:type="spellStart"/>
      <w:r w:rsidRPr="00802F2B">
        <w:rPr>
          <w:rFonts w:ascii="Tahoma" w:hAnsi="Tahoma" w:cs="Tahoma"/>
          <w:b/>
        </w:rPr>
        <w:t>marginalisation</w:t>
      </w:r>
      <w:proofErr w:type="spellEnd"/>
      <w:r w:rsidRPr="00802F2B">
        <w:rPr>
          <w:rFonts w:ascii="Tahoma" w:hAnsi="Tahoma" w:cs="Tahoma"/>
          <w:b/>
        </w:rPr>
        <w:t xml:space="preserve"> </w:t>
      </w:r>
      <w:r w:rsidRPr="00802F2B">
        <w:rPr>
          <w:rFonts w:ascii="Tahoma" w:hAnsi="Tahoma" w:cs="Tahoma"/>
        </w:rPr>
        <w:t xml:space="preserve">and </w:t>
      </w:r>
      <w:r w:rsidRPr="00802F2B">
        <w:rPr>
          <w:rFonts w:ascii="Tahoma" w:hAnsi="Tahoma" w:cs="Tahoma"/>
          <w:b/>
        </w:rPr>
        <w:t>subculture</w:t>
      </w:r>
      <w:r w:rsidRPr="00802F2B">
        <w:rPr>
          <w:rFonts w:ascii="Tahoma" w:hAnsi="Tahoma" w:cs="Tahoma"/>
        </w:rPr>
        <w:t xml:space="preserve">. Minorities suffer relative deprivation not only in areas shared with sections of the white working class (high unemployment and poor environment), but also racial discrimination and racially motivated attacks. Young unemployed blacks are </w:t>
      </w:r>
      <w:proofErr w:type="spellStart"/>
      <w:r w:rsidRPr="00802F2B">
        <w:rPr>
          <w:rFonts w:ascii="Tahoma" w:hAnsi="Tahoma" w:cs="Tahoma"/>
        </w:rPr>
        <w:t>marginalised</w:t>
      </w:r>
      <w:proofErr w:type="spellEnd"/>
      <w:r w:rsidRPr="00802F2B">
        <w:rPr>
          <w:rFonts w:ascii="Tahoma" w:hAnsi="Tahoma" w:cs="Tahoma"/>
        </w:rPr>
        <w:t xml:space="preserve"> in that they are </w:t>
      </w:r>
      <w:proofErr w:type="spellStart"/>
      <w:r w:rsidRPr="00802F2B">
        <w:rPr>
          <w:rFonts w:ascii="Tahoma" w:hAnsi="Tahoma" w:cs="Tahoma"/>
        </w:rPr>
        <w:t>unorganised</w:t>
      </w:r>
      <w:proofErr w:type="spellEnd"/>
      <w:r w:rsidRPr="00802F2B">
        <w:rPr>
          <w:rFonts w:ascii="Tahoma" w:hAnsi="Tahoma" w:cs="Tahoma"/>
        </w:rPr>
        <w:t xml:space="preserve"> and have few pressure groups to lobby on their behalf, so their frustrations are more likely to be expressed in illegal activity.</w:t>
      </w:r>
      <w:r w:rsidRPr="00802F2B">
        <w:rPr>
          <w:rFonts w:ascii="Tahoma" w:hAnsi="Tahoma" w:cs="Tahoma"/>
        </w:rPr>
        <w:br/>
      </w:r>
    </w:p>
    <w:p w:rsidR="00802F2B" w:rsidRPr="00802F2B" w:rsidRDefault="00802F2B" w:rsidP="00AA2AFE">
      <w:pPr>
        <w:pStyle w:val="ListParagraph"/>
        <w:numPr>
          <w:ilvl w:val="0"/>
          <w:numId w:val="74"/>
        </w:numPr>
        <w:spacing w:after="200"/>
        <w:ind w:left="284" w:right="142" w:hanging="283"/>
        <w:rPr>
          <w:rFonts w:ascii="Tahoma" w:hAnsi="Tahoma" w:cs="Tahoma"/>
          <w:b/>
          <w:bCs/>
        </w:rPr>
      </w:pPr>
      <w:r w:rsidRPr="00802F2B">
        <w:rPr>
          <w:rFonts w:ascii="Tahoma" w:hAnsi="Tahoma" w:cs="Tahoma"/>
        </w:rPr>
        <w:t xml:space="preserve">Subcultural responses include the hustling subculture described by </w:t>
      </w:r>
      <w:r w:rsidRPr="00802F2B">
        <w:rPr>
          <w:rFonts w:ascii="Tahoma" w:hAnsi="Tahoma" w:cs="Tahoma"/>
          <w:b/>
        </w:rPr>
        <w:t>Pryce</w:t>
      </w:r>
      <w:r w:rsidRPr="00802F2B">
        <w:rPr>
          <w:rFonts w:ascii="Tahoma" w:hAnsi="Tahoma" w:cs="Tahoma"/>
        </w:rPr>
        <w:t xml:space="preserve"> in his ethnographic study of St Paul’s in Bristol, with young blacks involved in petty street crime, drug dealing and prostitution, getting by from day to day.</w:t>
      </w:r>
      <w:r w:rsidRPr="00802F2B">
        <w:rPr>
          <w:rFonts w:ascii="Tahoma" w:hAnsi="Tahoma" w:cs="Tahoma"/>
        </w:rPr>
        <w:br/>
      </w:r>
    </w:p>
    <w:p w:rsidR="00802F2B" w:rsidRPr="00802F2B" w:rsidRDefault="00802F2B" w:rsidP="00802F2B">
      <w:pPr>
        <w:ind w:right="142"/>
        <w:jc w:val="both"/>
        <w:rPr>
          <w:rFonts w:ascii="Tahoma" w:hAnsi="Tahoma" w:cs="Tahoma"/>
          <w:b/>
          <w:bCs/>
        </w:rPr>
      </w:pPr>
      <w:r w:rsidRPr="00802F2B">
        <w:rPr>
          <w:rFonts w:ascii="Tahoma" w:hAnsi="Tahoma" w:cs="Tahoma"/>
          <w:b/>
          <w:bCs/>
        </w:rPr>
        <w:t>The British Asian experience</w:t>
      </w:r>
    </w:p>
    <w:p w:rsidR="00802F2B" w:rsidRPr="00802F2B" w:rsidRDefault="00802F2B" w:rsidP="00AA2AFE">
      <w:pPr>
        <w:pStyle w:val="ListParagraph"/>
        <w:numPr>
          <w:ilvl w:val="0"/>
          <w:numId w:val="74"/>
        </w:numPr>
        <w:spacing w:after="200"/>
        <w:ind w:left="284" w:right="142" w:hanging="283"/>
        <w:rPr>
          <w:rFonts w:ascii="Tahoma" w:hAnsi="Tahoma" w:cs="Tahoma"/>
        </w:rPr>
      </w:pPr>
      <w:r w:rsidRPr="00802F2B">
        <w:rPr>
          <w:rFonts w:ascii="Tahoma" w:hAnsi="Tahoma" w:cs="Tahoma"/>
        </w:rPr>
        <w:t xml:space="preserve">If police discrimination accounts for the high number of young blacks arrested, then the police must discriminate in </w:t>
      </w:r>
      <w:proofErr w:type="spellStart"/>
      <w:r w:rsidRPr="00802F2B">
        <w:rPr>
          <w:rFonts w:ascii="Tahoma" w:hAnsi="Tahoma" w:cs="Tahoma"/>
        </w:rPr>
        <w:t>favour</w:t>
      </w:r>
      <w:proofErr w:type="spellEnd"/>
      <w:r w:rsidRPr="00802F2B">
        <w:rPr>
          <w:rFonts w:ascii="Tahoma" w:hAnsi="Tahoma" w:cs="Tahoma"/>
        </w:rPr>
        <w:t xml:space="preserve"> of Asians, since fewer are arrested, </w:t>
      </w:r>
      <w:proofErr w:type="gramStart"/>
      <w:r w:rsidRPr="00802F2B">
        <w:rPr>
          <w:rFonts w:ascii="Tahoma" w:hAnsi="Tahoma" w:cs="Tahoma"/>
        </w:rPr>
        <w:t>than</w:t>
      </w:r>
      <w:proofErr w:type="gramEnd"/>
      <w:r w:rsidRPr="00802F2B">
        <w:rPr>
          <w:rFonts w:ascii="Tahoma" w:hAnsi="Tahoma" w:cs="Tahoma"/>
        </w:rPr>
        <w:t xml:space="preserve"> whites - which seems very unlikely. </w:t>
      </w:r>
      <w:r w:rsidRPr="00802F2B">
        <w:rPr>
          <w:rFonts w:ascii="Tahoma" w:hAnsi="Tahoma" w:cs="Tahoma"/>
        </w:rPr>
        <w:br/>
      </w:r>
    </w:p>
    <w:p w:rsidR="00802F2B" w:rsidRPr="00802F2B" w:rsidRDefault="00802F2B" w:rsidP="00AA2AFE">
      <w:pPr>
        <w:pStyle w:val="ListParagraph"/>
        <w:numPr>
          <w:ilvl w:val="0"/>
          <w:numId w:val="74"/>
        </w:numPr>
        <w:spacing w:after="200"/>
        <w:ind w:left="284" w:right="142" w:hanging="283"/>
        <w:rPr>
          <w:rFonts w:ascii="Tahoma" w:hAnsi="Tahoma" w:cs="Tahoma"/>
        </w:rPr>
      </w:pPr>
      <w:r w:rsidRPr="00802F2B">
        <w:rPr>
          <w:rFonts w:ascii="Tahoma" w:hAnsi="Tahoma" w:cs="Tahoma"/>
        </w:rPr>
        <w:t xml:space="preserve">In the past, Asians did fit a police stereotype of a typical offender, the illegal immigrant. </w:t>
      </w:r>
      <w:r w:rsidRPr="00802F2B">
        <w:rPr>
          <w:rFonts w:ascii="Tahoma" w:hAnsi="Tahoma" w:cs="Tahoma"/>
        </w:rPr>
        <w:br/>
      </w:r>
    </w:p>
    <w:p w:rsidR="00802F2B" w:rsidRPr="00802F2B" w:rsidRDefault="00802F2B" w:rsidP="00AA2AFE">
      <w:pPr>
        <w:pStyle w:val="ListParagraph"/>
        <w:numPr>
          <w:ilvl w:val="0"/>
          <w:numId w:val="74"/>
        </w:numPr>
        <w:spacing w:after="200"/>
        <w:ind w:left="284" w:right="142" w:hanging="283"/>
        <w:rPr>
          <w:rFonts w:ascii="Tahoma" w:hAnsi="Tahoma" w:cs="Tahoma"/>
        </w:rPr>
      </w:pPr>
      <w:r w:rsidRPr="00802F2B">
        <w:rPr>
          <w:rFonts w:ascii="Tahoma" w:hAnsi="Tahoma" w:cs="Tahoma"/>
        </w:rPr>
        <w:t>Explanations for the low levels of Asian criminality have been sought in the often strong and distinct culture, with family and religion providing sources of identity and ability to cope with disadvantage and discrimination. (Afro-</w:t>
      </w:r>
      <w:proofErr w:type="spellStart"/>
      <w:r w:rsidRPr="00802F2B">
        <w:rPr>
          <w:rFonts w:ascii="Tahoma" w:hAnsi="Tahoma" w:cs="Tahoma"/>
        </w:rPr>
        <w:t>Caribbeans</w:t>
      </w:r>
      <w:proofErr w:type="spellEnd"/>
      <w:r w:rsidRPr="00802F2B">
        <w:rPr>
          <w:rFonts w:ascii="Tahoma" w:hAnsi="Tahoma" w:cs="Tahoma"/>
        </w:rPr>
        <w:t>, in contrast, are seen as having accepted British materialist values.)</w:t>
      </w:r>
      <w:r w:rsidRPr="00802F2B">
        <w:rPr>
          <w:rFonts w:ascii="Tahoma" w:hAnsi="Tahoma" w:cs="Tahoma"/>
        </w:rPr>
        <w:br/>
      </w:r>
    </w:p>
    <w:p w:rsidR="00802F2B" w:rsidRPr="00802F2B" w:rsidRDefault="00802F2B" w:rsidP="00AA2AFE">
      <w:pPr>
        <w:pStyle w:val="ListParagraph"/>
        <w:numPr>
          <w:ilvl w:val="0"/>
          <w:numId w:val="74"/>
        </w:numPr>
        <w:spacing w:after="200"/>
        <w:ind w:left="284" w:right="142" w:hanging="283"/>
        <w:rPr>
          <w:rFonts w:ascii="Tahoma" w:hAnsi="Tahoma" w:cs="Tahoma"/>
        </w:rPr>
      </w:pPr>
      <w:r w:rsidRPr="00802F2B">
        <w:rPr>
          <w:rFonts w:ascii="Tahoma" w:hAnsi="Tahoma" w:cs="Tahoma"/>
        </w:rPr>
        <w:t>Itis likely that Asian crime levels are associated with class, with middle-class groups less likely to offend.</w:t>
      </w:r>
    </w:p>
    <w:p w:rsidR="00802F2B" w:rsidRPr="00802F2B" w:rsidRDefault="00802F2B" w:rsidP="00802F2B">
      <w:pPr>
        <w:ind w:right="142"/>
        <w:jc w:val="both"/>
        <w:rPr>
          <w:rFonts w:ascii="Tahoma" w:hAnsi="Tahoma" w:cs="Tahoma"/>
          <w:b/>
          <w:bCs/>
        </w:rPr>
      </w:pPr>
    </w:p>
    <w:p w:rsidR="00802F2B" w:rsidRPr="00802F2B" w:rsidRDefault="00802F2B" w:rsidP="00802F2B">
      <w:pPr>
        <w:ind w:right="142"/>
        <w:jc w:val="both"/>
        <w:rPr>
          <w:rFonts w:ascii="Tahoma" w:hAnsi="Tahoma" w:cs="Tahoma"/>
          <w:b/>
          <w:bCs/>
        </w:rPr>
      </w:pPr>
    </w:p>
    <w:p w:rsidR="00802F2B" w:rsidRPr="00802F2B" w:rsidRDefault="00802F2B" w:rsidP="00802F2B">
      <w:pPr>
        <w:ind w:right="142"/>
        <w:jc w:val="both"/>
        <w:rPr>
          <w:rFonts w:ascii="Tahoma" w:hAnsi="Tahoma" w:cs="Tahoma"/>
          <w:b/>
          <w:bCs/>
        </w:rPr>
      </w:pPr>
      <w:r w:rsidRPr="00802F2B">
        <w:rPr>
          <w:rFonts w:ascii="Tahoma" w:hAnsi="Tahoma" w:cs="Tahoma"/>
          <w:b/>
          <w:bCs/>
        </w:rPr>
        <w:t>Evaluation</w:t>
      </w:r>
    </w:p>
    <w:p w:rsidR="00802F2B" w:rsidRPr="00802F2B" w:rsidRDefault="00802F2B" w:rsidP="00AA2AFE">
      <w:pPr>
        <w:pStyle w:val="ListParagraph"/>
        <w:numPr>
          <w:ilvl w:val="0"/>
          <w:numId w:val="75"/>
        </w:numPr>
        <w:spacing w:after="200"/>
        <w:ind w:left="284" w:right="142" w:hanging="284"/>
        <w:rPr>
          <w:rFonts w:ascii="Tahoma" w:hAnsi="Tahoma" w:cs="Tahoma"/>
        </w:rPr>
      </w:pPr>
      <w:r w:rsidRPr="00802F2B">
        <w:rPr>
          <w:rFonts w:ascii="Tahoma" w:hAnsi="Tahoma" w:cs="Tahoma"/>
          <w:bCs/>
        </w:rPr>
        <w:t>I</w:t>
      </w:r>
      <w:r w:rsidRPr="00802F2B">
        <w:rPr>
          <w:rFonts w:ascii="Tahoma" w:hAnsi="Tahoma" w:cs="Tahoma"/>
        </w:rPr>
        <w:t xml:space="preserve">t has often been claimed that black crime is no higher than crime by the majority, that the official statistics reflect discriminatory practices by the police and courts. Sometimes questioning this claim can be presented as racist. </w:t>
      </w:r>
      <w:r w:rsidRPr="00802F2B">
        <w:rPr>
          <w:rFonts w:ascii="Tahoma" w:hAnsi="Tahoma" w:cs="Tahoma"/>
        </w:rPr>
        <w:br/>
      </w:r>
    </w:p>
    <w:p w:rsidR="00802F2B" w:rsidRPr="00802F2B" w:rsidRDefault="00802F2B" w:rsidP="00AA2AFE">
      <w:pPr>
        <w:pStyle w:val="ListParagraph"/>
        <w:numPr>
          <w:ilvl w:val="0"/>
          <w:numId w:val="75"/>
        </w:numPr>
        <w:spacing w:after="200"/>
        <w:ind w:left="284" w:right="142" w:hanging="283"/>
        <w:rPr>
          <w:rFonts w:ascii="Tahoma" w:hAnsi="Tahoma" w:cs="Tahoma"/>
        </w:rPr>
      </w:pPr>
      <w:r w:rsidRPr="00802F2B">
        <w:rPr>
          <w:rFonts w:ascii="Tahoma" w:hAnsi="Tahoma" w:cs="Tahoma"/>
        </w:rPr>
        <w:t xml:space="preserve">On the other hand, however, and sometimes in the same accounts, it is claimed that high rates of some crimes, especially street crimes, are to be expected, part of the survival strategy of a reserve army of </w:t>
      </w:r>
      <w:proofErr w:type="spellStart"/>
      <w:r w:rsidRPr="00802F2B">
        <w:rPr>
          <w:rFonts w:ascii="Tahoma" w:hAnsi="Tahoma" w:cs="Tahoma"/>
        </w:rPr>
        <w:t>labour</w:t>
      </w:r>
      <w:proofErr w:type="spellEnd"/>
      <w:r w:rsidRPr="00802F2B">
        <w:rPr>
          <w:rFonts w:ascii="Tahoma" w:hAnsi="Tahoma" w:cs="Tahoma"/>
        </w:rPr>
        <w:t xml:space="preserve"> which finds itself unwanted, an understandable </w:t>
      </w:r>
      <w:r w:rsidRPr="00802F2B">
        <w:rPr>
          <w:rFonts w:ascii="Tahoma" w:hAnsi="Tahoma" w:cs="Tahoma"/>
        </w:rPr>
        <w:lastRenderedPageBreak/>
        <w:t xml:space="preserve">response to disadvantage and discrimination. </w:t>
      </w:r>
      <w:r w:rsidRPr="00802F2B">
        <w:rPr>
          <w:rFonts w:ascii="Tahoma" w:hAnsi="Tahoma" w:cs="Tahoma"/>
        </w:rPr>
        <w:br/>
      </w:r>
    </w:p>
    <w:p w:rsidR="00802F2B" w:rsidRPr="00802F2B" w:rsidRDefault="00802F2B" w:rsidP="00AA2AFE">
      <w:pPr>
        <w:pStyle w:val="ListParagraph"/>
        <w:numPr>
          <w:ilvl w:val="0"/>
          <w:numId w:val="75"/>
        </w:numPr>
        <w:spacing w:after="200"/>
        <w:ind w:left="284" w:right="142" w:hanging="283"/>
        <w:rPr>
          <w:rFonts w:ascii="Tahoma" w:hAnsi="Tahoma" w:cs="Tahoma"/>
        </w:rPr>
      </w:pPr>
      <w:r w:rsidRPr="00802F2B">
        <w:rPr>
          <w:rFonts w:ascii="Tahoma" w:hAnsi="Tahoma" w:cs="Tahoma"/>
        </w:rPr>
        <w:t xml:space="preserve">Like other Marxists studying crime, </w:t>
      </w:r>
      <w:r w:rsidRPr="00802F2B">
        <w:rPr>
          <w:rFonts w:ascii="Tahoma" w:hAnsi="Tahoma" w:cs="Tahoma"/>
          <w:b/>
        </w:rPr>
        <w:t>Gilroy</w:t>
      </w:r>
      <w:r w:rsidRPr="00802F2B">
        <w:rPr>
          <w:rFonts w:ascii="Tahoma" w:hAnsi="Tahoma" w:cs="Tahoma"/>
        </w:rPr>
        <w:t xml:space="preserve"> can be seen as reading meanings which may not be there into the </w:t>
      </w:r>
      <w:proofErr w:type="spellStart"/>
      <w:r w:rsidRPr="00802F2B">
        <w:rPr>
          <w:rFonts w:ascii="Tahoma" w:hAnsi="Tahoma" w:cs="Tahoma"/>
        </w:rPr>
        <w:t>behaviour</w:t>
      </w:r>
      <w:proofErr w:type="spellEnd"/>
      <w:r w:rsidRPr="00802F2B">
        <w:rPr>
          <w:rFonts w:ascii="Tahoma" w:hAnsi="Tahoma" w:cs="Tahoma"/>
        </w:rPr>
        <w:t xml:space="preserve"> of young blacks; they are unlikely to agree with his explanation of their </w:t>
      </w:r>
      <w:proofErr w:type="spellStart"/>
      <w:r w:rsidRPr="00802F2B">
        <w:rPr>
          <w:rFonts w:ascii="Tahoma" w:hAnsi="Tahoma" w:cs="Tahoma"/>
        </w:rPr>
        <w:t>behaviour</w:t>
      </w:r>
      <w:proofErr w:type="spellEnd"/>
      <w:r w:rsidRPr="00802F2B">
        <w:rPr>
          <w:rFonts w:ascii="Tahoma" w:hAnsi="Tahoma" w:cs="Tahoma"/>
        </w:rPr>
        <w:t xml:space="preserve">. </w:t>
      </w:r>
    </w:p>
    <w:p w:rsidR="00802F2B" w:rsidRPr="00802F2B" w:rsidRDefault="00802F2B" w:rsidP="00802F2B">
      <w:pPr>
        <w:rPr>
          <w:rFonts w:ascii="Tahoma" w:hAnsi="Tahoma" w:cs="Tahoma"/>
          <w:b/>
          <w:bCs/>
        </w:rPr>
      </w:pPr>
      <w:r w:rsidRPr="00802F2B">
        <w:rPr>
          <w:rFonts w:ascii="Tahoma" w:hAnsi="Tahoma" w:cs="Tahoma"/>
          <w:b/>
          <w:bCs/>
        </w:rPr>
        <w:br w:type="page"/>
      </w:r>
    </w:p>
    <w:p w:rsidR="00802F2B" w:rsidRPr="00802F2B" w:rsidRDefault="00802F2B" w:rsidP="00802F2B">
      <w:pPr>
        <w:ind w:right="142"/>
        <w:jc w:val="center"/>
        <w:rPr>
          <w:rFonts w:ascii="Tahoma" w:hAnsi="Tahoma" w:cs="Tahoma"/>
          <w:b/>
          <w:bCs/>
          <w:sz w:val="28"/>
          <w:szCs w:val="28"/>
        </w:rPr>
      </w:pPr>
      <w:r w:rsidRPr="00802F2B">
        <w:rPr>
          <w:rFonts w:ascii="Tahoma" w:hAnsi="Tahoma" w:cs="Tahoma"/>
          <w:b/>
          <w:bCs/>
          <w:sz w:val="28"/>
          <w:szCs w:val="28"/>
        </w:rPr>
        <w:lastRenderedPageBreak/>
        <w:t>Gender and Crime</w:t>
      </w:r>
    </w:p>
    <w:p w:rsidR="00802F2B" w:rsidRPr="00802F2B" w:rsidRDefault="00802F2B" w:rsidP="00802F2B">
      <w:pPr>
        <w:ind w:right="142"/>
        <w:rPr>
          <w:rFonts w:ascii="Tahoma" w:hAnsi="Tahoma" w:cs="Tahoma"/>
          <w:b/>
        </w:rPr>
      </w:pPr>
      <w:r w:rsidRPr="00802F2B">
        <w:rPr>
          <w:rFonts w:ascii="Tahoma" w:hAnsi="Tahoma" w:cs="Tahoma"/>
          <w:b/>
        </w:rPr>
        <w:t>Patterns and trends</w:t>
      </w:r>
    </w:p>
    <w:p w:rsidR="00802F2B" w:rsidRPr="00802F2B" w:rsidRDefault="00802F2B" w:rsidP="00AA2AFE">
      <w:pPr>
        <w:pStyle w:val="NormalWeb"/>
        <w:numPr>
          <w:ilvl w:val="0"/>
          <w:numId w:val="76"/>
        </w:numPr>
        <w:spacing w:after="240" w:afterAutospacing="0"/>
        <w:ind w:left="284" w:hanging="284"/>
        <w:rPr>
          <w:rFonts w:ascii="Tahoma" w:hAnsi="Tahoma" w:cs="Tahoma"/>
          <w:sz w:val="22"/>
          <w:szCs w:val="22"/>
          <w:lang w:val="en-US"/>
        </w:rPr>
      </w:pPr>
      <w:r w:rsidRPr="00802F2B">
        <w:rPr>
          <w:rFonts w:ascii="Tahoma" w:hAnsi="Tahoma" w:cs="Tahoma"/>
          <w:b/>
          <w:sz w:val="22"/>
          <w:szCs w:val="22"/>
          <w:lang w:val="en-US"/>
        </w:rPr>
        <w:t>Official statistics</w:t>
      </w:r>
      <w:r w:rsidRPr="00802F2B">
        <w:rPr>
          <w:rFonts w:ascii="Tahoma" w:hAnsi="Tahoma" w:cs="Tahoma"/>
          <w:sz w:val="22"/>
          <w:szCs w:val="22"/>
          <w:lang w:val="en-US"/>
        </w:rPr>
        <w:t xml:space="preserve"> show that males in most countries of the world commit far more crime than females. By their 40th birthday, about one in three males have a conviction of some kind, compared to fewer than one in ten females.</w:t>
      </w:r>
    </w:p>
    <w:p w:rsidR="00802F2B" w:rsidRPr="00802F2B" w:rsidRDefault="00802F2B" w:rsidP="00AA2AFE">
      <w:pPr>
        <w:pStyle w:val="NormalWeb"/>
        <w:numPr>
          <w:ilvl w:val="0"/>
          <w:numId w:val="76"/>
        </w:numPr>
        <w:spacing w:after="240" w:afterAutospacing="0"/>
        <w:ind w:left="284" w:hanging="284"/>
        <w:rPr>
          <w:rFonts w:ascii="Tahoma" w:hAnsi="Tahoma" w:cs="Tahoma"/>
          <w:sz w:val="22"/>
          <w:szCs w:val="22"/>
          <w:lang w:val="en-US"/>
        </w:rPr>
      </w:pPr>
      <w:r w:rsidRPr="00802F2B">
        <w:rPr>
          <w:rFonts w:ascii="Tahoma" w:hAnsi="Tahoma" w:cs="Tahoma"/>
          <w:sz w:val="22"/>
          <w:szCs w:val="22"/>
          <w:lang w:val="en-US"/>
        </w:rPr>
        <w:t>Men are responsible for about four</w:t>
      </w:r>
      <w:r w:rsidRPr="00802F2B">
        <w:rPr>
          <w:rFonts w:ascii="Tahoma" w:hAnsi="Tahoma" w:cs="Tahoma"/>
          <w:b/>
          <w:sz w:val="22"/>
          <w:szCs w:val="22"/>
          <w:lang w:val="en-US"/>
        </w:rPr>
        <w:t xml:space="preserve"> </w:t>
      </w:r>
      <w:r w:rsidRPr="00802F2B">
        <w:rPr>
          <w:rFonts w:ascii="Tahoma" w:hAnsi="Tahoma" w:cs="Tahoma"/>
          <w:b/>
          <w:iCs/>
          <w:sz w:val="22"/>
          <w:szCs w:val="22"/>
          <w:lang w:val="en-US"/>
        </w:rPr>
        <w:t>known</w:t>
      </w:r>
      <w:r w:rsidRPr="00802F2B">
        <w:rPr>
          <w:rFonts w:ascii="Tahoma" w:hAnsi="Tahoma" w:cs="Tahoma"/>
          <w:i/>
          <w:iCs/>
          <w:sz w:val="22"/>
          <w:szCs w:val="22"/>
          <w:lang w:val="en-US"/>
        </w:rPr>
        <w:t xml:space="preserve"> </w:t>
      </w:r>
      <w:r w:rsidRPr="00802F2B">
        <w:rPr>
          <w:rFonts w:ascii="Tahoma" w:hAnsi="Tahoma" w:cs="Tahoma"/>
          <w:sz w:val="22"/>
          <w:szCs w:val="22"/>
          <w:lang w:val="en-US"/>
        </w:rPr>
        <w:t xml:space="preserve">offences for every one committed by women, they are more likely to be repeat offenders, and in general they commit more serious offences. </w:t>
      </w:r>
    </w:p>
    <w:p w:rsidR="00802F2B" w:rsidRPr="00802F2B" w:rsidRDefault="00802F2B" w:rsidP="00AA2AFE">
      <w:pPr>
        <w:pStyle w:val="NormalWeb"/>
        <w:numPr>
          <w:ilvl w:val="0"/>
          <w:numId w:val="60"/>
        </w:numPr>
        <w:spacing w:after="240" w:afterAutospacing="0"/>
        <w:ind w:left="284" w:hanging="284"/>
        <w:rPr>
          <w:rFonts w:ascii="Tahoma" w:hAnsi="Tahoma" w:cs="Tahoma"/>
          <w:sz w:val="22"/>
          <w:szCs w:val="22"/>
          <w:lang w:val="en-US"/>
        </w:rPr>
      </w:pPr>
      <w:r w:rsidRPr="00802F2B">
        <w:rPr>
          <w:rFonts w:ascii="Tahoma" w:hAnsi="Tahoma" w:cs="Tahoma"/>
          <w:b/>
          <w:sz w:val="22"/>
          <w:szCs w:val="22"/>
          <w:lang w:val="en-US"/>
        </w:rPr>
        <w:t>Men are many times more likely to be found guilty or cautioned for offending than women,</w:t>
      </w:r>
      <w:r w:rsidRPr="00802F2B">
        <w:rPr>
          <w:rFonts w:ascii="Tahoma" w:hAnsi="Tahoma" w:cs="Tahoma"/>
          <w:sz w:val="22"/>
          <w:szCs w:val="22"/>
          <w:lang w:val="en-US"/>
        </w:rPr>
        <w:t xml:space="preserve"> for example: about 50 times more likely for sex offences; about 14 times more likely for burglaries; about 8 times more likely for robbery and drug offences; about 7 times more likely for criminal damage; about 5 times more likely for violence against the person (though this is much greater for violence which results in serious injury). </w:t>
      </w:r>
    </w:p>
    <w:p w:rsidR="00802F2B" w:rsidRPr="00802F2B" w:rsidRDefault="00802F2B" w:rsidP="00802F2B">
      <w:pPr>
        <w:pStyle w:val="NormalWeb"/>
        <w:spacing w:after="240" w:afterAutospacing="0"/>
        <w:rPr>
          <w:rFonts w:ascii="Tahoma" w:hAnsi="Tahoma" w:cs="Tahoma"/>
          <w:b/>
          <w:sz w:val="22"/>
          <w:szCs w:val="22"/>
          <w:lang w:val="en-US"/>
        </w:rPr>
      </w:pPr>
    </w:p>
    <w:p w:rsidR="00802F2B" w:rsidRPr="00802F2B" w:rsidRDefault="00802F2B" w:rsidP="00802F2B">
      <w:pPr>
        <w:pStyle w:val="NormalWeb"/>
        <w:spacing w:after="240" w:afterAutospacing="0"/>
        <w:rPr>
          <w:rFonts w:ascii="Tahoma" w:hAnsi="Tahoma" w:cs="Tahoma"/>
          <w:b/>
          <w:sz w:val="22"/>
          <w:szCs w:val="22"/>
          <w:lang w:val="en-US"/>
        </w:rPr>
      </w:pPr>
      <w:r w:rsidRPr="00802F2B">
        <w:rPr>
          <w:rFonts w:ascii="Tahoma" w:hAnsi="Tahoma" w:cs="Tahoma"/>
          <w:b/>
          <w:sz w:val="22"/>
          <w:szCs w:val="22"/>
          <w:lang w:val="en-US"/>
        </w:rPr>
        <w:t xml:space="preserve">Why do females appear to commit less crime than men? </w:t>
      </w:r>
    </w:p>
    <w:p w:rsidR="00802F2B" w:rsidRPr="00802F2B" w:rsidRDefault="00802F2B" w:rsidP="00802F2B">
      <w:pPr>
        <w:pStyle w:val="NormalWeb"/>
        <w:spacing w:after="240" w:afterAutospacing="0"/>
        <w:rPr>
          <w:rFonts w:ascii="Tahoma" w:hAnsi="Tahoma" w:cs="Tahoma"/>
          <w:b/>
          <w:sz w:val="22"/>
          <w:szCs w:val="22"/>
          <w:lang w:val="en-US"/>
        </w:rPr>
      </w:pPr>
      <w:r w:rsidRPr="00802F2B">
        <w:rPr>
          <w:rFonts w:ascii="Tahoma" w:hAnsi="Tahoma" w:cs="Tahoma"/>
          <w:b/>
          <w:sz w:val="22"/>
          <w:szCs w:val="22"/>
          <w:lang w:val="en-US"/>
        </w:rPr>
        <w:t xml:space="preserve">Sex-role theory and gender socialization </w:t>
      </w:r>
    </w:p>
    <w:p w:rsidR="00802F2B" w:rsidRPr="00802F2B" w:rsidRDefault="00802F2B" w:rsidP="00AA2AFE">
      <w:pPr>
        <w:pStyle w:val="NormalWeb"/>
        <w:numPr>
          <w:ilvl w:val="0"/>
          <w:numId w:val="60"/>
        </w:numPr>
        <w:spacing w:after="240" w:afterAutospacing="0"/>
        <w:ind w:left="284" w:hanging="284"/>
        <w:rPr>
          <w:rFonts w:ascii="Tahoma" w:hAnsi="Tahoma" w:cs="Tahoma"/>
          <w:sz w:val="22"/>
          <w:szCs w:val="22"/>
          <w:lang w:val="en-US"/>
        </w:rPr>
      </w:pPr>
      <w:r w:rsidRPr="00802F2B">
        <w:rPr>
          <w:rFonts w:ascii="Tahoma" w:hAnsi="Tahoma" w:cs="Tahoma"/>
          <w:sz w:val="22"/>
          <w:szCs w:val="22"/>
          <w:lang w:val="en-US"/>
        </w:rPr>
        <w:t xml:space="preserve">Gender socialization encourages women to adopt feminine characteristics such as being more emotional, less competitive, less tough and aggressive, and more averse to taking risks than men. Women’s traditional roles involve being wives, mothers, housewives (and often workers). These combine to make many women both more afraid of the risk-taking involved in crime, as well as giving them fewer opportunities than men to commit crime. </w:t>
      </w:r>
    </w:p>
    <w:p w:rsidR="00802F2B" w:rsidRPr="00802F2B" w:rsidRDefault="00802F2B" w:rsidP="00802F2B">
      <w:pPr>
        <w:pStyle w:val="NormalWeb"/>
        <w:spacing w:after="240" w:afterAutospacing="0"/>
        <w:rPr>
          <w:rFonts w:ascii="Tahoma" w:hAnsi="Tahoma" w:cs="Tahoma"/>
          <w:b/>
          <w:sz w:val="22"/>
          <w:szCs w:val="22"/>
          <w:lang w:val="en-US"/>
        </w:rPr>
      </w:pPr>
      <w:r w:rsidRPr="00802F2B">
        <w:rPr>
          <w:rFonts w:ascii="Tahoma" w:hAnsi="Tahoma" w:cs="Tahoma"/>
          <w:b/>
          <w:bCs/>
          <w:sz w:val="22"/>
          <w:szCs w:val="22"/>
          <w:lang w:val="en-US"/>
        </w:rPr>
        <w:t xml:space="preserve">The gender deal </w:t>
      </w:r>
      <w:r w:rsidRPr="00802F2B">
        <w:rPr>
          <w:rFonts w:ascii="Tahoma" w:hAnsi="Tahoma" w:cs="Tahoma"/>
          <w:b/>
          <w:sz w:val="22"/>
          <w:szCs w:val="22"/>
          <w:lang w:val="en-US"/>
        </w:rPr>
        <w:t xml:space="preserve">and </w:t>
      </w:r>
      <w:r w:rsidRPr="00802F2B">
        <w:rPr>
          <w:rFonts w:ascii="Tahoma" w:hAnsi="Tahoma" w:cs="Tahoma"/>
          <w:b/>
          <w:bCs/>
          <w:sz w:val="22"/>
          <w:szCs w:val="22"/>
          <w:lang w:val="en-US"/>
        </w:rPr>
        <w:t>the class deal</w:t>
      </w:r>
    </w:p>
    <w:p w:rsidR="00802F2B" w:rsidRPr="00802F2B" w:rsidRDefault="00802F2B" w:rsidP="00AA2AFE">
      <w:pPr>
        <w:pStyle w:val="ListParagraph"/>
        <w:numPr>
          <w:ilvl w:val="0"/>
          <w:numId w:val="60"/>
        </w:numPr>
        <w:spacing w:after="200"/>
        <w:ind w:left="284" w:right="142" w:hanging="284"/>
        <w:rPr>
          <w:rFonts w:ascii="Tahoma" w:hAnsi="Tahoma" w:cs="Tahoma"/>
        </w:rPr>
      </w:pPr>
      <w:r w:rsidRPr="00802F2B">
        <w:rPr>
          <w:rFonts w:ascii="Tahoma" w:hAnsi="Tahoma" w:cs="Tahoma"/>
          <w:b/>
        </w:rPr>
        <w:t>Carlen (1988):</w:t>
      </w:r>
      <w:r w:rsidRPr="00802F2B">
        <w:rPr>
          <w:rFonts w:ascii="Tahoma" w:hAnsi="Tahoma" w:cs="Tahoma"/>
        </w:rPr>
        <w:t xml:space="preserve"> Women are encouraged to conform to:</w:t>
      </w:r>
    </w:p>
    <w:p w:rsidR="00802F2B" w:rsidRPr="00802F2B" w:rsidRDefault="00802F2B" w:rsidP="00AA2AFE">
      <w:pPr>
        <w:pStyle w:val="ListParagraph"/>
        <w:numPr>
          <w:ilvl w:val="0"/>
          <w:numId w:val="77"/>
        </w:numPr>
        <w:spacing w:after="200"/>
        <w:ind w:right="142"/>
        <w:rPr>
          <w:rFonts w:ascii="Tahoma" w:hAnsi="Tahoma" w:cs="Tahoma"/>
        </w:rPr>
      </w:pPr>
      <w:r w:rsidRPr="00802F2B">
        <w:rPr>
          <w:rFonts w:ascii="Tahoma" w:hAnsi="Tahoma" w:cs="Tahoma"/>
          <w:b/>
        </w:rPr>
        <w:t xml:space="preserve">The </w:t>
      </w:r>
      <w:r w:rsidRPr="00802F2B">
        <w:rPr>
          <w:rFonts w:ascii="Tahoma" w:hAnsi="Tahoma" w:cs="Tahoma"/>
          <w:b/>
          <w:iCs/>
        </w:rPr>
        <w:t>class deal:</w:t>
      </w:r>
      <w:r w:rsidRPr="00802F2B">
        <w:rPr>
          <w:rFonts w:ascii="Tahoma" w:hAnsi="Tahoma" w:cs="Tahoma"/>
          <w:i/>
          <w:iCs/>
        </w:rPr>
        <w:t xml:space="preserve"> </w:t>
      </w:r>
      <w:r w:rsidRPr="00802F2B">
        <w:rPr>
          <w:rFonts w:ascii="Tahoma" w:hAnsi="Tahoma" w:cs="Tahoma"/>
        </w:rPr>
        <w:t xml:space="preserve">The material rewards that arise from working in paid employment, enabling women to purchase things like consumer goods and enjoy a respectable life and home; </w:t>
      </w:r>
    </w:p>
    <w:p w:rsidR="00802F2B" w:rsidRPr="00802F2B" w:rsidRDefault="00802F2B" w:rsidP="00AA2AFE">
      <w:pPr>
        <w:pStyle w:val="ListParagraph"/>
        <w:numPr>
          <w:ilvl w:val="0"/>
          <w:numId w:val="77"/>
        </w:numPr>
        <w:spacing w:after="200"/>
        <w:ind w:right="142"/>
        <w:rPr>
          <w:rFonts w:ascii="Tahoma" w:hAnsi="Tahoma" w:cs="Tahoma"/>
        </w:rPr>
      </w:pPr>
      <w:r w:rsidRPr="00802F2B">
        <w:rPr>
          <w:rFonts w:ascii="Tahoma" w:hAnsi="Tahoma" w:cs="Tahoma"/>
          <w:b/>
        </w:rPr>
        <w:t xml:space="preserve">The </w:t>
      </w:r>
      <w:r w:rsidRPr="00802F2B">
        <w:rPr>
          <w:rFonts w:ascii="Tahoma" w:hAnsi="Tahoma" w:cs="Tahoma"/>
          <w:b/>
          <w:iCs/>
        </w:rPr>
        <w:t>gender deal:</w:t>
      </w:r>
      <w:r w:rsidRPr="00802F2B">
        <w:rPr>
          <w:rFonts w:ascii="Tahoma" w:hAnsi="Tahoma" w:cs="Tahoma"/>
          <w:i/>
          <w:iCs/>
        </w:rPr>
        <w:t xml:space="preserve"> </w:t>
      </w:r>
      <w:r w:rsidRPr="00802F2B">
        <w:rPr>
          <w:rFonts w:ascii="Tahoma" w:hAnsi="Tahoma" w:cs="Tahoma"/>
          <w:iCs/>
        </w:rPr>
        <w:t>T</w:t>
      </w:r>
      <w:r w:rsidRPr="00802F2B">
        <w:rPr>
          <w:rFonts w:ascii="Tahoma" w:hAnsi="Tahoma" w:cs="Tahoma"/>
        </w:rPr>
        <w:t xml:space="preserve">he rewards that arise from fulfilling their roles in the family and home, with material and emotional support from a male breadwinner. </w:t>
      </w:r>
      <w:r w:rsidRPr="00802F2B">
        <w:rPr>
          <w:rFonts w:ascii="Tahoma" w:hAnsi="Tahoma" w:cs="Tahoma"/>
        </w:rPr>
        <w:br/>
      </w:r>
    </w:p>
    <w:p w:rsidR="00802F2B" w:rsidRPr="00802F2B" w:rsidRDefault="00802F2B" w:rsidP="00AA2AFE">
      <w:pPr>
        <w:pStyle w:val="ListParagraph"/>
        <w:numPr>
          <w:ilvl w:val="0"/>
          <w:numId w:val="60"/>
        </w:numPr>
        <w:spacing w:after="200"/>
        <w:ind w:left="284" w:right="142" w:hanging="284"/>
        <w:rPr>
          <w:rFonts w:ascii="Tahoma" w:hAnsi="Tahoma" w:cs="Tahoma"/>
        </w:rPr>
      </w:pPr>
      <w:r w:rsidRPr="00802F2B">
        <w:rPr>
          <w:rFonts w:ascii="Tahoma" w:hAnsi="Tahoma" w:cs="Tahoma"/>
        </w:rPr>
        <w:t xml:space="preserve">Most women accept and achieve these deals and the rewards and security arising from them, and therefore conform and do not commit crime. </w:t>
      </w:r>
      <w:r w:rsidRPr="00802F2B">
        <w:rPr>
          <w:rFonts w:ascii="Tahoma" w:hAnsi="Tahoma" w:cs="Tahoma"/>
        </w:rPr>
        <w:br/>
      </w:r>
    </w:p>
    <w:p w:rsidR="00802F2B" w:rsidRPr="00802F2B" w:rsidRDefault="00802F2B" w:rsidP="00AA2AFE">
      <w:pPr>
        <w:pStyle w:val="ListParagraph"/>
        <w:numPr>
          <w:ilvl w:val="0"/>
          <w:numId w:val="60"/>
        </w:numPr>
        <w:spacing w:after="200"/>
        <w:ind w:left="284" w:right="142" w:hanging="284"/>
        <w:rPr>
          <w:rFonts w:ascii="Tahoma" w:hAnsi="Tahoma" w:cs="Tahoma"/>
        </w:rPr>
      </w:pPr>
      <w:r w:rsidRPr="00802F2B">
        <w:rPr>
          <w:rFonts w:ascii="Tahoma" w:hAnsi="Tahoma" w:cs="Tahoma"/>
        </w:rPr>
        <w:t xml:space="preserve">However, the rewards arising from the class or gender deals are not available to some women, due to poverty, unemployment, abusive partners etc. </w:t>
      </w:r>
    </w:p>
    <w:p w:rsidR="00802F2B" w:rsidRPr="00802F2B" w:rsidRDefault="00802F2B" w:rsidP="00AA2AFE">
      <w:pPr>
        <w:pStyle w:val="ListParagraph"/>
        <w:numPr>
          <w:ilvl w:val="0"/>
          <w:numId w:val="60"/>
        </w:numPr>
        <w:spacing w:after="200"/>
        <w:ind w:left="284" w:right="142" w:hanging="284"/>
        <w:rPr>
          <w:rFonts w:ascii="Tahoma" w:hAnsi="Tahoma" w:cs="Tahoma"/>
        </w:rPr>
      </w:pPr>
      <w:r w:rsidRPr="00802F2B">
        <w:rPr>
          <w:rFonts w:ascii="Tahoma" w:hAnsi="Tahoma" w:cs="Tahoma"/>
        </w:rPr>
        <w:t xml:space="preserve">Such women may then make a rational decision to choose </w:t>
      </w:r>
      <w:proofErr w:type="spellStart"/>
      <w:r w:rsidRPr="00802F2B">
        <w:rPr>
          <w:rFonts w:ascii="Tahoma" w:hAnsi="Tahoma" w:cs="Tahoma"/>
        </w:rPr>
        <w:t>crimeas</w:t>
      </w:r>
      <w:proofErr w:type="spellEnd"/>
      <w:r w:rsidRPr="00802F2B">
        <w:rPr>
          <w:rFonts w:ascii="Tahoma" w:hAnsi="Tahoma" w:cs="Tahoma"/>
        </w:rPr>
        <w:t xml:space="preserve"> it offers the possibilities of benefits like money, food and consumer goods which are not otherwise available.</w:t>
      </w:r>
    </w:p>
    <w:p w:rsidR="00802F2B" w:rsidRPr="00802F2B" w:rsidRDefault="00802F2B" w:rsidP="00802F2B">
      <w:pPr>
        <w:pStyle w:val="ListParagraph"/>
        <w:ind w:left="284" w:right="142"/>
        <w:rPr>
          <w:rFonts w:ascii="Tahoma" w:hAnsi="Tahoma" w:cs="Tahoma"/>
          <w:b/>
          <w:bCs/>
        </w:rPr>
      </w:pPr>
    </w:p>
    <w:p w:rsidR="00802F2B" w:rsidRPr="00802F2B" w:rsidRDefault="00802F2B" w:rsidP="00802F2B">
      <w:pPr>
        <w:pStyle w:val="ListParagraph"/>
        <w:ind w:right="142"/>
        <w:rPr>
          <w:rFonts w:ascii="Tahoma" w:hAnsi="Tahoma" w:cs="Tahoma"/>
          <w:b/>
          <w:bCs/>
        </w:rPr>
      </w:pPr>
      <w:r w:rsidRPr="00802F2B">
        <w:rPr>
          <w:rFonts w:ascii="Tahoma" w:hAnsi="Tahoma" w:cs="Tahoma"/>
          <w:b/>
          <w:bCs/>
        </w:rPr>
        <w:t xml:space="preserve">Social control </w:t>
      </w:r>
    </w:p>
    <w:p w:rsidR="00802F2B" w:rsidRPr="00802F2B" w:rsidRDefault="00802F2B" w:rsidP="00AA2AFE">
      <w:pPr>
        <w:pStyle w:val="ListParagraph"/>
        <w:numPr>
          <w:ilvl w:val="0"/>
          <w:numId w:val="78"/>
        </w:numPr>
        <w:spacing w:after="200"/>
        <w:ind w:left="284" w:right="142" w:hanging="284"/>
        <w:rPr>
          <w:rFonts w:ascii="Tahoma" w:hAnsi="Tahoma" w:cs="Tahoma"/>
        </w:rPr>
      </w:pPr>
      <w:r w:rsidRPr="00802F2B">
        <w:rPr>
          <w:rFonts w:ascii="Tahoma" w:hAnsi="Tahoma" w:cs="Tahoma"/>
          <w:b/>
          <w:bCs/>
        </w:rPr>
        <w:t>Heidensohn:</w:t>
      </w:r>
      <w:r w:rsidRPr="00802F2B">
        <w:rPr>
          <w:rFonts w:ascii="Tahoma" w:hAnsi="Tahoma" w:cs="Tahoma"/>
          <w:bCs/>
        </w:rPr>
        <w:t xml:space="preserve"> Patriarchal society imposes greater control over women, reducing opportunities to offend</w:t>
      </w:r>
      <w:r w:rsidRPr="00802F2B">
        <w:rPr>
          <w:rFonts w:ascii="Tahoma" w:hAnsi="Tahoma" w:cs="Tahoma"/>
        </w:rPr>
        <w:t xml:space="preserve">. </w:t>
      </w:r>
      <w:r w:rsidRPr="00802F2B">
        <w:rPr>
          <w:rFonts w:ascii="Tahoma" w:hAnsi="Tahoma" w:cs="Tahoma"/>
        </w:rPr>
        <w:br/>
      </w:r>
    </w:p>
    <w:p w:rsidR="00802F2B" w:rsidRPr="00802F2B" w:rsidRDefault="00802F2B" w:rsidP="00AA2AFE">
      <w:pPr>
        <w:pStyle w:val="ListParagraph"/>
        <w:numPr>
          <w:ilvl w:val="0"/>
          <w:numId w:val="78"/>
        </w:numPr>
        <w:spacing w:after="240"/>
        <w:ind w:left="284" w:right="142" w:hanging="284"/>
        <w:rPr>
          <w:rFonts w:ascii="Tahoma" w:hAnsi="Tahoma" w:cs="Tahoma"/>
        </w:rPr>
      </w:pPr>
      <w:r w:rsidRPr="00802F2B">
        <w:rPr>
          <w:rFonts w:ascii="Tahoma" w:hAnsi="Tahoma" w:cs="Tahoma"/>
        </w:rPr>
        <w:t>This patriarchal control operates in:</w:t>
      </w:r>
    </w:p>
    <w:p w:rsidR="00802F2B" w:rsidRPr="00802F2B" w:rsidRDefault="00802F2B" w:rsidP="00AA2AFE">
      <w:pPr>
        <w:pStyle w:val="ListParagraph"/>
        <w:numPr>
          <w:ilvl w:val="0"/>
          <w:numId w:val="80"/>
        </w:numPr>
        <w:spacing w:after="240"/>
        <w:ind w:right="142"/>
        <w:rPr>
          <w:rFonts w:ascii="Tahoma" w:hAnsi="Tahoma" w:cs="Tahoma"/>
        </w:rPr>
      </w:pPr>
      <w:r w:rsidRPr="00802F2B">
        <w:rPr>
          <w:rFonts w:ascii="Tahoma" w:hAnsi="Tahoma" w:cs="Tahoma"/>
        </w:rPr>
        <w:t>The</w:t>
      </w:r>
      <w:r w:rsidRPr="00802F2B">
        <w:rPr>
          <w:rFonts w:ascii="Tahoma" w:hAnsi="Tahoma" w:cs="Tahoma"/>
          <w:b/>
        </w:rPr>
        <w:t xml:space="preserve"> </w:t>
      </w:r>
      <w:r w:rsidRPr="00802F2B">
        <w:rPr>
          <w:rFonts w:ascii="Tahoma" w:hAnsi="Tahoma" w:cs="Tahoma"/>
          <w:b/>
          <w:iCs/>
        </w:rPr>
        <w:t>private domestic sphere</w:t>
      </w:r>
      <w:r w:rsidRPr="00802F2B">
        <w:rPr>
          <w:rFonts w:ascii="Tahoma" w:hAnsi="Tahoma" w:cs="Tahoma"/>
        </w:rPr>
        <w:t xml:space="preserve">: Responsibilities for domestic </w:t>
      </w:r>
      <w:proofErr w:type="spellStart"/>
      <w:r w:rsidRPr="00802F2B">
        <w:rPr>
          <w:rFonts w:ascii="Tahoma" w:hAnsi="Tahoma" w:cs="Tahoma"/>
        </w:rPr>
        <w:t>labour</w:t>
      </w:r>
      <w:proofErr w:type="spellEnd"/>
      <w:r w:rsidRPr="00802F2B">
        <w:rPr>
          <w:rFonts w:ascii="Tahoma" w:hAnsi="Tahoma" w:cs="Tahoma"/>
        </w:rPr>
        <w:t xml:space="preserve"> and childcare provide less time and opportunity for crime and women face more serious consequences if they do become involved. Teenage girls are likely to be more closely supervised by their parents than boys, reducing their chances of getting into trouble.</w:t>
      </w:r>
    </w:p>
    <w:p w:rsidR="00802F2B" w:rsidRPr="00802F2B" w:rsidRDefault="00802F2B" w:rsidP="00AA2AFE">
      <w:pPr>
        <w:pStyle w:val="ListParagraph"/>
        <w:numPr>
          <w:ilvl w:val="0"/>
          <w:numId w:val="80"/>
        </w:numPr>
        <w:spacing w:after="240"/>
        <w:ind w:right="142"/>
        <w:rPr>
          <w:rFonts w:ascii="Tahoma" w:hAnsi="Tahoma" w:cs="Tahoma"/>
        </w:rPr>
      </w:pPr>
      <w:r w:rsidRPr="00802F2B">
        <w:rPr>
          <w:rFonts w:ascii="Tahoma" w:hAnsi="Tahoma" w:cs="Tahoma"/>
        </w:rPr>
        <w:t xml:space="preserve">The </w:t>
      </w:r>
      <w:r w:rsidRPr="00802F2B">
        <w:rPr>
          <w:rFonts w:ascii="Tahoma" w:hAnsi="Tahoma" w:cs="Tahoma"/>
          <w:b/>
          <w:iCs/>
        </w:rPr>
        <w:t>public sphere</w:t>
      </w:r>
      <w:r w:rsidRPr="00802F2B">
        <w:rPr>
          <w:rFonts w:ascii="Tahoma" w:hAnsi="Tahoma" w:cs="Tahoma"/>
        </w:rPr>
        <w:t xml:space="preserve">: Women are faced with controls arising from fear of physical or sexual violence if they go out alone at night. Women also face the threat of losing their reputation of being ‘respectable’ if they engage in deviance, for example through gossip, the application of labels like ‘slag’ or ‘slapper’ by men </w:t>
      </w:r>
      <w:proofErr w:type="spellStart"/>
      <w:r w:rsidRPr="00802F2B">
        <w:rPr>
          <w:rFonts w:ascii="Tahoma" w:hAnsi="Tahoma" w:cs="Tahoma"/>
        </w:rPr>
        <w:t>etc</w:t>
      </w:r>
      <w:proofErr w:type="spellEnd"/>
    </w:p>
    <w:p w:rsidR="00802F2B" w:rsidRPr="00802F2B" w:rsidRDefault="00802F2B" w:rsidP="00AA2AFE">
      <w:pPr>
        <w:pStyle w:val="ListParagraph"/>
        <w:numPr>
          <w:ilvl w:val="0"/>
          <w:numId w:val="80"/>
        </w:numPr>
        <w:spacing w:after="240"/>
        <w:ind w:right="142"/>
        <w:rPr>
          <w:rFonts w:ascii="Tahoma" w:hAnsi="Tahoma" w:cs="Tahoma"/>
        </w:rPr>
      </w:pPr>
      <w:r w:rsidRPr="00802F2B">
        <w:rPr>
          <w:rFonts w:ascii="Tahoma" w:hAnsi="Tahoma" w:cs="Tahoma"/>
        </w:rPr>
        <w:t xml:space="preserve">The </w:t>
      </w:r>
      <w:r w:rsidRPr="00802F2B">
        <w:rPr>
          <w:rFonts w:ascii="Tahoma" w:hAnsi="Tahoma" w:cs="Tahoma"/>
          <w:b/>
        </w:rPr>
        <w:t>workplace:</w:t>
      </w:r>
      <w:r w:rsidRPr="00802F2B">
        <w:rPr>
          <w:rFonts w:ascii="Tahoma" w:hAnsi="Tahoma" w:cs="Tahoma"/>
        </w:rPr>
        <w:t xml:space="preserve"> Women are often subject to sexual harassment and supervision by male bosses which restricts their opportunities to deviate. Plus, </w:t>
      </w:r>
      <w:proofErr w:type="spellStart"/>
      <w:r w:rsidRPr="00802F2B">
        <w:rPr>
          <w:rFonts w:ascii="Tahoma" w:hAnsi="Tahoma" w:cs="Tahoma"/>
        </w:rPr>
        <w:t>womens</w:t>
      </w:r>
      <w:proofErr w:type="spellEnd"/>
      <w:r w:rsidRPr="00802F2B">
        <w:rPr>
          <w:rFonts w:ascii="Tahoma" w:hAnsi="Tahoma" w:cs="Tahoma"/>
        </w:rPr>
        <w:t>’ subordinate position (e.g. glass ceiling), prevents women from rising to senior positions where there is greater opportunity to commit fraud etc.</w:t>
      </w:r>
    </w:p>
    <w:p w:rsidR="00802F2B" w:rsidRPr="00802F2B" w:rsidRDefault="00802F2B" w:rsidP="00AA2AFE">
      <w:pPr>
        <w:pStyle w:val="NormalWeb"/>
        <w:numPr>
          <w:ilvl w:val="0"/>
          <w:numId w:val="78"/>
        </w:numPr>
        <w:spacing w:after="240" w:afterAutospacing="0"/>
        <w:ind w:left="284" w:hanging="284"/>
        <w:rPr>
          <w:rFonts w:ascii="Tahoma" w:hAnsi="Tahoma" w:cs="Tahoma"/>
          <w:sz w:val="22"/>
          <w:szCs w:val="22"/>
          <w:lang w:val="en-US"/>
        </w:rPr>
      </w:pPr>
      <w:r w:rsidRPr="00802F2B">
        <w:rPr>
          <w:rFonts w:ascii="Tahoma" w:hAnsi="Tahoma" w:cs="Tahoma"/>
          <w:sz w:val="22"/>
          <w:szCs w:val="22"/>
          <w:lang w:val="en-US"/>
        </w:rPr>
        <w:t xml:space="preserve">These put greater pressure on women than men to conform, because of their greater risks of losing more than they might gain by law breaking. </w:t>
      </w:r>
      <w:r w:rsidRPr="00802F2B">
        <w:rPr>
          <w:rFonts w:ascii="Tahoma" w:hAnsi="Tahoma" w:cs="Tahoma"/>
          <w:sz w:val="22"/>
          <w:szCs w:val="22"/>
          <w:lang w:val="en-US"/>
        </w:rPr>
        <w:br/>
      </w:r>
    </w:p>
    <w:p w:rsidR="00802F2B" w:rsidRPr="00802F2B" w:rsidRDefault="00802F2B" w:rsidP="00802F2B">
      <w:pPr>
        <w:pStyle w:val="NormalWeb"/>
        <w:spacing w:after="240" w:afterAutospacing="0"/>
        <w:rPr>
          <w:rFonts w:ascii="Tahoma" w:hAnsi="Tahoma" w:cs="Tahoma"/>
          <w:sz w:val="22"/>
          <w:szCs w:val="22"/>
          <w:lang w:val="en-US"/>
        </w:rPr>
      </w:pPr>
      <w:r w:rsidRPr="00802F2B">
        <w:rPr>
          <w:rFonts w:ascii="Tahoma" w:hAnsi="Tahoma" w:cs="Tahoma"/>
          <w:b/>
          <w:sz w:val="22"/>
          <w:szCs w:val="22"/>
          <w:lang w:val="en-US"/>
        </w:rPr>
        <w:t>The chivalry thesis</w:t>
      </w:r>
      <w:r w:rsidRPr="00802F2B">
        <w:rPr>
          <w:rFonts w:ascii="Tahoma" w:hAnsi="Tahoma" w:cs="Tahoma"/>
          <w:sz w:val="22"/>
          <w:szCs w:val="22"/>
          <w:lang w:val="en-US"/>
        </w:rPr>
        <w:t xml:space="preserve"> </w:t>
      </w:r>
    </w:p>
    <w:p w:rsidR="00802F2B" w:rsidRPr="00802F2B" w:rsidRDefault="00802F2B" w:rsidP="00AA2AFE">
      <w:pPr>
        <w:pStyle w:val="NormalWeb"/>
        <w:numPr>
          <w:ilvl w:val="0"/>
          <w:numId w:val="79"/>
        </w:numPr>
        <w:spacing w:after="240" w:afterAutospacing="0"/>
        <w:ind w:left="284" w:hanging="284"/>
        <w:rPr>
          <w:rFonts w:ascii="Tahoma" w:hAnsi="Tahoma" w:cs="Tahoma"/>
          <w:sz w:val="22"/>
          <w:szCs w:val="22"/>
          <w:lang w:val="en-US"/>
        </w:rPr>
      </w:pPr>
      <w:r w:rsidRPr="00802F2B">
        <w:rPr>
          <w:rFonts w:ascii="Tahoma" w:hAnsi="Tahoma" w:cs="Tahoma"/>
          <w:sz w:val="22"/>
          <w:szCs w:val="22"/>
          <w:lang w:val="en-US"/>
        </w:rPr>
        <w:t xml:space="preserve">Paternalism and sexism on the part of the criminal justice system, such as the male-dominated police and courts, means that women are treated more leniently than men. </w:t>
      </w:r>
    </w:p>
    <w:p w:rsidR="00802F2B" w:rsidRPr="00802F2B" w:rsidRDefault="00802F2B" w:rsidP="00AA2AFE">
      <w:pPr>
        <w:pStyle w:val="NormalWeb"/>
        <w:numPr>
          <w:ilvl w:val="0"/>
          <w:numId w:val="79"/>
        </w:numPr>
        <w:spacing w:after="240" w:afterAutospacing="0"/>
        <w:ind w:left="284" w:hanging="284"/>
        <w:rPr>
          <w:rFonts w:ascii="Tahoma" w:hAnsi="Tahoma" w:cs="Tahoma"/>
          <w:b/>
          <w:bCs/>
          <w:sz w:val="22"/>
          <w:szCs w:val="22"/>
          <w:lang w:val="en-US"/>
        </w:rPr>
      </w:pPr>
      <w:r w:rsidRPr="00802F2B">
        <w:rPr>
          <w:rFonts w:ascii="Tahoma" w:hAnsi="Tahoma" w:cs="Tahoma"/>
          <w:b/>
          <w:bCs/>
          <w:sz w:val="22"/>
          <w:szCs w:val="22"/>
          <w:lang w:val="en-US"/>
        </w:rPr>
        <w:t>Evidence for the chivalry thesis:</w:t>
      </w:r>
    </w:p>
    <w:p w:rsidR="00802F2B" w:rsidRPr="00802F2B" w:rsidRDefault="00802F2B" w:rsidP="00AA2AFE">
      <w:pPr>
        <w:pStyle w:val="NormalWeb"/>
        <w:numPr>
          <w:ilvl w:val="0"/>
          <w:numId w:val="81"/>
        </w:numPr>
        <w:spacing w:after="240" w:afterAutospacing="0"/>
        <w:rPr>
          <w:rFonts w:ascii="Tahoma" w:hAnsi="Tahoma" w:cs="Tahoma"/>
          <w:b/>
          <w:bCs/>
          <w:sz w:val="22"/>
          <w:szCs w:val="22"/>
          <w:lang w:val="en-US"/>
        </w:rPr>
      </w:pPr>
      <w:r w:rsidRPr="00802F2B">
        <w:rPr>
          <w:rFonts w:ascii="Tahoma" w:hAnsi="Tahoma" w:cs="Tahoma"/>
          <w:sz w:val="22"/>
          <w:szCs w:val="22"/>
          <w:lang w:val="en-US"/>
        </w:rPr>
        <w:t>Women are consistently treated more leniently by the law (</w:t>
      </w:r>
      <w:proofErr w:type="spellStart"/>
      <w:r w:rsidRPr="00802F2B">
        <w:rPr>
          <w:rFonts w:ascii="Tahoma" w:hAnsi="Tahoma" w:cs="Tahoma"/>
          <w:sz w:val="22"/>
          <w:szCs w:val="22"/>
          <w:lang w:val="en-US"/>
        </w:rPr>
        <w:t>e.</w:t>
      </w:r>
      <w:proofErr w:type="gramStart"/>
      <w:r w:rsidRPr="00802F2B">
        <w:rPr>
          <w:rFonts w:ascii="Tahoma" w:hAnsi="Tahoma" w:cs="Tahoma"/>
          <w:sz w:val="22"/>
          <w:szCs w:val="22"/>
          <w:lang w:val="en-US"/>
        </w:rPr>
        <w:t>g.first</w:t>
      </w:r>
      <w:proofErr w:type="spellEnd"/>
      <w:proofErr w:type="gramEnd"/>
      <w:r w:rsidRPr="00802F2B">
        <w:rPr>
          <w:rFonts w:ascii="Tahoma" w:hAnsi="Tahoma" w:cs="Tahoma"/>
          <w:sz w:val="22"/>
          <w:szCs w:val="22"/>
          <w:lang w:val="en-US"/>
        </w:rPr>
        <w:t xml:space="preserve"> offenders about half as likely to be given a sentence of immediate imprisonment as their male counterparts). </w:t>
      </w:r>
    </w:p>
    <w:p w:rsidR="00802F2B" w:rsidRPr="00802F2B" w:rsidRDefault="00802F2B" w:rsidP="00AA2AFE">
      <w:pPr>
        <w:pStyle w:val="NormalWeb"/>
        <w:numPr>
          <w:ilvl w:val="0"/>
          <w:numId w:val="81"/>
        </w:numPr>
        <w:spacing w:after="240" w:afterAutospacing="0"/>
        <w:rPr>
          <w:rFonts w:ascii="Tahoma" w:hAnsi="Tahoma" w:cs="Tahoma"/>
          <w:b/>
          <w:bCs/>
          <w:sz w:val="22"/>
          <w:szCs w:val="22"/>
          <w:lang w:val="en-US"/>
        </w:rPr>
      </w:pPr>
      <w:r w:rsidRPr="00802F2B">
        <w:rPr>
          <w:rFonts w:ascii="Tahoma" w:hAnsi="Tahoma" w:cs="Tahoma"/>
          <w:sz w:val="22"/>
          <w:szCs w:val="22"/>
          <w:lang w:val="en-US"/>
        </w:rPr>
        <w:t xml:space="preserve">Female offenders are generally regarded by the police as a less serious threat than </w:t>
      </w:r>
      <w:proofErr w:type="gramStart"/>
      <w:r w:rsidRPr="00802F2B">
        <w:rPr>
          <w:rFonts w:ascii="Tahoma" w:hAnsi="Tahoma" w:cs="Tahoma"/>
          <w:sz w:val="22"/>
          <w:szCs w:val="22"/>
          <w:lang w:val="en-US"/>
        </w:rPr>
        <w:t>men, and</w:t>
      </w:r>
      <w:proofErr w:type="gramEnd"/>
      <w:r w:rsidRPr="00802F2B">
        <w:rPr>
          <w:rFonts w:ascii="Tahoma" w:hAnsi="Tahoma" w:cs="Tahoma"/>
          <w:sz w:val="22"/>
          <w:szCs w:val="22"/>
          <w:lang w:val="en-US"/>
        </w:rPr>
        <w:t xml:space="preserve"> are therefore more likely to benefit from more informal approaches to their offences, such as cautions or warnings rather than being charged (this is partly because they generally commit more minor offences like shoplifting, and they are more likely to admit their offences, which is necessary before the police can issue a caution). </w:t>
      </w:r>
      <w:r w:rsidRPr="00802F2B">
        <w:rPr>
          <w:rFonts w:ascii="Tahoma" w:hAnsi="Tahoma" w:cs="Tahoma"/>
          <w:sz w:val="22"/>
          <w:szCs w:val="22"/>
          <w:lang w:val="en-US"/>
        </w:rPr>
        <w:br/>
      </w:r>
    </w:p>
    <w:p w:rsidR="00802F2B" w:rsidRPr="00802F2B" w:rsidRDefault="00802F2B" w:rsidP="00AA2AFE">
      <w:pPr>
        <w:pStyle w:val="NormalWeb"/>
        <w:numPr>
          <w:ilvl w:val="0"/>
          <w:numId w:val="82"/>
        </w:numPr>
        <w:spacing w:after="240" w:afterAutospacing="0"/>
        <w:ind w:left="284" w:hanging="284"/>
        <w:rPr>
          <w:rFonts w:ascii="Tahoma" w:hAnsi="Tahoma" w:cs="Tahoma"/>
          <w:sz w:val="22"/>
          <w:szCs w:val="22"/>
          <w:lang w:val="en-US"/>
        </w:rPr>
      </w:pPr>
      <w:r w:rsidRPr="00802F2B">
        <w:rPr>
          <w:rFonts w:ascii="Tahoma" w:hAnsi="Tahoma" w:cs="Tahoma"/>
          <w:b/>
          <w:sz w:val="22"/>
          <w:szCs w:val="22"/>
          <w:lang w:val="en-US"/>
        </w:rPr>
        <w:t xml:space="preserve">Evidence against the chivalry thesis: </w:t>
      </w:r>
    </w:p>
    <w:p w:rsidR="00802F2B" w:rsidRPr="00802F2B" w:rsidRDefault="00802F2B" w:rsidP="00AA2AFE">
      <w:pPr>
        <w:pStyle w:val="NormalWeb"/>
        <w:numPr>
          <w:ilvl w:val="0"/>
          <w:numId w:val="83"/>
        </w:numPr>
        <w:spacing w:after="240" w:afterAutospacing="0"/>
        <w:rPr>
          <w:rFonts w:ascii="Tahoma" w:hAnsi="Tahoma" w:cs="Tahoma"/>
          <w:sz w:val="22"/>
          <w:szCs w:val="22"/>
          <w:lang w:val="en-US"/>
        </w:rPr>
      </w:pPr>
      <w:r w:rsidRPr="00802F2B">
        <w:rPr>
          <w:rFonts w:ascii="Tahoma" w:hAnsi="Tahoma" w:cs="Tahoma"/>
          <w:sz w:val="22"/>
          <w:szCs w:val="22"/>
          <w:lang w:val="en-US"/>
        </w:rPr>
        <w:t xml:space="preserve">Although women are far less likely to commit serious offences than men, those who do are likely to face more severe punishment, particularly for violent crime, as it violates socially acceptable patterns of feminine </w:t>
      </w:r>
      <w:proofErr w:type="spellStart"/>
      <w:r w:rsidRPr="00802F2B">
        <w:rPr>
          <w:rFonts w:ascii="Tahoma" w:hAnsi="Tahoma" w:cs="Tahoma"/>
          <w:sz w:val="22"/>
          <w:szCs w:val="22"/>
          <w:lang w:val="en-US"/>
        </w:rPr>
        <w:t>behaviour</w:t>
      </w:r>
      <w:proofErr w:type="spellEnd"/>
      <w:r w:rsidRPr="00802F2B">
        <w:rPr>
          <w:rFonts w:ascii="Tahoma" w:hAnsi="Tahoma" w:cs="Tahoma"/>
          <w:sz w:val="22"/>
          <w:szCs w:val="22"/>
          <w:lang w:val="en-US"/>
        </w:rPr>
        <w:t xml:space="preserve">. </w:t>
      </w:r>
    </w:p>
    <w:p w:rsidR="00802F2B" w:rsidRPr="00802F2B" w:rsidRDefault="00802F2B" w:rsidP="00AA2AFE">
      <w:pPr>
        <w:pStyle w:val="NormalWeb"/>
        <w:numPr>
          <w:ilvl w:val="0"/>
          <w:numId w:val="83"/>
        </w:numPr>
        <w:spacing w:after="240" w:afterAutospacing="0"/>
        <w:rPr>
          <w:rFonts w:ascii="Tahoma" w:hAnsi="Tahoma" w:cs="Tahoma"/>
          <w:sz w:val="22"/>
          <w:szCs w:val="22"/>
          <w:lang w:val="en-US"/>
        </w:rPr>
      </w:pPr>
      <w:r w:rsidRPr="00802F2B">
        <w:rPr>
          <w:rFonts w:ascii="Tahoma" w:hAnsi="Tahoma" w:cs="Tahoma"/>
          <w:b/>
          <w:sz w:val="22"/>
          <w:szCs w:val="22"/>
          <w:lang w:val="en-US"/>
        </w:rPr>
        <w:lastRenderedPageBreak/>
        <w:t>Carlen (1997)</w:t>
      </w:r>
      <w:r w:rsidRPr="00802F2B">
        <w:rPr>
          <w:rFonts w:ascii="Tahoma" w:hAnsi="Tahoma" w:cs="Tahoma"/>
          <w:sz w:val="22"/>
          <w:szCs w:val="22"/>
          <w:lang w:val="en-US"/>
        </w:rPr>
        <w:t>: Sentences handed out to women by the criminal justice system are partly influenced by the court’s assessment of their characters and performance in relation to their traditional roles as wife and mother, rather than simply by the severity of the offence. Consequently, violent women are perceived by the criminal justice system in far worse terms than men—they are seen as ‘really bad’ because they violate the norms of traditional feminine behavior (</w:t>
      </w:r>
      <w:r w:rsidRPr="00802F2B">
        <w:rPr>
          <w:rFonts w:ascii="Tahoma" w:hAnsi="Tahoma" w:cs="Tahoma"/>
          <w:b/>
          <w:sz w:val="22"/>
          <w:szCs w:val="22"/>
          <w:lang w:val="en-US"/>
        </w:rPr>
        <w:t>doubly deviant)</w:t>
      </w:r>
      <w:r w:rsidRPr="00802F2B">
        <w:rPr>
          <w:rFonts w:ascii="Tahoma" w:hAnsi="Tahoma" w:cs="Tahoma"/>
          <w:sz w:val="22"/>
          <w:szCs w:val="22"/>
          <w:lang w:val="en-US"/>
        </w:rPr>
        <w:t xml:space="preserve">. Men are in general far more violent than </w:t>
      </w:r>
      <w:proofErr w:type="gramStart"/>
      <w:r w:rsidRPr="00802F2B">
        <w:rPr>
          <w:rFonts w:ascii="Tahoma" w:hAnsi="Tahoma" w:cs="Tahoma"/>
          <w:sz w:val="22"/>
          <w:szCs w:val="22"/>
          <w:lang w:val="en-US"/>
        </w:rPr>
        <w:t>women, but</w:t>
      </w:r>
      <w:proofErr w:type="gramEnd"/>
      <w:r w:rsidRPr="00802F2B">
        <w:rPr>
          <w:rFonts w:ascii="Tahoma" w:hAnsi="Tahoma" w:cs="Tahoma"/>
          <w:sz w:val="22"/>
          <w:szCs w:val="22"/>
          <w:lang w:val="en-US"/>
        </w:rPr>
        <w:t xml:space="preserve"> are given comparatively lighter sentences for similar levels of violence because they are perceived as just overstepping the mark of what men are expected to be like anyway. </w:t>
      </w:r>
    </w:p>
    <w:p w:rsidR="00802F2B" w:rsidRPr="00802F2B" w:rsidRDefault="00802F2B" w:rsidP="00AA2AFE">
      <w:pPr>
        <w:pStyle w:val="NormalWeb"/>
        <w:numPr>
          <w:ilvl w:val="0"/>
          <w:numId w:val="83"/>
        </w:numPr>
        <w:spacing w:after="240" w:afterAutospacing="0"/>
        <w:ind w:right="142"/>
        <w:jc w:val="both"/>
        <w:rPr>
          <w:rFonts w:ascii="Tahoma" w:hAnsi="Tahoma" w:cs="Tahoma"/>
          <w:sz w:val="22"/>
          <w:szCs w:val="22"/>
          <w:lang w:val="en-US"/>
        </w:rPr>
      </w:pPr>
      <w:r w:rsidRPr="00802F2B">
        <w:rPr>
          <w:rFonts w:ascii="Tahoma" w:hAnsi="Tahoma" w:cs="Tahoma"/>
          <w:sz w:val="22"/>
          <w:szCs w:val="22"/>
          <w:lang w:val="en-US"/>
        </w:rPr>
        <w:t xml:space="preserve">Women offenders are more likely to be remanded in custody (put in prison) than men while awaiting trial for serious offences, but in three-quarters of cases, women do not actually receive a prison sentence when they come to trial. </w:t>
      </w:r>
    </w:p>
    <w:p w:rsidR="00802F2B" w:rsidRPr="00802F2B" w:rsidRDefault="00802F2B" w:rsidP="00AA2AFE">
      <w:pPr>
        <w:pStyle w:val="NormalWeb"/>
        <w:numPr>
          <w:ilvl w:val="0"/>
          <w:numId w:val="83"/>
        </w:numPr>
        <w:spacing w:after="240" w:afterAutospacing="0"/>
        <w:ind w:right="142"/>
        <w:jc w:val="both"/>
        <w:rPr>
          <w:rFonts w:ascii="Tahoma" w:hAnsi="Tahoma" w:cs="Tahoma"/>
          <w:sz w:val="22"/>
          <w:szCs w:val="22"/>
          <w:lang w:val="en-US"/>
        </w:rPr>
      </w:pPr>
      <w:r w:rsidRPr="00802F2B">
        <w:rPr>
          <w:rFonts w:ascii="Tahoma" w:hAnsi="Tahoma" w:cs="Tahoma"/>
          <w:sz w:val="22"/>
          <w:szCs w:val="22"/>
          <w:lang w:val="en-US"/>
        </w:rPr>
        <w:t xml:space="preserve">Many women in prison appear to have been sentenced more severely than men in similar. </w:t>
      </w:r>
    </w:p>
    <w:p w:rsidR="00802F2B" w:rsidRPr="00802F2B" w:rsidRDefault="00802F2B" w:rsidP="00802F2B">
      <w:pPr>
        <w:pStyle w:val="NormalWeb"/>
        <w:rPr>
          <w:rFonts w:ascii="Tahoma" w:hAnsi="Tahoma" w:cs="Tahoma"/>
          <w:sz w:val="22"/>
          <w:szCs w:val="22"/>
          <w:lang w:val="en-US"/>
        </w:rPr>
      </w:pPr>
      <w:r w:rsidRPr="00802F2B">
        <w:rPr>
          <w:rFonts w:ascii="Tahoma" w:hAnsi="Tahoma" w:cs="Tahoma"/>
          <w:b/>
          <w:sz w:val="22"/>
          <w:szCs w:val="22"/>
          <w:lang w:val="en-US"/>
        </w:rPr>
        <w:t>Growing female criminality: Changing gender roles and ‘</w:t>
      </w:r>
      <w:proofErr w:type="spellStart"/>
      <w:r w:rsidRPr="00802F2B">
        <w:rPr>
          <w:rFonts w:ascii="Tahoma" w:hAnsi="Tahoma" w:cs="Tahoma"/>
          <w:b/>
          <w:sz w:val="22"/>
          <w:szCs w:val="22"/>
          <w:lang w:val="en-US"/>
        </w:rPr>
        <w:t>laddette</w:t>
      </w:r>
      <w:proofErr w:type="spellEnd"/>
      <w:r w:rsidRPr="00802F2B">
        <w:rPr>
          <w:rFonts w:ascii="Tahoma" w:hAnsi="Tahoma" w:cs="Tahoma"/>
          <w:b/>
          <w:sz w:val="22"/>
          <w:szCs w:val="22"/>
          <w:lang w:val="en-US"/>
        </w:rPr>
        <w:t>’ culture</w:t>
      </w:r>
      <w:r w:rsidRPr="00802F2B">
        <w:rPr>
          <w:rFonts w:ascii="Tahoma" w:hAnsi="Tahoma" w:cs="Tahoma"/>
          <w:sz w:val="22"/>
          <w:szCs w:val="22"/>
          <w:lang w:val="en-US"/>
        </w:rPr>
        <w:t xml:space="preserve"> </w:t>
      </w:r>
    </w:p>
    <w:p w:rsidR="00802F2B" w:rsidRPr="00802F2B" w:rsidRDefault="00802F2B" w:rsidP="00AA2AFE">
      <w:pPr>
        <w:pStyle w:val="NormalWeb"/>
        <w:numPr>
          <w:ilvl w:val="0"/>
          <w:numId w:val="82"/>
        </w:numPr>
        <w:ind w:left="284" w:hanging="284"/>
        <w:rPr>
          <w:rFonts w:ascii="Tahoma" w:hAnsi="Tahoma" w:cs="Tahoma"/>
          <w:sz w:val="22"/>
          <w:szCs w:val="22"/>
          <w:lang w:val="en-US"/>
        </w:rPr>
      </w:pPr>
      <w:r w:rsidRPr="00802F2B">
        <w:rPr>
          <w:rFonts w:ascii="Tahoma" w:hAnsi="Tahoma" w:cs="Tahoma"/>
          <w:sz w:val="22"/>
          <w:szCs w:val="22"/>
          <w:lang w:val="en-US"/>
        </w:rPr>
        <w:t>There is a growing increase in the proportion of crime committed by females, most noticeably by young women.</w:t>
      </w:r>
      <w:r w:rsidRPr="00802F2B">
        <w:rPr>
          <w:rFonts w:ascii="Tahoma" w:hAnsi="Tahoma" w:cs="Tahoma"/>
          <w:sz w:val="22"/>
          <w:szCs w:val="22"/>
          <w:lang w:val="en-US"/>
        </w:rPr>
        <w:br/>
      </w:r>
    </w:p>
    <w:p w:rsidR="00802F2B" w:rsidRPr="00802F2B" w:rsidRDefault="00802F2B" w:rsidP="00AA2AFE">
      <w:pPr>
        <w:pStyle w:val="NormalWeb"/>
        <w:numPr>
          <w:ilvl w:val="0"/>
          <w:numId w:val="82"/>
        </w:numPr>
        <w:ind w:left="284" w:hanging="284"/>
        <w:rPr>
          <w:rFonts w:ascii="Tahoma" w:hAnsi="Tahoma" w:cs="Tahoma"/>
          <w:sz w:val="22"/>
          <w:szCs w:val="22"/>
          <w:lang w:val="en-US"/>
        </w:rPr>
      </w:pPr>
      <w:r w:rsidRPr="00802F2B">
        <w:rPr>
          <w:rFonts w:ascii="Tahoma" w:hAnsi="Tahoma" w:cs="Tahoma"/>
          <w:sz w:val="22"/>
          <w:szCs w:val="22"/>
          <w:lang w:val="en-US"/>
        </w:rPr>
        <w:t xml:space="preserve">E.G. In 1957, men were responsible for 11 times as many offences as women, but by 2008 that ratio had narrowed to 4:1. The number of crimes committed by girls aged 10—17 in England and Wales went up by 25 per cent between 2004 and 2007, with significant increases in minor assaults, robberies, public order offences and criminal damage. </w:t>
      </w:r>
      <w:r w:rsidRPr="00802F2B">
        <w:rPr>
          <w:rFonts w:ascii="Tahoma" w:hAnsi="Tahoma" w:cs="Tahoma"/>
          <w:sz w:val="22"/>
          <w:szCs w:val="22"/>
          <w:lang w:val="en-US"/>
        </w:rPr>
        <w:br/>
      </w:r>
    </w:p>
    <w:p w:rsidR="00802F2B" w:rsidRPr="00802F2B" w:rsidRDefault="00802F2B" w:rsidP="00AA2AFE">
      <w:pPr>
        <w:pStyle w:val="NormalWeb"/>
        <w:numPr>
          <w:ilvl w:val="0"/>
          <w:numId w:val="82"/>
        </w:numPr>
        <w:ind w:left="284" w:hanging="284"/>
        <w:rPr>
          <w:rFonts w:ascii="Tahoma" w:hAnsi="Tahoma" w:cs="Tahoma"/>
          <w:sz w:val="22"/>
          <w:szCs w:val="22"/>
          <w:lang w:val="en-US"/>
        </w:rPr>
      </w:pPr>
      <w:r w:rsidRPr="00802F2B">
        <w:rPr>
          <w:rFonts w:ascii="Tahoma" w:hAnsi="Tahoma" w:cs="Tahoma"/>
          <w:b/>
          <w:sz w:val="22"/>
          <w:szCs w:val="22"/>
          <w:lang w:val="en-US"/>
        </w:rPr>
        <w:t xml:space="preserve">Adler (1975): </w:t>
      </w:r>
      <w:r w:rsidRPr="00802F2B">
        <w:rPr>
          <w:rFonts w:ascii="Tahoma" w:hAnsi="Tahoma" w:cs="Tahoma"/>
          <w:sz w:val="22"/>
          <w:szCs w:val="22"/>
          <w:lang w:val="en-US"/>
        </w:rPr>
        <w:t xml:space="preserve">Women in contemporary Britain have more independence than in the past, and they are becoming more successful than men in both education and the </w:t>
      </w:r>
      <w:proofErr w:type="spellStart"/>
      <w:r w:rsidRPr="00802F2B">
        <w:rPr>
          <w:rFonts w:ascii="Tahoma" w:hAnsi="Tahoma" w:cs="Tahoma"/>
          <w:sz w:val="22"/>
          <w:szCs w:val="22"/>
          <w:lang w:val="en-US"/>
        </w:rPr>
        <w:t>labour</w:t>
      </w:r>
      <w:proofErr w:type="spellEnd"/>
      <w:r w:rsidRPr="00802F2B">
        <w:rPr>
          <w:rFonts w:ascii="Tahoma" w:hAnsi="Tahoma" w:cs="Tahoma"/>
          <w:sz w:val="22"/>
          <w:szCs w:val="22"/>
          <w:lang w:val="en-US"/>
        </w:rPr>
        <w:t xml:space="preserve"> market. </w:t>
      </w:r>
      <w:r w:rsidRPr="00802F2B">
        <w:rPr>
          <w:rFonts w:ascii="Tahoma" w:hAnsi="Tahoma" w:cs="Tahoma"/>
          <w:sz w:val="22"/>
          <w:szCs w:val="22"/>
          <w:lang w:val="en-US"/>
        </w:rPr>
        <w:br/>
      </w:r>
    </w:p>
    <w:p w:rsidR="00802F2B" w:rsidRPr="00802F2B" w:rsidRDefault="00802F2B" w:rsidP="00AA2AFE">
      <w:pPr>
        <w:pStyle w:val="NormalWeb"/>
        <w:numPr>
          <w:ilvl w:val="0"/>
          <w:numId w:val="82"/>
        </w:numPr>
        <w:ind w:left="284" w:hanging="284"/>
        <w:rPr>
          <w:rFonts w:ascii="Tahoma" w:hAnsi="Tahoma" w:cs="Tahoma"/>
          <w:sz w:val="22"/>
          <w:szCs w:val="22"/>
          <w:lang w:val="en-US"/>
        </w:rPr>
      </w:pPr>
      <w:r w:rsidRPr="00802F2B">
        <w:rPr>
          <w:rFonts w:ascii="Tahoma" w:hAnsi="Tahoma" w:cs="Tahoma"/>
          <w:sz w:val="22"/>
          <w:szCs w:val="22"/>
          <w:lang w:val="en-US"/>
        </w:rPr>
        <w:t xml:space="preserve">At the same time, some of the traditional forms of control on women are weakening, particularly among younger women. </w:t>
      </w:r>
      <w:r w:rsidRPr="00802F2B">
        <w:rPr>
          <w:rFonts w:ascii="Tahoma" w:hAnsi="Tahoma" w:cs="Tahoma"/>
          <w:sz w:val="22"/>
          <w:szCs w:val="22"/>
          <w:lang w:val="en-US"/>
        </w:rPr>
        <w:br/>
      </w:r>
    </w:p>
    <w:p w:rsidR="00802F2B" w:rsidRPr="00802F2B" w:rsidRDefault="00802F2B" w:rsidP="00AA2AFE">
      <w:pPr>
        <w:pStyle w:val="NormalWeb"/>
        <w:numPr>
          <w:ilvl w:val="0"/>
          <w:numId w:val="82"/>
        </w:numPr>
        <w:ind w:left="284" w:hanging="284"/>
        <w:rPr>
          <w:rFonts w:ascii="Tahoma" w:hAnsi="Tahoma" w:cs="Tahoma"/>
          <w:sz w:val="22"/>
          <w:szCs w:val="22"/>
          <w:lang w:val="en-US"/>
        </w:rPr>
      </w:pPr>
      <w:r w:rsidRPr="00802F2B">
        <w:rPr>
          <w:rFonts w:ascii="Tahoma" w:hAnsi="Tahoma" w:cs="Tahoma"/>
          <w:sz w:val="22"/>
          <w:szCs w:val="22"/>
          <w:lang w:val="en-US"/>
        </w:rPr>
        <w:t xml:space="preserve"> </w:t>
      </w:r>
      <w:r w:rsidRPr="00802F2B">
        <w:rPr>
          <w:rFonts w:ascii="Tahoma" w:hAnsi="Tahoma" w:cs="Tahoma"/>
          <w:b/>
          <w:sz w:val="22"/>
          <w:szCs w:val="22"/>
          <w:lang w:val="en-US"/>
        </w:rPr>
        <w:t>Denscombe (2001)</w:t>
      </w:r>
      <w:r w:rsidRPr="00802F2B">
        <w:rPr>
          <w:rFonts w:ascii="Tahoma" w:hAnsi="Tahoma" w:cs="Tahoma"/>
          <w:sz w:val="22"/>
          <w:szCs w:val="22"/>
          <w:lang w:val="en-US"/>
        </w:rPr>
        <w:t>: There has been a rise of the ‘</w:t>
      </w:r>
      <w:proofErr w:type="spellStart"/>
      <w:r w:rsidRPr="00802F2B">
        <w:rPr>
          <w:rFonts w:ascii="Tahoma" w:hAnsi="Tahoma" w:cs="Tahoma"/>
          <w:sz w:val="22"/>
          <w:szCs w:val="22"/>
          <w:lang w:val="en-US"/>
        </w:rPr>
        <w:t>laddette</w:t>
      </w:r>
      <w:proofErr w:type="spellEnd"/>
      <w:r w:rsidRPr="00802F2B">
        <w:rPr>
          <w:rFonts w:ascii="Tahoma" w:hAnsi="Tahoma" w:cs="Tahoma"/>
          <w:sz w:val="22"/>
          <w:szCs w:val="22"/>
          <w:lang w:val="en-US"/>
        </w:rPr>
        <w:t xml:space="preserve">’ culture, where young women are adopting </w:t>
      </w:r>
      <w:proofErr w:type="spellStart"/>
      <w:r w:rsidRPr="00802F2B">
        <w:rPr>
          <w:rFonts w:ascii="Tahoma" w:hAnsi="Tahoma" w:cs="Tahoma"/>
          <w:sz w:val="22"/>
          <w:szCs w:val="22"/>
          <w:lang w:val="en-US"/>
        </w:rPr>
        <w:t>behaviour</w:t>
      </w:r>
      <w:proofErr w:type="spellEnd"/>
      <w:r w:rsidRPr="00802F2B">
        <w:rPr>
          <w:rFonts w:ascii="Tahoma" w:hAnsi="Tahoma" w:cs="Tahoma"/>
          <w:sz w:val="22"/>
          <w:szCs w:val="22"/>
          <w:lang w:val="en-US"/>
        </w:rPr>
        <w:t xml:space="preserve"> traditionally associated with young men, as they assert their identity through binge drinking, gang culture, risk-taking, being hard and in control, and peer-related violence etc. </w:t>
      </w:r>
      <w:r w:rsidRPr="00802F2B">
        <w:rPr>
          <w:rFonts w:ascii="Tahoma" w:hAnsi="Tahoma" w:cs="Tahoma"/>
          <w:sz w:val="22"/>
          <w:szCs w:val="22"/>
          <w:lang w:val="en-US"/>
        </w:rPr>
        <w:br/>
      </w:r>
    </w:p>
    <w:p w:rsidR="00802F2B" w:rsidRPr="00802F2B" w:rsidRDefault="00802F2B" w:rsidP="00AA2AFE">
      <w:pPr>
        <w:pStyle w:val="NormalWeb"/>
        <w:numPr>
          <w:ilvl w:val="0"/>
          <w:numId w:val="82"/>
        </w:numPr>
        <w:ind w:left="284" w:hanging="284"/>
        <w:rPr>
          <w:rFonts w:ascii="Tahoma" w:hAnsi="Tahoma" w:cs="Tahoma"/>
          <w:sz w:val="22"/>
          <w:szCs w:val="22"/>
          <w:lang w:val="en-US"/>
        </w:rPr>
      </w:pPr>
      <w:r w:rsidRPr="00802F2B">
        <w:rPr>
          <w:rFonts w:ascii="Tahoma" w:hAnsi="Tahoma" w:cs="Tahoma"/>
          <w:sz w:val="22"/>
          <w:szCs w:val="22"/>
          <w:lang w:val="en-US"/>
        </w:rPr>
        <w:t xml:space="preserve">There is some evidence that the police are now reacting in a more serious way, taking more action and prosecuting girls involved in such </w:t>
      </w:r>
      <w:proofErr w:type="spellStart"/>
      <w:r w:rsidRPr="00802F2B">
        <w:rPr>
          <w:rFonts w:ascii="Tahoma" w:hAnsi="Tahoma" w:cs="Tahoma"/>
          <w:sz w:val="22"/>
          <w:szCs w:val="22"/>
          <w:lang w:val="en-US"/>
        </w:rPr>
        <w:t>behaviour</w:t>
      </w:r>
      <w:proofErr w:type="spellEnd"/>
      <w:r w:rsidRPr="00802F2B">
        <w:rPr>
          <w:rFonts w:ascii="Tahoma" w:hAnsi="Tahoma" w:cs="Tahoma"/>
          <w:sz w:val="22"/>
          <w:szCs w:val="22"/>
          <w:lang w:val="en-US"/>
        </w:rPr>
        <w:t xml:space="preserve"> rather than dealing with it informally by other means, which would increase the statistics for such offences. </w:t>
      </w:r>
    </w:p>
    <w:p w:rsidR="00802F2B" w:rsidRPr="00802F2B" w:rsidRDefault="00802F2B" w:rsidP="00802F2B">
      <w:pPr>
        <w:pStyle w:val="NormalWeb"/>
        <w:rPr>
          <w:rFonts w:ascii="Tahoma" w:hAnsi="Tahoma" w:cs="Tahoma"/>
          <w:b/>
          <w:sz w:val="22"/>
          <w:szCs w:val="22"/>
          <w:lang w:val="en-US"/>
        </w:rPr>
      </w:pPr>
      <w:r w:rsidRPr="00802F2B">
        <w:rPr>
          <w:rFonts w:ascii="Tahoma" w:hAnsi="Tahoma" w:cs="Tahoma"/>
          <w:b/>
          <w:sz w:val="22"/>
          <w:szCs w:val="22"/>
          <w:lang w:val="en-US"/>
        </w:rPr>
        <w:t xml:space="preserve">Why do males commit more crime than women? </w:t>
      </w:r>
    </w:p>
    <w:p w:rsidR="00802F2B" w:rsidRPr="00802F2B" w:rsidRDefault="00802F2B" w:rsidP="00802F2B">
      <w:pPr>
        <w:pStyle w:val="NormalWeb"/>
        <w:rPr>
          <w:rFonts w:ascii="Tahoma" w:hAnsi="Tahoma" w:cs="Tahoma"/>
          <w:b/>
          <w:sz w:val="22"/>
          <w:szCs w:val="22"/>
          <w:lang w:val="en-US"/>
        </w:rPr>
      </w:pPr>
      <w:r w:rsidRPr="00802F2B">
        <w:rPr>
          <w:rFonts w:ascii="Tahoma" w:hAnsi="Tahoma" w:cs="Tahoma"/>
          <w:b/>
          <w:sz w:val="22"/>
          <w:szCs w:val="22"/>
          <w:lang w:val="en-US"/>
        </w:rPr>
        <w:t xml:space="preserve">Sex-role theory and gender socialization </w:t>
      </w:r>
    </w:p>
    <w:p w:rsidR="00802F2B" w:rsidRPr="00802F2B" w:rsidRDefault="00802F2B" w:rsidP="00AA2AFE">
      <w:pPr>
        <w:pStyle w:val="NormalWeb"/>
        <w:numPr>
          <w:ilvl w:val="0"/>
          <w:numId w:val="84"/>
        </w:numPr>
        <w:spacing w:after="240" w:afterAutospacing="0"/>
        <w:ind w:left="284" w:right="142" w:hanging="284"/>
        <w:jc w:val="both"/>
        <w:rPr>
          <w:rFonts w:ascii="Tahoma" w:hAnsi="Tahoma" w:cs="Tahoma"/>
          <w:sz w:val="22"/>
          <w:szCs w:val="22"/>
          <w:lang w:val="en-US"/>
        </w:rPr>
      </w:pPr>
      <w:r w:rsidRPr="00802F2B">
        <w:rPr>
          <w:rFonts w:ascii="Tahoma" w:hAnsi="Tahoma" w:cs="Tahoma"/>
          <w:sz w:val="22"/>
          <w:szCs w:val="22"/>
          <w:lang w:val="en-US"/>
        </w:rPr>
        <w:t xml:space="preserve">Men’s traditional role has been that of family provider/breadwinner, and the types of </w:t>
      </w:r>
      <w:proofErr w:type="spellStart"/>
      <w:r w:rsidRPr="00802F2B">
        <w:rPr>
          <w:rFonts w:ascii="Tahoma" w:hAnsi="Tahoma" w:cs="Tahoma"/>
          <w:sz w:val="22"/>
          <w:szCs w:val="22"/>
          <w:lang w:val="en-US"/>
        </w:rPr>
        <w:t>behaviour</w:t>
      </w:r>
      <w:proofErr w:type="spellEnd"/>
      <w:r w:rsidRPr="00802F2B">
        <w:rPr>
          <w:rFonts w:ascii="Tahoma" w:hAnsi="Tahoma" w:cs="Tahoma"/>
          <w:sz w:val="22"/>
          <w:szCs w:val="22"/>
          <w:lang w:val="en-US"/>
        </w:rPr>
        <w:t xml:space="preserve"> they are encouraged to adopt is as the independent, self-confident, tough, competitive, aggressive, dominant and risk-taking. </w:t>
      </w:r>
    </w:p>
    <w:p w:rsidR="00802F2B" w:rsidRPr="00802F2B" w:rsidRDefault="00802F2B" w:rsidP="00AA2AFE">
      <w:pPr>
        <w:pStyle w:val="NormalWeb"/>
        <w:numPr>
          <w:ilvl w:val="0"/>
          <w:numId w:val="84"/>
        </w:numPr>
        <w:spacing w:after="240" w:afterAutospacing="0"/>
        <w:ind w:left="284" w:right="142" w:hanging="284"/>
        <w:jc w:val="both"/>
        <w:rPr>
          <w:rFonts w:ascii="Tahoma" w:hAnsi="Tahoma" w:cs="Tahoma"/>
          <w:sz w:val="22"/>
          <w:szCs w:val="22"/>
          <w:lang w:val="en-US"/>
        </w:rPr>
      </w:pPr>
      <w:r w:rsidRPr="00802F2B">
        <w:rPr>
          <w:rFonts w:ascii="Tahoma" w:hAnsi="Tahoma" w:cs="Tahoma"/>
          <w:sz w:val="22"/>
          <w:szCs w:val="22"/>
          <w:lang w:val="en-US"/>
        </w:rPr>
        <w:lastRenderedPageBreak/>
        <w:t xml:space="preserve">The male peer group reinforces these tendencies, particularly among younger men, and this can lead to higher risks of crime and delinquency. </w:t>
      </w:r>
    </w:p>
    <w:p w:rsidR="00802F2B" w:rsidRPr="00802F2B" w:rsidRDefault="00802F2B" w:rsidP="00AA2AFE">
      <w:pPr>
        <w:pStyle w:val="NormalWeb"/>
        <w:numPr>
          <w:ilvl w:val="0"/>
          <w:numId w:val="84"/>
        </w:numPr>
        <w:spacing w:after="240" w:afterAutospacing="0"/>
        <w:ind w:left="284" w:right="142" w:hanging="284"/>
        <w:jc w:val="both"/>
        <w:rPr>
          <w:rFonts w:ascii="Tahoma" w:hAnsi="Tahoma" w:cs="Tahoma"/>
          <w:sz w:val="22"/>
          <w:szCs w:val="22"/>
          <w:lang w:val="en-US"/>
        </w:rPr>
      </w:pPr>
      <w:r w:rsidRPr="00802F2B">
        <w:rPr>
          <w:rFonts w:ascii="Tahoma" w:hAnsi="Tahoma" w:cs="Tahoma"/>
          <w:sz w:val="22"/>
          <w:szCs w:val="22"/>
          <w:lang w:val="en-US"/>
        </w:rPr>
        <w:t xml:space="preserve">Men’s traditional roles in employment, their lack of responsibility for housework and childcare </w:t>
      </w:r>
      <w:proofErr w:type="spellStart"/>
      <w:r w:rsidRPr="00802F2B">
        <w:rPr>
          <w:rFonts w:ascii="Tahoma" w:hAnsi="Tahoma" w:cs="Tahoma"/>
          <w:sz w:val="22"/>
          <w:szCs w:val="22"/>
          <w:lang w:val="en-US"/>
        </w:rPr>
        <w:t>etc</w:t>
      </w:r>
      <w:proofErr w:type="spellEnd"/>
      <w:r w:rsidRPr="00802F2B">
        <w:rPr>
          <w:rFonts w:ascii="Tahoma" w:hAnsi="Tahoma" w:cs="Tahoma"/>
          <w:sz w:val="22"/>
          <w:szCs w:val="22"/>
          <w:lang w:val="en-US"/>
        </w:rPr>
        <w:t xml:space="preserve">, give men more independence than women, and more opportunities to commit crime. </w:t>
      </w:r>
    </w:p>
    <w:p w:rsidR="00802F2B" w:rsidRPr="00802F2B" w:rsidRDefault="00802F2B" w:rsidP="00802F2B">
      <w:pPr>
        <w:pStyle w:val="NormalWeb"/>
        <w:spacing w:after="240" w:afterAutospacing="0"/>
        <w:rPr>
          <w:rFonts w:ascii="Tahoma" w:hAnsi="Tahoma" w:cs="Tahoma"/>
          <w:b/>
          <w:sz w:val="22"/>
          <w:szCs w:val="22"/>
          <w:lang w:val="en-US"/>
        </w:rPr>
      </w:pPr>
      <w:r w:rsidRPr="00802F2B">
        <w:rPr>
          <w:rFonts w:ascii="Tahoma" w:hAnsi="Tahoma" w:cs="Tahoma"/>
          <w:b/>
          <w:sz w:val="22"/>
          <w:szCs w:val="22"/>
          <w:lang w:val="en-US"/>
        </w:rPr>
        <w:t xml:space="preserve">The assertion of masculinity </w:t>
      </w:r>
    </w:p>
    <w:p w:rsidR="00802F2B" w:rsidRPr="00802F2B" w:rsidRDefault="00802F2B" w:rsidP="00AA2AFE">
      <w:pPr>
        <w:pStyle w:val="NormalWeb"/>
        <w:numPr>
          <w:ilvl w:val="0"/>
          <w:numId w:val="85"/>
        </w:numPr>
        <w:spacing w:after="240" w:afterAutospacing="0"/>
        <w:ind w:left="284" w:hanging="284"/>
        <w:rPr>
          <w:rFonts w:ascii="Tahoma" w:hAnsi="Tahoma" w:cs="Tahoma"/>
          <w:sz w:val="22"/>
          <w:szCs w:val="22"/>
          <w:lang w:val="en-US"/>
        </w:rPr>
      </w:pPr>
      <w:r w:rsidRPr="00802F2B">
        <w:rPr>
          <w:rFonts w:ascii="Tahoma" w:hAnsi="Tahoma" w:cs="Tahoma"/>
          <w:b/>
          <w:sz w:val="22"/>
          <w:szCs w:val="22"/>
          <w:lang w:val="en-US"/>
        </w:rPr>
        <w:t>Connell (1987, 1995)</w:t>
      </w:r>
      <w:r w:rsidRPr="00802F2B">
        <w:rPr>
          <w:rFonts w:ascii="Tahoma" w:hAnsi="Tahoma" w:cs="Tahoma"/>
          <w:sz w:val="22"/>
          <w:szCs w:val="22"/>
          <w:lang w:val="en-US"/>
        </w:rPr>
        <w:t xml:space="preserve">: There is a </w:t>
      </w:r>
      <w:r w:rsidRPr="00802F2B">
        <w:rPr>
          <w:rFonts w:ascii="Tahoma" w:hAnsi="Tahoma" w:cs="Tahoma"/>
          <w:b/>
          <w:bCs/>
          <w:sz w:val="22"/>
          <w:szCs w:val="22"/>
          <w:lang w:val="en-US"/>
        </w:rPr>
        <w:t>hegemonic masculinity</w:t>
      </w:r>
      <w:r w:rsidRPr="00802F2B">
        <w:rPr>
          <w:rFonts w:ascii="Tahoma" w:hAnsi="Tahoma" w:cs="Tahoma"/>
          <w:bCs/>
          <w:sz w:val="22"/>
          <w:szCs w:val="22"/>
          <w:lang w:val="en-US"/>
        </w:rPr>
        <w:t xml:space="preserve"> (</w:t>
      </w:r>
      <w:r w:rsidRPr="00802F2B">
        <w:rPr>
          <w:rFonts w:ascii="Tahoma" w:hAnsi="Tahoma" w:cs="Tahoma"/>
          <w:sz w:val="22"/>
          <w:szCs w:val="22"/>
          <w:lang w:val="en-US"/>
        </w:rPr>
        <w:t xml:space="preserve">a male gender identity that defines what it means to be a ‘real man’; men who don’t want to be regarded as ‘wimps’, abnormal or odd are meant to accomplish this masculinity). </w:t>
      </w:r>
    </w:p>
    <w:p w:rsidR="00802F2B" w:rsidRPr="00802F2B" w:rsidRDefault="00802F2B" w:rsidP="00AA2AFE">
      <w:pPr>
        <w:pStyle w:val="NormalWeb"/>
        <w:numPr>
          <w:ilvl w:val="0"/>
          <w:numId w:val="85"/>
        </w:numPr>
        <w:spacing w:after="240" w:afterAutospacing="0"/>
        <w:ind w:left="284" w:hanging="284"/>
        <w:rPr>
          <w:rFonts w:ascii="Tahoma" w:hAnsi="Tahoma" w:cs="Tahoma"/>
          <w:sz w:val="22"/>
          <w:szCs w:val="22"/>
          <w:lang w:val="en-US"/>
        </w:rPr>
      </w:pPr>
      <w:r w:rsidRPr="00802F2B">
        <w:rPr>
          <w:rFonts w:ascii="Tahoma" w:hAnsi="Tahoma" w:cs="Tahoma"/>
          <w:sz w:val="22"/>
          <w:szCs w:val="22"/>
          <w:lang w:val="en-US"/>
        </w:rPr>
        <w:t xml:space="preserve">It features such things as toughness, aggression, competitiveness, control, success and power over (and subordination of) women. </w:t>
      </w:r>
    </w:p>
    <w:p w:rsidR="00802F2B" w:rsidRPr="00802F2B" w:rsidRDefault="00802F2B" w:rsidP="00AA2AFE">
      <w:pPr>
        <w:pStyle w:val="NormalWeb"/>
        <w:numPr>
          <w:ilvl w:val="0"/>
          <w:numId w:val="85"/>
        </w:numPr>
        <w:spacing w:after="240" w:afterAutospacing="0"/>
        <w:ind w:left="284" w:hanging="284"/>
        <w:rPr>
          <w:rFonts w:ascii="Tahoma" w:hAnsi="Tahoma" w:cs="Tahoma"/>
          <w:sz w:val="22"/>
          <w:szCs w:val="22"/>
          <w:lang w:val="en-US"/>
        </w:rPr>
      </w:pPr>
      <w:r w:rsidRPr="00802F2B">
        <w:rPr>
          <w:rFonts w:ascii="Tahoma" w:hAnsi="Tahoma" w:cs="Tahoma"/>
          <w:sz w:val="22"/>
          <w:szCs w:val="22"/>
          <w:lang w:val="en-US"/>
        </w:rPr>
        <w:t xml:space="preserve">It is the masculinity that was identified earlier by Miller as a focal concern of lower-working-class subculture. </w:t>
      </w:r>
    </w:p>
    <w:p w:rsidR="00802F2B" w:rsidRPr="00802F2B" w:rsidRDefault="00802F2B" w:rsidP="00AA2AFE">
      <w:pPr>
        <w:pStyle w:val="NormalWeb"/>
        <w:numPr>
          <w:ilvl w:val="0"/>
          <w:numId w:val="85"/>
        </w:numPr>
        <w:spacing w:after="240" w:afterAutospacing="0"/>
        <w:ind w:left="284" w:hanging="284"/>
        <w:rPr>
          <w:rFonts w:ascii="Tahoma" w:hAnsi="Tahoma" w:cs="Tahoma"/>
          <w:sz w:val="22"/>
          <w:szCs w:val="22"/>
          <w:lang w:val="en-US"/>
        </w:rPr>
      </w:pPr>
      <w:r w:rsidRPr="00802F2B">
        <w:rPr>
          <w:rFonts w:ascii="Tahoma" w:hAnsi="Tahoma" w:cs="Tahoma"/>
          <w:b/>
          <w:sz w:val="22"/>
          <w:szCs w:val="22"/>
          <w:lang w:val="en-US"/>
        </w:rPr>
        <w:t xml:space="preserve">Messerschmidt (1993: </w:t>
      </w:r>
      <w:r w:rsidRPr="00802F2B">
        <w:rPr>
          <w:rFonts w:ascii="Tahoma" w:hAnsi="Tahoma" w:cs="Tahoma"/>
          <w:sz w:val="22"/>
          <w:szCs w:val="22"/>
          <w:lang w:val="en-US"/>
        </w:rPr>
        <w:t xml:space="preserve">Men sometimes turn to crime and violence as a means of asserting their masculinity when legitimate and traditional means of demonstrating masculinity and being ‘real men’ (success at school, having a steady, reliable, well-paid job, a stable family life) are blocked. </w:t>
      </w:r>
    </w:p>
    <w:p w:rsidR="00802F2B" w:rsidRPr="00802F2B" w:rsidRDefault="00802F2B" w:rsidP="00AA2AFE">
      <w:pPr>
        <w:pStyle w:val="NormalWeb"/>
        <w:numPr>
          <w:ilvl w:val="0"/>
          <w:numId w:val="85"/>
        </w:numPr>
        <w:spacing w:after="240" w:afterAutospacing="0"/>
        <w:ind w:left="284" w:hanging="284"/>
        <w:rPr>
          <w:rFonts w:ascii="Tahoma" w:hAnsi="Tahoma" w:cs="Tahoma"/>
          <w:sz w:val="22"/>
          <w:szCs w:val="22"/>
          <w:lang w:val="en-US"/>
        </w:rPr>
      </w:pPr>
      <w:r w:rsidRPr="00802F2B">
        <w:rPr>
          <w:rFonts w:ascii="Tahoma" w:hAnsi="Tahoma" w:cs="Tahoma"/>
          <w:sz w:val="22"/>
          <w:szCs w:val="22"/>
          <w:lang w:val="en-US"/>
        </w:rPr>
        <w:t xml:space="preserve">Those lacking legitimate masculine- validating resources are most likely to be those from more deprived backgrounds (the most common criminals). </w:t>
      </w:r>
    </w:p>
    <w:p w:rsidR="00802F2B" w:rsidRPr="00802F2B" w:rsidRDefault="00802F2B" w:rsidP="00AA2AFE">
      <w:pPr>
        <w:pStyle w:val="NormalWeb"/>
        <w:numPr>
          <w:ilvl w:val="0"/>
          <w:numId w:val="85"/>
        </w:numPr>
        <w:spacing w:after="240" w:afterAutospacing="0"/>
        <w:ind w:left="284" w:hanging="284"/>
        <w:rPr>
          <w:rFonts w:ascii="Tahoma" w:hAnsi="Tahoma" w:cs="Tahoma"/>
          <w:sz w:val="22"/>
          <w:szCs w:val="22"/>
          <w:lang w:val="en-US"/>
        </w:rPr>
      </w:pPr>
      <w:r w:rsidRPr="00802F2B">
        <w:rPr>
          <w:rFonts w:ascii="Tahoma" w:hAnsi="Tahoma" w:cs="Tahoma"/>
          <w:sz w:val="22"/>
          <w:szCs w:val="22"/>
          <w:lang w:val="en-US"/>
        </w:rPr>
        <w:t>The nature of hegemonic masculinity might also explain why middle-class men try to assert masculinity through ruthlessness, ambition and thrill-seeking in business, leading to white-collar and corporate crimes.</w:t>
      </w:r>
    </w:p>
    <w:p w:rsidR="00802F2B" w:rsidRPr="00802F2B" w:rsidRDefault="00802F2B" w:rsidP="00AA2AFE">
      <w:pPr>
        <w:pStyle w:val="NormalWeb"/>
        <w:numPr>
          <w:ilvl w:val="0"/>
          <w:numId w:val="85"/>
        </w:numPr>
        <w:spacing w:after="240" w:afterAutospacing="0"/>
        <w:ind w:left="284" w:hanging="284"/>
        <w:rPr>
          <w:rFonts w:ascii="Tahoma" w:hAnsi="Tahoma" w:cs="Tahoma"/>
          <w:sz w:val="22"/>
          <w:szCs w:val="22"/>
          <w:lang w:val="en-US"/>
        </w:rPr>
      </w:pPr>
      <w:r w:rsidRPr="00802F2B">
        <w:rPr>
          <w:rFonts w:ascii="Tahoma" w:hAnsi="Tahoma" w:cs="Tahoma"/>
          <w:sz w:val="22"/>
          <w:szCs w:val="22"/>
          <w:lang w:val="en-US"/>
        </w:rPr>
        <w:t xml:space="preserve"> The nature of hegemonic masculinity might also explain why men from all social classes commit domestic violence and rape. </w:t>
      </w:r>
    </w:p>
    <w:p w:rsidR="00802F2B" w:rsidRPr="00802F2B" w:rsidRDefault="00802F2B" w:rsidP="00802F2B">
      <w:pPr>
        <w:pStyle w:val="NormalWeb"/>
        <w:spacing w:after="240" w:afterAutospacing="0"/>
        <w:rPr>
          <w:rFonts w:ascii="Tahoma" w:hAnsi="Tahoma" w:cs="Tahoma"/>
          <w:b/>
          <w:sz w:val="22"/>
          <w:szCs w:val="22"/>
          <w:lang w:val="en-US"/>
        </w:rPr>
      </w:pPr>
      <w:r w:rsidRPr="00802F2B">
        <w:rPr>
          <w:rFonts w:ascii="Tahoma" w:hAnsi="Tahoma" w:cs="Tahoma"/>
          <w:b/>
          <w:sz w:val="22"/>
          <w:szCs w:val="22"/>
          <w:lang w:val="en-US"/>
        </w:rPr>
        <w:t xml:space="preserve">Evaluation of the masculinity thesis </w:t>
      </w:r>
    </w:p>
    <w:p w:rsidR="00802F2B" w:rsidRPr="00802F2B" w:rsidRDefault="00802F2B" w:rsidP="00AA2AFE">
      <w:pPr>
        <w:pStyle w:val="NormalWeb"/>
        <w:numPr>
          <w:ilvl w:val="0"/>
          <w:numId w:val="86"/>
        </w:numPr>
        <w:spacing w:after="240" w:afterAutospacing="0"/>
        <w:ind w:left="284" w:hanging="284"/>
        <w:rPr>
          <w:rFonts w:ascii="Tahoma" w:hAnsi="Tahoma" w:cs="Tahoma"/>
          <w:sz w:val="22"/>
          <w:szCs w:val="22"/>
          <w:lang w:val="en-US"/>
        </w:rPr>
      </w:pPr>
      <w:r w:rsidRPr="00802F2B">
        <w:rPr>
          <w:rFonts w:ascii="Tahoma" w:hAnsi="Tahoma" w:cs="Tahoma"/>
          <w:sz w:val="22"/>
          <w:szCs w:val="22"/>
          <w:lang w:val="en-US"/>
        </w:rPr>
        <w:t xml:space="preserve">It doesn’t explain why most men who don’t have access to legitimate means of asserting masculinity don’t turn to crime </w:t>
      </w:r>
    </w:p>
    <w:p w:rsidR="00802F2B" w:rsidRPr="00802F2B" w:rsidRDefault="00802F2B" w:rsidP="00AA2AFE">
      <w:pPr>
        <w:pStyle w:val="NormalWeb"/>
        <w:numPr>
          <w:ilvl w:val="0"/>
          <w:numId w:val="86"/>
        </w:numPr>
        <w:spacing w:after="240" w:afterAutospacing="0"/>
        <w:ind w:left="284" w:hanging="284"/>
        <w:rPr>
          <w:rFonts w:ascii="Tahoma" w:hAnsi="Tahoma" w:cs="Tahoma"/>
          <w:sz w:val="22"/>
          <w:szCs w:val="22"/>
          <w:lang w:val="en-US"/>
        </w:rPr>
      </w:pPr>
      <w:r w:rsidRPr="00802F2B">
        <w:rPr>
          <w:rFonts w:ascii="Tahoma" w:hAnsi="Tahoma" w:cs="Tahoma"/>
          <w:sz w:val="22"/>
          <w:szCs w:val="22"/>
          <w:lang w:val="en-US"/>
        </w:rPr>
        <w:t xml:space="preserve">Not all male crime can be interpreted as an expression of masculinity. </w:t>
      </w:r>
    </w:p>
    <w:p w:rsidR="00802F2B" w:rsidRPr="00802F2B" w:rsidRDefault="00802F2B" w:rsidP="00802F2B">
      <w:pPr>
        <w:ind w:right="142"/>
        <w:jc w:val="both"/>
        <w:rPr>
          <w:rFonts w:ascii="Tahoma" w:hAnsi="Tahoma" w:cs="Tahoma"/>
        </w:rPr>
      </w:pPr>
    </w:p>
    <w:p w:rsidR="00802F2B" w:rsidRPr="00802F2B" w:rsidRDefault="00802F2B" w:rsidP="00802F2B">
      <w:pPr>
        <w:widowControl w:val="0"/>
        <w:ind w:left="142" w:right="142"/>
        <w:rPr>
          <w:rFonts w:ascii="Tahoma" w:hAnsi="Tahoma" w:cs="Tahoma"/>
          <w:b/>
          <w:bCs/>
        </w:rPr>
      </w:pPr>
      <w:r w:rsidRPr="00802F2B">
        <w:rPr>
          <w:rFonts w:ascii="Tahoma" w:hAnsi="Tahoma" w:cs="Tahoma"/>
          <w:b/>
          <w:bCs/>
        </w:rPr>
        <w:t>Postmodernity and male crime.</w:t>
      </w:r>
    </w:p>
    <w:p w:rsidR="00802F2B" w:rsidRPr="00802F2B" w:rsidRDefault="00802F2B" w:rsidP="00AA2AFE">
      <w:pPr>
        <w:pStyle w:val="msolistparagraph0"/>
        <w:widowControl w:val="0"/>
        <w:numPr>
          <w:ilvl w:val="0"/>
          <w:numId w:val="87"/>
        </w:numPr>
        <w:ind w:left="284" w:right="142" w:hanging="284"/>
        <w:rPr>
          <w:rFonts w:ascii="Tahoma" w:hAnsi="Tahoma" w:cs="Tahoma"/>
          <w:sz w:val="22"/>
          <w:szCs w:val="22"/>
        </w:rPr>
      </w:pPr>
      <w:r w:rsidRPr="00802F2B">
        <w:rPr>
          <w:rFonts w:ascii="Tahoma" w:hAnsi="Tahoma" w:cs="Tahoma"/>
          <w:bCs/>
          <w:sz w:val="22"/>
          <w:szCs w:val="22"/>
        </w:rPr>
        <w:t>D</w:t>
      </w:r>
      <w:r w:rsidRPr="00802F2B">
        <w:rPr>
          <w:rFonts w:ascii="Tahoma" w:hAnsi="Tahoma" w:cs="Tahoma"/>
          <w:sz w:val="22"/>
          <w:szCs w:val="22"/>
        </w:rPr>
        <w:t xml:space="preserve">e-industrialisation has meant that traditional jobs done by mainly male working class have declined </w:t>
      </w:r>
      <w:proofErr w:type="gramStart"/>
      <w:r w:rsidRPr="00802F2B">
        <w:rPr>
          <w:rFonts w:ascii="Tahoma" w:hAnsi="Tahoma" w:cs="Tahoma"/>
          <w:sz w:val="22"/>
          <w:szCs w:val="22"/>
        </w:rPr>
        <w:t>and in some cases</w:t>
      </w:r>
      <w:proofErr w:type="gramEnd"/>
      <w:r w:rsidRPr="00802F2B">
        <w:rPr>
          <w:rFonts w:ascii="Tahoma" w:hAnsi="Tahoma" w:cs="Tahoma"/>
          <w:sz w:val="22"/>
          <w:szCs w:val="22"/>
        </w:rPr>
        <w:t xml:space="preserve"> disappeared.</w:t>
      </w:r>
      <w:r w:rsidRPr="00802F2B">
        <w:rPr>
          <w:rFonts w:ascii="Tahoma" w:hAnsi="Tahoma" w:cs="Tahoma"/>
          <w:sz w:val="22"/>
          <w:szCs w:val="22"/>
        </w:rPr>
        <w:br/>
      </w:r>
    </w:p>
    <w:p w:rsidR="00802F2B" w:rsidRPr="00802F2B" w:rsidRDefault="00802F2B" w:rsidP="00AA2AFE">
      <w:pPr>
        <w:pStyle w:val="msolistparagraph0"/>
        <w:widowControl w:val="0"/>
        <w:numPr>
          <w:ilvl w:val="0"/>
          <w:numId w:val="87"/>
        </w:numPr>
        <w:ind w:left="284" w:right="142" w:hanging="284"/>
        <w:rPr>
          <w:rFonts w:ascii="Tahoma" w:hAnsi="Tahoma" w:cs="Tahoma"/>
          <w:sz w:val="22"/>
          <w:szCs w:val="22"/>
        </w:rPr>
      </w:pPr>
      <w:r w:rsidRPr="00802F2B">
        <w:rPr>
          <w:rFonts w:ascii="Tahoma" w:hAnsi="Tahoma" w:cs="Tahoma"/>
          <w:bCs/>
          <w:sz w:val="22"/>
          <w:szCs w:val="22"/>
        </w:rPr>
        <w:t>These jobs had provided opportunities for men to express their masculinity through hard physical labour/ being major bread winner.</w:t>
      </w:r>
      <w:r w:rsidRPr="00802F2B">
        <w:rPr>
          <w:rFonts w:ascii="Tahoma" w:hAnsi="Tahoma" w:cs="Tahoma"/>
          <w:bCs/>
          <w:sz w:val="22"/>
          <w:szCs w:val="22"/>
        </w:rPr>
        <w:br/>
      </w:r>
    </w:p>
    <w:p w:rsidR="00802F2B" w:rsidRPr="00802F2B" w:rsidRDefault="00802F2B" w:rsidP="00AA2AFE">
      <w:pPr>
        <w:pStyle w:val="msolistparagraph0"/>
        <w:widowControl w:val="0"/>
        <w:numPr>
          <w:ilvl w:val="0"/>
          <w:numId w:val="87"/>
        </w:numPr>
        <w:ind w:left="284" w:right="142" w:hanging="284"/>
        <w:rPr>
          <w:rFonts w:ascii="Tahoma" w:hAnsi="Tahoma" w:cs="Tahoma"/>
          <w:sz w:val="22"/>
          <w:szCs w:val="22"/>
        </w:rPr>
      </w:pPr>
      <w:r w:rsidRPr="00802F2B">
        <w:rPr>
          <w:rFonts w:ascii="Tahoma" w:hAnsi="Tahoma" w:cs="Tahoma"/>
          <w:sz w:val="22"/>
          <w:szCs w:val="22"/>
        </w:rPr>
        <w:lastRenderedPageBreak/>
        <w:t>In their place many jobs that have been created have been seen as feminine such as office work or in retail sales.</w:t>
      </w:r>
      <w:r w:rsidRPr="00802F2B">
        <w:rPr>
          <w:rFonts w:ascii="Tahoma" w:hAnsi="Tahoma" w:cs="Tahoma"/>
          <w:sz w:val="22"/>
          <w:szCs w:val="22"/>
        </w:rPr>
        <w:br/>
      </w:r>
    </w:p>
    <w:p w:rsidR="00802F2B" w:rsidRPr="00802F2B" w:rsidRDefault="00802F2B" w:rsidP="00AA2AFE">
      <w:pPr>
        <w:pStyle w:val="msolistparagraph0"/>
        <w:widowControl w:val="0"/>
        <w:numPr>
          <w:ilvl w:val="0"/>
          <w:numId w:val="87"/>
        </w:numPr>
        <w:ind w:left="284" w:right="142" w:hanging="284"/>
        <w:rPr>
          <w:rFonts w:ascii="Tahoma" w:hAnsi="Tahoma" w:cs="Tahoma"/>
          <w:sz w:val="22"/>
          <w:szCs w:val="22"/>
        </w:rPr>
      </w:pPr>
      <w:proofErr w:type="spellStart"/>
      <w:r w:rsidRPr="00802F2B">
        <w:rPr>
          <w:rFonts w:ascii="Tahoma" w:hAnsi="Tahoma" w:cs="Tahoma"/>
          <w:b/>
          <w:sz w:val="22"/>
          <w:szCs w:val="22"/>
        </w:rPr>
        <w:t>Winlow</w:t>
      </w:r>
      <w:proofErr w:type="spellEnd"/>
      <w:r w:rsidRPr="00802F2B">
        <w:rPr>
          <w:rFonts w:ascii="Tahoma" w:hAnsi="Tahoma" w:cs="Tahoma"/>
          <w:b/>
          <w:sz w:val="22"/>
          <w:szCs w:val="22"/>
        </w:rPr>
        <w:t xml:space="preserve"> (2001):</w:t>
      </w:r>
      <w:r w:rsidRPr="00802F2B">
        <w:rPr>
          <w:rFonts w:ascii="Tahoma" w:hAnsi="Tahoma" w:cs="Tahoma"/>
          <w:sz w:val="22"/>
          <w:szCs w:val="22"/>
        </w:rPr>
        <w:t xml:space="preserve"> Studied bouncers in pubs and clubs in Sunderland and found this type of job was acceptable to them because of its masculine image.</w:t>
      </w:r>
      <w:r w:rsidRPr="00802F2B">
        <w:rPr>
          <w:rFonts w:ascii="Tahoma" w:hAnsi="Tahoma" w:cs="Tahoma"/>
          <w:sz w:val="22"/>
          <w:szCs w:val="22"/>
        </w:rPr>
        <w:br/>
      </w:r>
    </w:p>
    <w:p w:rsidR="00802F2B" w:rsidRPr="00802F2B" w:rsidRDefault="00802F2B" w:rsidP="00AA2AFE">
      <w:pPr>
        <w:pStyle w:val="msolistparagraph0"/>
        <w:widowControl w:val="0"/>
        <w:numPr>
          <w:ilvl w:val="0"/>
          <w:numId w:val="87"/>
        </w:numPr>
        <w:ind w:left="284" w:right="142" w:hanging="284"/>
        <w:rPr>
          <w:rFonts w:ascii="Tahoma" w:hAnsi="Tahoma" w:cs="Tahoma"/>
          <w:sz w:val="22"/>
          <w:szCs w:val="22"/>
        </w:rPr>
      </w:pPr>
      <w:r w:rsidRPr="00802F2B">
        <w:rPr>
          <w:rFonts w:ascii="Tahoma" w:hAnsi="Tahoma" w:cs="Tahoma"/>
          <w:sz w:val="22"/>
          <w:szCs w:val="22"/>
        </w:rPr>
        <w:t xml:space="preserve">The job gave them paid employment as well as a sense of toughness (looking the part- called </w:t>
      </w:r>
      <w:r w:rsidRPr="00802F2B">
        <w:rPr>
          <w:rFonts w:ascii="Tahoma" w:hAnsi="Tahoma" w:cs="Tahoma"/>
          <w:b/>
          <w:sz w:val="22"/>
          <w:szCs w:val="22"/>
        </w:rPr>
        <w:t>‘bodily capital’)</w:t>
      </w:r>
      <w:r w:rsidRPr="00802F2B">
        <w:rPr>
          <w:rFonts w:ascii="Tahoma" w:hAnsi="Tahoma" w:cs="Tahoma"/>
          <w:sz w:val="22"/>
          <w:szCs w:val="22"/>
        </w:rPr>
        <w:t xml:space="preserve"> but it also provided access to various criminal ways of making money via drug dealing, selling goods illegally and protection rackets.</w:t>
      </w:r>
      <w:r w:rsidRPr="00802F2B">
        <w:rPr>
          <w:rFonts w:ascii="Tahoma" w:hAnsi="Tahoma" w:cs="Tahoma"/>
          <w:sz w:val="22"/>
          <w:szCs w:val="22"/>
        </w:rPr>
        <w:br/>
      </w:r>
    </w:p>
    <w:p w:rsidR="00802F2B" w:rsidRPr="00802F2B" w:rsidRDefault="00802F2B" w:rsidP="00AA2AFE">
      <w:pPr>
        <w:pStyle w:val="msolistparagraph0"/>
        <w:widowControl w:val="0"/>
        <w:numPr>
          <w:ilvl w:val="0"/>
          <w:numId w:val="87"/>
        </w:numPr>
        <w:ind w:left="284" w:right="142" w:hanging="284"/>
        <w:rPr>
          <w:rFonts w:ascii="Tahoma" w:hAnsi="Tahoma" w:cs="Tahoma"/>
          <w:sz w:val="22"/>
          <w:szCs w:val="22"/>
        </w:rPr>
      </w:pPr>
      <w:r w:rsidRPr="00802F2B">
        <w:rPr>
          <w:rFonts w:ascii="Tahoma" w:hAnsi="Tahoma" w:cs="Tahoma"/>
          <w:sz w:val="22"/>
          <w:szCs w:val="22"/>
        </w:rPr>
        <w:t>They were also able to be violent as part of their job even though this often bordered on criminal activity.</w:t>
      </w:r>
      <w:r w:rsidRPr="00802F2B">
        <w:rPr>
          <w:rFonts w:ascii="Tahoma" w:hAnsi="Tahoma" w:cs="Tahoma"/>
          <w:sz w:val="22"/>
          <w:szCs w:val="22"/>
        </w:rPr>
        <w:br/>
      </w:r>
    </w:p>
    <w:p w:rsidR="00802F2B" w:rsidRPr="00802F2B" w:rsidRDefault="00802F2B" w:rsidP="00AA2AFE">
      <w:pPr>
        <w:pStyle w:val="msolistparagraph0"/>
        <w:widowControl w:val="0"/>
        <w:numPr>
          <w:ilvl w:val="0"/>
          <w:numId w:val="87"/>
        </w:numPr>
        <w:ind w:left="284" w:right="142" w:hanging="284"/>
        <w:rPr>
          <w:rFonts w:ascii="Tahoma" w:hAnsi="Tahoma" w:cs="Tahoma"/>
          <w:sz w:val="22"/>
          <w:szCs w:val="22"/>
        </w:rPr>
      </w:pPr>
      <w:r w:rsidRPr="00802F2B">
        <w:rPr>
          <w:rFonts w:ascii="Tahoma" w:hAnsi="Tahoma" w:cs="Tahoma"/>
          <w:sz w:val="22"/>
          <w:szCs w:val="22"/>
        </w:rPr>
        <w:t>The criminal activities of these men as a way of asserting their masculinity.</w:t>
      </w:r>
    </w:p>
    <w:p w:rsidR="00802F2B" w:rsidRPr="00802F2B" w:rsidRDefault="00802F2B" w:rsidP="00802F2B">
      <w:pPr>
        <w:pStyle w:val="NormalWeb"/>
        <w:spacing w:after="240" w:afterAutospacing="0"/>
        <w:rPr>
          <w:rFonts w:ascii="Tahoma" w:hAnsi="Tahoma" w:cs="Tahoma"/>
          <w:b/>
          <w:bCs/>
          <w:sz w:val="22"/>
          <w:szCs w:val="22"/>
          <w:lang w:val="en-US"/>
        </w:rPr>
      </w:pPr>
    </w:p>
    <w:p w:rsidR="00802F2B" w:rsidRPr="00802F2B" w:rsidRDefault="00802F2B" w:rsidP="00802F2B">
      <w:pPr>
        <w:pStyle w:val="NormalWeb"/>
        <w:spacing w:after="240" w:afterAutospacing="0"/>
        <w:jc w:val="center"/>
        <w:rPr>
          <w:rFonts w:ascii="Tahoma" w:hAnsi="Tahoma" w:cs="Tahoma"/>
          <w:b/>
          <w:bCs/>
          <w:sz w:val="28"/>
          <w:szCs w:val="28"/>
          <w:lang w:val="en-US"/>
        </w:rPr>
      </w:pPr>
      <w:r w:rsidRPr="00802F2B">
        <w:rPr>
          <w:rFonts w:ascii="Tahoma" w:hAnsi="Tahoma" w:cs="Tahoma"/>
          <w:b/>
          <w:bCs/>
          <w:sz w:val="28"/>
          <w:szCs w:val="28"/>
          <w:lang w:val="en-US"/>
        </w:rPr>
        <w:t>Locality and Crime</w:t>
      </w:r>
    </w:p>
    <w:p w:rsidR="00802F2B" w:rsidRPr="00802F2B" w:rsidRDefault="00802F2B" w:rsidP="00802F2B">
      <w:pPr>
        <w:ind w:right="142"/>
        <w:rPr>
          <w:rFonts w:ascii="Tahoma" w:hAnsi="Tahoma" w:cs="Tahoma"/>
          <w:b/>
        </w:rPr>
      </w:pPr>
      <w:r w:rsidRPr="00802F2B">
        <w:rPr>
          <w:rFonts w:ascii="Tahoma" w:hAnsi="Tahoma" w:cs="Tahoma"/>
          <w:b/>
        </w:rPr>
        <w:t>Patterns and trends</w:t>
      </w:r>
    </w:p>
    <w:p w:rsidR="00802F2B" w:rsidRPr="00802F2B" w:rsidRDefault="00802F2B" w:rsidP="00AA2AFE">
      <w:pPr>
        <w:pStyle w:val="NormalWeb"/>
        <w:numPr>
          <w:ilvl w:val="0"/>
          <w:numId w:val="88"/>
        </w:numPr>
        <w:spacing w:after="240" w:afterAutospacing="0"/>
        <w:ind w:left="284" w:hanging="284"/>
        <w:rPr>
          <w:rFonts w:ascii="Tahoma" w:hAnsi="Tahoma" w:cs="Tahoma"/>
          <w:sz w:val="22"/>
          <w:szCs w:val="22"/>
          <w:lang w:val="en-US"/>
        </w:rPr>
      </w:pPr>
      <w:r w:rsidRPr="00802F2B">
        <w:rPr>
          <w:rFonts w:ascii="Tahoma" w:hAnsi="Tahoma" w:cs="Tahoma"/>
          <w:sz w:val="22"/>
          <w:szCs w:val="22"/>
          <w:lang w:val="en-US"/>
        </w:rPr>
        <w:t xml:space="preserve">Official crime statistics show that </w:t>
      </w:r>
      <w:r w:rsidRPr="00802F2B">
        <w:rPr>
          <w:rFonts w:ascii="Tahoma" w:hAnsi="Tahoma" w:cs="Tahoma"/>
          <w:iCs/>
          <w:sz w:val="22"/>
          <w:szCs w:val="22"/>
          <w:lang w:val="en-US"/>
        </w:rPr>
        <w:t xml:space="preserve">recorded </w:t>
      </w:r>
      <w:r w:rsidRPr="00802F2B">
        <w:rPr>
          <w:rFonts w:ascii="Tahoma" w:hAnsi="Tahoma" w:cs="Tahoma"/>
          <w:sz w:val="22"/>
          <w:szCs w:val="22"/>
          <w:lang w:val="en-US"/>
        </w:rPr>
        <w:t xml:space="preserve">crime higher in urban areas than in rural </w:t>
      </w:r>
      <w:proofErr w:type="gramStart"/>
      <w:r w:rsidRPr="00802F2B">
        <w:rPr>
          <w:rFonts w:ascii="Tahoma" w:hAnsi="Tahoma" w:cs="Tahoma"/>
          <w:sz w:val="22"/>
          <w:szCs w:val="22"/>
          <w:lang w:val="en-US"/>
        </w:rPr>
        <w:t>areas, and</w:t>
      </w:r>
      <w:proofErr w:type="gramEnd"/>
      <w:r w:rsidRPr="00802F2B">
        <w:rPr>
          <w:rFonts w:ascii="Tahoma" w:hAnsi="Tahoma" w:cs="Tahoma"/>
          <w:sz w:val="22"/>
          <w:szCs w:val="22"/>
          <w:lang w:val="en-US"/>
        </w:rPr>
        <w:t xml:space="preserve"> is also higher in particular areas/</w:t>
      </w:r>
      <w:proofErr w:type="spellStart"/>
      <w:r w:rsidRPr="00802F2B">
        <w:rPr>
          <w:rFonts w:ascii="Tahoma" w:hAnsi="Tahoma" w:cs="Tahoma"/>
          <w:sz w:val="22"/>
          <w:szCs w:val="22"/>
          <w:lang w:val="en-US"/>
        </w:rPr>
        <w:t>neighbourhoods</w:t>
      </w:r>
      <w:proofErr w:type="spellEnd"/>
      <w:r w:rsidRPr="00802F2B">
        <w:rPr>
          <w:rFonts w:ascii="Tahoma" w:hAnsi="Tahoma" w:cs="Tahoma"/>
          <w:sz w:val="22"/>
          <w:szCs w:val="22"/>
          <w:lang w:val="en-US"/>
        </w:rPr>
        <w:t xml:space="preserve"> of towns and cities. </w:t>
      </w:r>
    </w:p>
    <w:p w:rsidR="00802F2B" w:rsidRPr="00802F2B" w:rsidRDefault="00802F2B" w:rsidP="00AA2AFE">
      <w:pPr>
        <w:pStyle w:val="NormalWeb"/>
        <w:numPr>
          <w:ilvl w:val="0"/>
          <w:numId w:val="88"/>
        </w:numPr>
        <w:spacing w:after="240" w:afterAutospacing="0"/>
        <w:ind w:left="284" w:hanging="284"/>
        <w:rPr>
          <w:rFonts w:ascii="Tahoma" w:hAnsi="Tahoma" w:cs="Tahoma"/>
          <w:sz w:val="22"/>
          <w:szCs w:val="22"/>
          <w:lang w:val="en-US"/>
        </w:rPr>
      </w:pPr>
      <w:r w:rsidRPr="00802F2B">
        <w:rPr>
          <w:rFonts w:ascii="Tahoma" w:hAnsi="Tahoma" w:cs="Tahoma"/>
          <w:sz w:val="22"/>
          <w:szCs w:val="22"/>
          <w:lang w:val="en-US"/>
        </w:rPr>
        <w:t xml:space="preserve">The British Crime Survey and police recorded crime show that rural areas, compared to urban areas: have lower rates of all types of crime; have a lower proportion of people with high levels of worry about crime; have lower levels of worry about high levels of anti-social </w:t>
      </w:r>
      <w:proofErr w:type="spellStart"/>
      <w:r w:rsidRPr="00802F2B">
        <w:rPr>
          <w:rFonts w:ascii="Tahoma" w:hAnsi="Tahoma" w:cs="Tahoma"/>
          <w:sz w:val="22"/>
          <w:szCs w:val="22"/>
          <w:lang w:val="en-US"/>
        </w:rPr>
        <w:t>behaviour</w:t>
      </w:r>
      <w:proofErr w:type="spellEnd"/>
      <w:r w:rsidRPr="00802F2B">
        <w:rPr>
          <w:rFonts w:ascii="Tahoma" w:hAnsi="Tahoma" w:cs="Tahoma"/>
          <w:sz w:val="22"/>
          <w:szCs w:val="22"/>
          <w:lang w:val="en-US"/>
        </w:rPr>
        <w:t xml:space="preserve"> in their area (e.g. vandalism, graffiti, and using drink or drugs in public places).</w:t>
      </w:r>
    </w:p>
    <w:p w:rsidR="00802F2B" w:rsidRPr="00802F2B" w:rsidRDefault="00802F2B" w:rsidP="00AA2AFE">
      <w:pPr>
        <w:pStyle w:val="NormalWeb"/>
        <w:numPr>
          <w:ilvl w:val="0"/>
          <w:numId w:val="88"/>
        </w:numPr>
        <w:spacing w:after="240" w:afterAutospacing="0"/>
        <w:ind w:left="284" w:hanging="284"/>
        <w:rPr>
          <w:rFonts w:ascii="Tahoma" w:hAnsi="Tahoma" w:cs="Tahoma"/>
          <w:sz w:val="22"/>
          <w:szCs w:val="22"/>
          <w:lang w:val="en-US"/>
        </w:rPr>
      </w:pPr>
      <w:r w:rsidRPr="00802F2B">
        <w:rPr>
          <w:rFonts w:ascii="Tahoma" w:hAnsi="Tahoma" w:cs="Tahoma"/>
          <w:b/>
          <w:sz w:val="22"/>
          <w:szCs w:val="22"/>
          <w:lang w:val="en-US"/>
        </w:rPr>
        <w:t>Marshall and Johnson (2005)</w:t>
      </w:r>
      <w:r w:rsidRPr="00802F2B">
        <w:rPr>
          <w:rFonts w:ascii="Tahoma" w:hAnsi="Tahoma" w:cs="Tahoma"/>
          <w:sz w:val="22"/>
          <w:szCs w:val="22"/>
          <w:lang w:val="en-US"/>
        </w:rPr>
        <w:t xml:space="preserve">: Anxiety and worry about all crime types is less in rural areas compared to urban and inner-city areas. Rural residents see themselves as less likely to become a victim of crime than those in urban areas. </w:t>
      </w:r>
    </w:p>
    <w:p w:rsidR="00802F2B" w:rsidRPr="00802F2B" w:rsidRDefault="00802F2B" w:rsidP="00AA2AFE">
      <w:pPr>
        <w:pStyle w:val="NormalWeb"/>
        <w:numPr>
          <w:ilvl w:val="0"/>
          <w:numId w:val="88"/>
        </w:numPr>
        <w:spacing w:after="240" w:afterAutospacing="0"/>
        <w:ind w:left="284" w:hanging="284"/>
        <w:rPr>
          <w:rFonts w:ascii="Tahoma" w:hAnsi="Tahoma" w:cs="Tahoma"/>
          <w:b/>
          <w:bCs/>
          <w:sz w:val="22"/>
          <w:szCs w:val="22"/>
        </w:rPr>
      </w:pPr>
      <w:r w:rsidRPr="00802F2B">
        <w:rPr>
          <w:rFonts w:ascii="Tahoma" w:hAnsi="Tahoma" w:cs="Tahoma"/>
          <w:sz w:val="22"/>
          <w:szCs w:val="22"/>
          <w:lang w:val="en-US"/>
        </w:rPr>
        <w:t xml:space="preserve">Rural areas have a higher risk of burglaries among high-income households than among lower-income ones (a reversal of the pattern found in urban areas). </w:t>
      </w:r>
    </w:p>
    <w:p w:rsidR="00802F2B" w:rsidRPr="00802F2B" w:rsidRDefault="00802F2B" w:rsidP="00802F2B">
      <w:pPr>
        <w:pStyle w:val="NormalWeb"/>
        <w:rPr>
          <w:rFonts w:ascii="Tahoma" w:hAnsi="Tahoma" w:cs="Tahoma"/>
          <w:b/>
          <w:sz w:val="22"/>
          <w:szCs w:val="22"/>
          <w:lang w:val="en-US"/>
        </w:rPr>
      </w:pPr>
    </w:p>
    <w:p w:rsidR="00802F2B" w:rsidRPr="00802F2B" w:rsidRDefault="00802F2B" w:rsidP="00802F2B">
      <w:pPr>
        <w:pStyle w:val="NormalWeb"/>
        <w:rPr>
          <w:rFonts w:ascii="Tahoma" w:hAnsi="Tahoma" w:cs="Tahoma"/>
          <w:b/>
          <w:sz w:val="22"/>
          <w:szCs w:val="22"/>
          <w:lang w:val="en-US"/>
        </w:rPr>
      </w:pPr>
      <w:r w:rsidRPr="00802F2B">
        <w:rPr>
          <w:rFonts w:ascii="Tahoma" w:hAnsi="Tahoma" w:cs="Tahoma"/>
          <w:b/>
          <w:sz w:val="22"/>
          <w:szCs w:val="22"/>
          <w:lang w:val="en-US"/>
        </w:rPr>
        <w:t xml:space="preserve">Explanations for links between locality and crime </w:t>
      </w:r>
    </w:p>
    <w:p w:rsidR="00802F2B" w:rsidRPr="00802F2B" w:rsidRDefault="00802F2B" w:rsidP="00802F2B">
      <w:pPr>
        <w:pStyle w:val="NormalWeb"/>
        <w:spacing w:after="240" w:afterAutospacing="0"/>
        <w:rPr>
          <w:rFonts w:ascii="Tahoma" w:hAnsi="Tahoma" w:cs="Tahoma"/>
          <w:b/>
          <w:sz w:val="22"/>
          <w:szCs w:val="22"/>
          <w:lang w:val="en-US"/>
        </w:rPr>
      </w:pPr>
      <w:r w:rsidRPr="00802F2B">
        <w:rPr>
          <w:rFonts w:ascii="Tahoma" w:hAnsi="Tahoma" w:cs="Tahoma"/>
          <w:b/>
          <w:sz w:val="22"/>
          <w:szCs w:val="22"/>
          <w:lang w:val="en-US"/>
        </w:rPr>
        <w:t>The Chicago School and the zone of transition (ecology of crime)</w:t>
      </w:r>
    </w:p>
    <w:p w:rsidR="00802F2B" w:rsidRPr="00802F2B" w:rsidRDefault="00802F2B" w:rsidP="00AA2AFE">
      <w:pPr>
        <w:pStyle w:val="NormalWeb"/>
        <w:numPr>
          <w:ilvl w:val="0"/>
          <w:numId w:val="89"/>
        </w:numPr>
        <w:spacing w:after="240" w:afterAutospacing="0"/>
        <w:ind w:left="284" w:hanging="284"/>
        <w:rPr>
          <w:rFonts w:ascii="Tahoma" w:hAnsi="Tahoma" w:cs="Tahoma"/>
          <w:sz w:val="22"/>
          <w:szCs w:val="22"/>
          <w:lang w:val="en-US"/>
        </w:rPr>
      </w:pPr>
      <w:r w:rsidRPr="00802F2B">
        <w:rPr>
          <w:rFonts w:ascii="Tahoma" w:hAnsi="Tahoma" w:cs="Tahoma"/>
          <w:b/>
          <w:sz w:val="22"/>
          <w:szCs w:val="22"/>
          <w:lang w:val="en-US"/>
        </w:rPr>
        <w:t>Shaw and McKay (1931, 1942):</w:t>
      </w:r>
      <w:r w:rsidRPr="00802F2B">
        <w:rPr>
          <w:rFonts w:ascii="Tahoma" w:hAnsi="Tahoma" w:cs="Tahoma"/>
          <w:sz w:val="22"/>
          <w:szCs w:val="22"/>
          <w:lang w:val="en-US"/>
        </w:rPr>
        <w:t xml:space="preserve"> Certain parts of cities have higher levels of crime than others. These are called zones of transition.</w:t>
      </w:r>
    </w:p>
    <w:p w:rsidR="00802F2B" w:rsidRPr="00802F2B" w:rsidRDefault="00802F2B" w:rsidP="00AA2AFE">
      <w:pPr>
        <w:pStyle w:val="NormalWeb"/>
        <w:numPr>
          <w:ilvl w:val="0"/>
          <w:numId w:val="89"/>
        </w:numPr>
        <w:spacing w:after="240" w:afterAutospacing="0"/>
        <w:ind w:left="284" w:hanging="284"/>
        <w:rPr>
          <w:rFonts w:ascii="Tahoma" w:hAnsi="Tahoma" w:cs="Tahoma"/>
          <w:sz w:val="22"/>
          <w:szCs w:val="22"/>
          <w:lang w:val="en-US"/>
        </w:rPr>
      </w:pPr>
      <w:r w:rsidRPr="00802F2B">
        <w:rPr>
          <w:rFonts w:ascii="Tahoma" w:hAnsi="Tahoma" w:cs="Tahoma"/>
          <w:sz w:val="22"/>
          <w:szCs w:val="22"/>
          <w:lang w:val="en-US"/>
        </w:rPr>
        <w:t xml:space="preserve">These are run-down areas, with poor and deteriorating housing, where the poorest people live, and where there is a high turnover of population. There is therefore little social stability, and a concentration of social problems like crime, prostitution, poor health and poverty. </w:t>
      </w:r>
    </w:p>
    <w:p w:rsidR="00802F2B" w:rsidRPr="00802F2B" w:rsidRDefault="00802F2B" w:rsidP="00AA2AFE">
      <w:pPr>
        <w:pStyle w:val="NormalWeb"/>
        <w:numPr>
          <w:ilvl w:val="0"/>
          <w:numId w:val="89"/>
        </w:numPr>
        <w:spacing w:after="240" w:afterAutospacing="0"/>
        <w:ind w:left="284" w:hanging="284"/>
        <w:rPr>
          <w:rFonts w:ascii="Tahoma" w:hAnsi="Tahoma" w:cs="Tahoma"/>
          <w:sz w:val="22"/>
          <w:szCs w:val="22"/>
          <w:lang w:val="en-US"/>
        </w:rPr>
      </w:pPr>
      <w:r w:rsidRPr="00802F2B">
        <w:rPr>
          <w:rFonts w:ascii="Tahoma" w:hAnsi="Tahoma" w:cs="Tahoma"/>
          <w:sz w:val="22"/>
          <w:szCs w:val="22"/>
          <w:lang w:val="en-US"/>
        </w:rPr>
        <w:lastRenderedPageBreak/>
        <w:t xml:space="preserve">This ‘zonal hypothesis’ gave rise to three related concepts, which were used to explain crime and deviance by locality: </w:t>
      </w:r>
    </w:p>
    <w:p w:rsidR="00802F2B" w:rsidRPr="00802F2B" w:rsidRDefault="00802F2B" w:rsidP="00AA2AFE">
      <w:pPr>
        <w:pStyle w:val="NormalWeb"/>
        <w:numPr>
          <w:ilvl w:val="0"/>
          <w:numId w:val="90"/>
        </w:numPr>
        <w:spacing w:after="240" w:afterAutospacing="0"/>
        <w:rPr>
          <w:rFonts w:ascii="Tahoma" w:hAnsi="Tahoma" w:cs="Tahoma"/>
          <w:sz w:val="22"/>
          <w:szCs w:val="22"/>
          <w:lang w:val="en-US"/>
        </w:rPr>
      </w:pPr>
      <w:r w:rsidRPr="00802F2B">
        <w:rPr>
          <w:rFonts w:ascii="Tahoma" w:hAnsi="Tahoma" w:cs="Tahoma"/>
          <w:b/>
          <w:iCs/>
          <w:sz w:val="22"/>
          <w:szCs w:val="22"/>
          <w:lang w:val="en-US"/>
        </w:rPr>
        <w:t>Social disorganization:</w:t>
      </w:r>
      <w:r w:rsidRPr="00802F2B">
        <w:rPr>
          <w:rFonts w:ascii="Tahoma" w:hAnsi="Tahoma" w:cs="Tahoma"/>
          <w:sz w:val="22"/>
          <w:szCs w:val="22"/>
          <w:lang w:val="en-US"/>
        </w:rPr>
        <w:t xml:space="preserve"> The high rates of population turnover prevented the formation of stable </w:t>
      </w:r>
      <w:proofErr w:type="gramStart"/>
      <w:r w:rsidRPr="00802F2B">
        <w:rPr>
          <w:rFonts w:ascii="Tahoma" w:hAnsi="Tahoma" w:cs="Tahoma"/>
          <w:sz w:val="22"/>
          <w:szCs w:val="22"/>
          <w:lang w:val="en-US"/>
        </w:rPr>
        <w:t>communities, and</w:t>
      </w:r>
      <w:proofErr w:type="gramEnd"/>
      <w:r w:rsidRPr="00802F2B">
        <w:rPr>
          <w:rFonts w:ascii="Tahoma" w:hAnsi="Tahoma" w:cs="Tahoma"/>
          <w:sz w:val="22"/>
          <w:szCs w:val="22"/>
          <w:lang w:val="en-US"/>
        </w:rPr>
        <w:t xml:space="preserve"> weakened the hold of established values and informal social controls over individuals, which in more stable and established communities discourage deviance and crime. </w:t>
      </w:r>
    </w:p>
    <w:p w:rsidR="00802F2B" w:rsidRPr="00802F2B" w:rsidRDefault="00802F2B" w:rsidP="00AA2AFE">
      <w:pPr>
        <w:pStyle w:val="NormalWeb"/>
        <w:numPr>
          <w:ilvl w:val="0"/>
          <w:numId w:val="90"/>
        </w:numPr>
        <w:spacing w:after="240" w:afterAutospacing="0"/>
        <w:rPr>
          <w:rFonts w:ascii="Tahoma" w:hAnsi="Tahoma" w:cs="Tahoma"/>
          <w:sz w:val="22"/>
          <w:szCs w:val="22"/>
          <w:lang w:val="en-US"/>
        </w:rPr>
      </w:pPr>
      <w:r w:rsidRPr="00802F2B">
        <w:rPr>
          <w:rFonts w:ascii="Tahoma" w:hAnsi="Tahoma" w:cs="Tahoma"/>
          <w:b/>
          <w:iCs/>
          <w:sz w:val="22"/>
          <w:szCs w:val="22"/>
          <w:lang w:val="en-US"/>
        </w:rPr>
        <w:t>Cultural transmission:</w:t>
      </w:r>
      <w:r w:rsidRPr="00802F2B">
        <w:rPr>
          <w:rFonts w:ascii="Tahoma" w:hAnsi="Tahoma" w:cs="Tahoma"/>
          <w:sz w:val="22"/>
          <w:szCs w:val="22"/>
          <w:lang w:val="en-US"/>
        </w:rPr>
        <w:t xml:space="preserve"> In areas of social </w:t>
      </w:r>
      <w:proofErr w:type="spellStart"/>
      <w:r w:rsidRPr="00802F2B">
        <w:rPr>
          <w:rFonts w:ascii="Tahoma" w:hAnsi="Tahoma" w:cs="Tahoma"/>
          <w:sz w:val="22"/>
          <w:szCs w:val="22"/>
          <w:lang w:val="en-US"/>
        </w:rPr>
        <w:t>disorganisation</w:t>
      </w:r>
      <w:proofErr w:type="spellEnd"/>
      <w:r w:rsidRPr="00802F2B">
        <w:rPr>
          <w:rFonts w:ascii="Tahoma" w:hAnsi="Tahoma" w:cs="Tahoma"/>
          <w:sz w:val="22"/>
          <w:szCs w:val="22"/>
          <w:lang w:val="en-US"/>
        </w:rPr>
        <w:t xml:space="preserve">, different delinquent values develop to which children living in such communities are exposed. These delinquent values are passed on from one generation to the next. </w:t>
      </w:r>
    </w:p>
    <w:p w:rsidR="00802F2B" w:rsidRPr="00802F2B" w:rsidRDefault="00802F2B" w:rsidP="00AA2AFE">
      <w:pPr>
        <w:pStyle w:val="NormalWeb"/>
        <w:numPr>
          <w:ilvl w:val="0"/>
          <w:numId w:val="90"/>
        </w:numPr>
        <w:spacing w:after="240" w:afterAutospacing="0"/>
        <w:rPr>
          <w:rFonts w:ascii="Tahoma" w:hAnsi="Tahoma" w:cs="Tahoma"/>
          <w:sz w:val="22"/>
          <w:szCs w:val="22"/>
          <w:lang w:val="en-US"/>
        </w:rPr>
      </w:pPr>
      <w:r w:rsidRPr="00802F2B">
        <w:rPr>
          <w:rFonts w:ascii="Tahoma" w:hAnsi="Tahoma" w:cs="Tahoma"/>
          <w:b/>
          <w:iCs/>
          <w:sz w:val="22"/>
          <w:szCs w:val="22"/>
          <w:lang w:val="en-US"/>
        </w:rPr>
        <w:t>Differential association:</w:t>
      </w:r>
      <w:r w:rsidRPr="00802F2B">
        <w:rPr>
          <w:rFonts w:ascii="Tahoma" w:hAnsi="Tahoma" w:cs="Tahoma"/>
          <w:sz w:val="22"/>
          <w:szCs w:val="22"/>
          <w:lang w:val="en-US"/>
        </w:rPr>
        <w:t xml:space="preserve"> If people associate with others who more commonly support crime over </w:t>
      </w:r>
      <w:proofErr w:type="gramStart"/>
      <w:r w:rsidRPr="00802F2B">
        <w:rPr>
          <w:rFonts w:ascii="Tahoma" w:hAnsi="Tahoma" w:cs="Tahoma"/>
          <w:sz w:val="22"/>
          <w:szCs w:val="22"/>
          <w:lang w:val="en-US"/>
        </w:rPr>
        <w:t>conformity, and</w:t>
      </w:r>
      <w:proofErr w:type="gramEnd"/>
      <w:r w:rsidRPr="00802F2B">
        <w:rPr>
          <w:rFonts w:ascii="Tahoma" w:hAnsi="Tahoma" w:cs="Tahoma"/>
          <w:sz w:val="22"/>
          <w:szCs w:val="22"/>
          <w:lang w:val="en-US"/>
        </w:rPr>
        <w:t xml:space="preserve"> live in a situation where it seems that ‘everyone’ is involved in deviant or criminal </w:t>
      </w:r>
      <w:proofErr w:type="spellStart"/>
      <w:r w:rsidRPr="00802F2B">
        <w:rPr>
          <w:rFonts w:ascii="Tahoma" w:hAnsi="Tahoma" w:cs="Tahoma"/>
          <w:sz w:val="22"/>
          <w:szCs w:val="22"/>
          <w:lang w:val="en-US"/>
        </w:rPr>
        <w:t>behaviour</w:t>
      </w:r>
      <w:proofErr w:type="spellEnd"/>
      <w:r w:rsidRPr="00802F2B">
        <w:rPr>
          <w:rFonts w:ascii="Tahoma" w:hAnsi="Tahoma" w:cs="Tahoma"/>
          <w:sz w:val="22"/>
          <w:szCs w:val="22"/>
          <w:lang w:val="en-US"/>
        </w:rPr>
        <w:t>, then they are more likely to commit crime themselves. It is more probable that this will occur in zones of transition.</w:t>
      </w:r>
    </w:p>
    <w:p w:rsidR="00802F2B" w:rsidRPr="00802F2B" w:rsidRDefault="00802F2B" w:rsidP="00AA2AFE">
      <w:pPr>
        <w:pStyle w:val="NormalWeb"/>
        <w:numPr>
          <w:ilvl w:val="0"/>
          <w:numId w:val="92"/>
        </w:numPr>
        <w:spacing w:after="240" w:afterAutospacing="0"/>
        <w:ind w:left="284" w:hanging="284"/>
        <w:rPr>
          <w:rFonts w:ascii="Tahoma" w:hAnsi="Tahoma" w:cs="Tahoma"/>
          <w:sz w:val="22"/>
          <w:szCs w:val="22"/>
          <w:lang w:val="en-US"/>
        </w:rPr>
      </w:pPr>
      <w:r w:rsidRPr="00802F2B">
        <w:rPr>
          <w:rFonts w:ascii="Tahoma" w:hAnsi="Tahoma" w:cs="Tahoma"/>
          <w:sz w:val="22"/>
          <w:szCs w:val="22"/>
          <w:lang w:val="en-US"/>
        </w:rPr>
        <w:t xml:space="preserve">Rural communities generally lack the social </w:t>
      </w:r>
      <w:proofErr w:type="spellStart"/>
      <w:r w:rsidRPr="00802F2B">
        <w:rPr>
          <w:rFonts w:ascii="Tahoma" w:hAnsi="Tahoma" w:cs="Tahoma"/>
          <w:sz w:val="22"/>
          <w:szCs w:val="22"/>
          <w:lang w:val="en-US"/>
        </w:rPr>
        <w:t>disorganisation</w:t>
      </w:r>
      <w:proofErr w:type="spellEnd"/>
      <w:r w:rsidRPr="00802F2B">
        <w:rPr>
          <w:rFonts w:ascii="Tahoma" w:hAnsi="Tahoma" w:cs="Tahoma"/>
          <w:sz w:val="22"/>
          <w:szCs w:val="22"/>
          <w:lang w:val="en-US"/>
        </w:rPr>
        <w:t xml:space="preserve"> found in zones of transition. Inhabitants change addresses much less frequently than urban-dwellers. </w:t>
      </w:r>
      <w:r w:rsidRPr="00802F2B">
        <w:rPr>
          <w:rFonts w:ascii="Tahoma" w:hAnsi="Tahoma" w:cs="Tahoma"/>
          <w:sz w:val="22"/>
          <w:szCs w:val="22"/>
          <w:lang w:val="en-US"/>
        </w:rPr>
        <w:br/>
      </w:r>
    </w:p>
    <w:p w:rsidR="00802F2B" w:rsidRPr="00802F2B" w:rsidRDefault="00802F2B" w:rsidP="00AA2AFE">
      <w:pPr>
        <w:pStyle w:val="NormalWeb"/>
        <w:numPr>
          <w:ilvl w:val="0"/>
          <w:numId w:val="92"/>
        </w:numPr>
        <w:spacing w:after="240" w:afterAutospacing="0"/>
        <w:ind w:left="284" w:hanging="284"/>
        <w:rPr>
          <w:rFonts w:ascii="Tahoma" w:hAnsi="Tahoma" w:cs="Tahoma"/>
          <w:sz w:val="22"/>
          <w:szCs w:val="22"/>
          <w:lang w:val="en-US"/>
        </w:rPr>
      </w:pPr>
      <w:r w:rsidRPr="00802F2B">
        <w:rPr>
          <w:rFonts w:ascii="Tahoma" w:hAnsi="Tahoma" w:cs="Tahoma"/>
          <w:b/>
          <w:sz w:val="22"/>
          <w:szCs w:val="22"/>
          <w:lang w:val="en-US"/>
        </w:rPr>
        <w:t xml:space="preserve">Marshall and Johnson (2005): </w:t>
      </w:r>
      <w:r w:rsidRPr="00802F2B">
        <w:rPr>
          <w:rFonts w:ascii="Tahoma" w:hAnsi="Tahoma" w:cs="Tahoma"/>
          <w:sz w:val="22"/>
          <w:szCs w:val="22"/>
          <w:lang w:val="en-US"/>
        </w:rPr>
        <w:t xml:space="preserve">Rural areas are more ‘close knit’, with higher levels of social interaction between people in the area, including kin relations. People are likely to know other members of the community through informal knowledge of their family and community history, rather than through their formal positions, like their job. </w:t>
      </w:r>
    </w:p>
    <w:p w:rsidR="00802F2B" w:rsidRPr="00802F2B" w:rsidRDefault="00802F2B" w:rsidP="00802F2B">
      <w:pPr>
        <w:pStyle w:val="NormalWeb"/>
        <w:spacing w:after="240" w:afterAutospacing="0"/>
        <w:rPr>
          <w:rFonts w:ascii="Tahoma" w:hAnsi="Tahoma" w:cs="Tahoma"/>
          <w:b/>
          <w:sz w:val="22"/>
          <w:szCs w:val="22"/>
          <w:lang w:val="en-US"/>
        </w:rPr>
      </w:pPr>
      <w:r w:rsidRPr="00802F2B">
        <w:rPr>
          <w:rFonts w:ascii="Tahoma" w:hAnsi="Tahoma" w:cs="Tahoma"/>
          <w:b/>
          <w:sz w:val="22"/>
          <w:szCs w:val="22"/>
          <w:lang w:val="en-US"/>
        </w:rPr>
        <w:t>Evaluation of zones of transition</w:t>
      </w:r>
    </w:p>
    <w:p w:rsidR="00802F2B" w:rsidRPr="00802F2B" w:rsidRDefault="00802F2B" w:rsidP="00AA2AFE">
      <w:pPr>
        <w:pStyle w:val="NormalWeb"/>
        <w:numPr>
          <w:ilvl w:val="0"/>
          <w:numId w:val="91"/>
        </w:numPr>
        <w:spacing w:after="240" w:afterAutospacing="0"/>
        <w:ind w:left="284" w:hanging="284"/>
        <w:rPr>
          <w:rFonts w:ascii="Tahoma" w:hAnsi="Tahoma" w:cs="Tahoma"/>
          <w:sz w:val="22"/>
          <w:szCs w:val="22"/>
          <w:lang w:val="en-US"/>
        </w:rPr>
      </w:pPr>
      <w:r w:rsidRPr="00802F2B">
        <w:rPr>
          <w:rFonts w:ascii="Tahoma" w:hAnsi="Tahoma" w:cs="Tahoma"/>
          <w:b/>
          <w:iCs/>
          <w:sz w:val="22"/>
          <w:szCs w:val="22"/>
          <w:lang w:val="en-US"/>
        </w:rPr>
        <w:t>It ignores choice</w:t>
      </w:r>
      <w:r w:rsidRPr="00802F2B">
        <w:rPr>
          <w:rFonts w:ascii="Tahoma" w:hAnsi="Tahoma" w:cs="Tahoma"/>
          <w:iCs/>
          <w:sz w:val="22"/>
          <w:szCs w:val="22"/>
          <w:lang w:val="en-US"/>
        </w:rPr>
        <w:t>: Why</w:t>
      </w:r>
      <w:r w:rsidRPr="00802F2B">
        <w:rPr>
          <w:rFonts w:ascii="Tahoma" w:hAnsi="Tahoma" w:cs="Tahoma"/>
          <w:sz w:val="22"/>
          <w:szCs w:val="22"/>
          <w:lang w:val="en-US"/>
        </w:rPr>
        <w:t xml:space="preserve"> don’t all those in similar positions turn to crime? It doesn’t explain why some choose to commit crime while others do not. </w:t>
      </w:r>
    </w:p>
    <w:p w:rsidR="00802F2B" w:rsidRPr="00802F2B" w:rsidRDefault="00802F2B" w:rsidP="00AA2AFE">
      <w:pPr>
        <w:pStyle w:val="NormalWeb"/>
        <w:numPr>
          <w:ilvl w:val="0"/>
          <w:numId w:val="91"/>
        </w:numPr>
        <w:spacing w:after="240" w:afterAutospacing="0"/>
        <w:ind w:left="284" w:hanging="284"/>
        <w:rPr>
          <w:rFonts w:ascii="Tahoma" w:hAnsi="Tahoma" w:cs="Tahoma"/>
          <w:sz w:val="22"/>
          <w:szCs w:val="22"/>
          <w:lang w:val="en-US"/>
        </w:rPr>
      </w:pPr>
      <w:r w:rsidRPr="00802F2B">
        <w:rPr>
          <w:rFonts w:ascii="Tahoma" w:hAnsi="Tahoma" w:cs="Tahoma"/>
          <w:iCs/>
          <w:sz w:val="22"/>
          <w:szCs w:val="22"/>
          <w:lang w:val="en-US"/>
        </w:rPr>
        <w:t>It is unclear how subcultures form and cultural transmission is possible.</w:t>
      </w:r>
      <w:r w:rsidRPr="00802F2B">
        <w:rPr>
          <w:rFonts w:ascii="Tahoma" w:hAnsi="Tahoma" w:cs="Tahoma"/>
          <w:i/>
          <w:iCs/>
          <w:sz w:val="22"/>
          <w:szCs w:val="22"/>
          <w:lang w:val="en-US"/>
        </w:rPr>
        <w:t xml:space="preserve"> </w:t>
      </w:r>
      <w:r w:rsidRPr="00802F2B">
        <w:rPr>
          <w:rFonts w:ascii="Tahoma" w:hAnsi="Tahoma" w:cs="Tahoma"/>
          <w:sz w:val="22"/>
          <w:szCs w:val="22"/>
          <w:lang w:val="en-US"/>
        </w:rPr>
        <w:t xml:space="preserve">If zones of transition are so socially disorganized, with a constantly changing population, then it is hard to see how a delinquent subculture </w:t>
      </w:r>
      <w:proofErr w:type="gramStart"/>
      <w:r w:rsidRPr="00802F2B">
        <w:rPr>
          <w:rFonts w:ascii="Tahoma" w:hAnsi="Tahoma" w:cs="Tahoma"/>
          <w:sz w:val="22"/>
          <w:szCs w:val="22"/>
          <w:lang w:val="en-US"/>
        </w:rPr>
        <w:t>develops, and</w:t>
      </w:r>
      <w:proofErr w:type="gramEnd"/>
      <w:r w:rsidRPr="00802F2B">
        <w:rPr>
          <w:rFonts w:ascii="Tahoma" w:hAnsi="Tahoma" w:cs="Tahoma"/>
          <w:sz w:val="22"/>
          <w:szCs w:val="22"/>
          <w:lang w:val="en-US"/>
        </w:rPr>
        <w:t xml:space="preserve"> is able to pass its ideas on between generations, as there must be at least some continuity and stability for this to be possible. </w:t>
      </w:r>
    </w:p>
    <w:p w:rsidR="00802F2B" w:rsidRPr="00802F2B" w:rsidRDefault="00802F2B" w:rsidP="00802F2B">
      <w:pPr>
        <w:pStyle w:val="NormalWeb"/>
        <w:spacing w:after="240" w:afterAutospacing="0"/>
        <w:rPr>
          <w:rFonts w:ascii="Tahoma" w:hAnsi="Tahoma" w:cs="Tahoma"/>
          <w:sz w:val="22"/>
          <w:szCs w:val="22"/>
          <w:lang w:val="en-US"/>
        </w:rPr>
      </w:pPr>
      <w:r w:rsidRPr="00802F2B">
        <w:rPr>
          <w:rFonts w:ascii="Tahoma" w:hAnsi="Tahoma" w:cs="Tahoma"/>
          <w:b/>
          <w:sz w:val="22"/>
          <w:szCs w:val="22"/>
          <w:lang w:val="en-US"/>
        </w:rPr>
        <w:t>More opportunity for crime</w:t>
      </w:r>
      <w:r w:rsidRPr="00802F2B">
        <w:rPr>
          <w:rFonts w:ascii="Tahoma" w:hAnsi="Tahoma" w:cs="Tahoma"/>
          <w:sz w:val="22"/>
          <w:szCs w:val="22"/>
          <w:lang w:val="en-US"/>
        </w:rPr>
        <w:t xml:space="preserve"> </w:t>
      </w:r>
    </w:p>
    <w:p w:rsidR="00802F2B" w:rsidRPr="00802F2B" w:rsidRDefault="00802F2B" w:rsidP="00AA2AFE">
      <w:pPr>
        <w:pStyle w:val="NormalWeb"/>
        <w:numPr>
          <w:ilvl w:val="0"/>
          <w:numId w:val="93"/>
        </w:numPr>
        <w:spacing w:after="240" w:afterAutospacing="0"/>
        <w:ind w:left="284" w:hanging="284"/>
        <w:rPr>
          <w:rFonts w:ascii="Tahoma" w:hAnsi="Tahoma" w:cs="Tahoma"/>
          <w:sz w:val="22"/>
          <w:szCs w:val="22"/>
          <w:lang w:val="en-US"/>
        </w:rPr>
      </w:pPr>
      <w:proofErr w:type="spellStart"/>
      <w:r w:rsidRPr="00802F2B">
        <w:rPr>
          <w:rFonts w:ascii="Tahoma" w:hAnsi="Tahoma" w:cs="Tahoma"/>
          <w:b/>
          <w:sz w:val="22"/>
          <w:szCs w:val="22"/>
          <w:lang w:val="en-US"/>
        </w:rPr>
        <w:t>Brantingham</w:t>
      </w:r>
      <w:proofErr w:type="spellEnd"/>
      <w:r w:rsidRPr="00802F2B">
        <w:rPr>
          <w:rFonts w:ascii="Tahoma" w:hAnsi="Tahoma" w:cs="Tahoma"/>
          <w:b/>
          <w:sz w:val="22"/>
          <w:szCs w:val="22"/>
          <w:lang w:val="en-US"/>
        </w:rPr>
        <w:t xml:space="preserve"> and </w:t>
      </w:r>
      <w:proofErr w:type="spellStart"/>
      <w:r w:rsidRPr="00802F2B">
        <w:rPr>
          <w:rFonts w:ascii="Tahoma" w:hAnsi="Tahoma" w:cs="Tahoma"/>
          <w:b/>
          <w:sz w:val="22"/>
          <w:szCs w:val="22"/>
          <w:lang w:val="en-US"/>
        </w:rPr>
        <w:t>Brantingham</w:t>
      </w:r>
      <w:proofErr w:type="spellEnd"/>
      <w:r w:rsidRPr="00802F2B">
        <w:rPr>
          <w:rFonts w:ascii="Tahoma" w:hAnsi="Tahoma" w:cs="Tahoma"/>
          <w:b/>
          <w:sz w:val="22"/>
          <w:szCs w:val="22"/>
          <w:lang w:val="en-US"/>
        </w:rPr>
        <w:t xml:space="preserve"> (1995): </w:t>
      </w:r>
      <w:r w:rsidRPr="00802F2B">
        <w:rPr>
          <w:rFonts w:ascii="Tahoma" w:hAnsi="Tahoma" w:cs="Tahoma"/>
          <w:sz w:val="22"/>
          <w:szCs w:val="22"/>
          <w:lang w:val="en-US"/>
        </w:rPr>
        <w:t xml:space="preserve">Urban areas have more crime generating and crime attracting areas than rural areas (e.g. shopping precincts, warehouses, businesses, leisure facilities, transport hubs, large insecure car parks and areas like red-light districts) that offer more opportunities for </w:t>
      </w:r>
      <w:proofErr w:type="gramStart"/>
      <w:r w:rsidRPr="00802F2B">
        <w:rPr>
          <w:rFonts w:ascii="Tahoma" w:hAnsi="Tahoma" w:cs="Tahoma"/>
          <w:sz w:val="22"/>
          <w:szCs w:val="22"/>
          <w:lang w:val="en-US"/>
        </w:rPr>
        <w:t>crime, and</w:t>
      </w:r>
      <w:proofErr w:type="gramEnd"/>
      <w:r w:rsidRPr="00802F2B">
        <w:rPr>
          <w:rFonts w:ascii="Tahoma" w:hAnsi="Tahoma" w:cs="Tahoma"/>
          <w:sz w:val="22"/>
          <w:szCs w:val="22"/>
          <w:lang w:val="en-US"/>
        </w:rPr>
        <w:t xml:space="preserve"> attract offenders who go there in search of crime. </w:t>
      </w:r>
    </w:p>
    <w:p w:rsidR="00802F2B" w:rsidRPr="00802F2B" w:rsidRDefault="00802F2B" w:rsidP="00802F2B">
      <w:pPr>
        <w:pStyle w:val="NormalWeb"/>
        <w:spacing w:after="240" w:afterAutospacing="0"/>
        <w:rPr>
          <w:rFonts w:ascii="Tahoma" w:hAnsi="Tahoma" w:cs="Tahoma"/>
          <w:b/>
          <w:sz w:val="22"/>
          <w:szCs w:val="22"/>
          <w:lang w:val="en-US"/>
        </w:rPr>
      </w:pPr>
      <w:r w:rsidRPr="00802F2B">
        <w:rPr>
          <w:rFonts w:ascii="Tahoma" w:hAnsi="Tahoma" w:cs="Tahoma"/>
          <w:b/>
          <w:sz w:val="22"/>
          <w:szCs w:val="22"/>
          <w:lang w:val="en-US"/>
        </w:rPr>
        <w:t xml:space="preserve">Policing styles </w:t>
      </w:r>
    </w:p>
    <w:p w:rsidR="00802F2B" w:rsidRPr="00802F2B" w:rsidRDefault="00802F2B" w:rsidP="00AA2AFE">
      <w:pPr>
        <w:pStyle w:val="NormalWeb"/>
        <w:numPr>
          <w:ilvl w:val="0"/>
          <w:numId w:val="93"/>
        </w:numPr>
        <w:spacing w:after="240" w:afterAutospacing="0"/>
        <w:ind w:left="284" w:hanging="284"/>
        <w:rPr>
          <w:rFonts w:ascii="Tahoma" w:hAnsi="Tahoma" w:cs="Tahoma"/>
          <w:b/>
          <w:sz w:val="22"/>
          <w:szCs w:val="22"/>
          <w:lang w:val="en-US"/>
        </w:rPr>
      </w:pPr>
      <w:r w:rsidRPr="00802F2B">
        <w:rPr>
          <w:rFonts w:ascii="Tahoma" w:hAnsi="Tahoma" w:cs="Tahoma"/>
          <w:sz w:val="22"/>
          <w:szCs w:val="22"/>
          <w:lang w:val="en-US"/>
        </w:rPr>
        <w:t xml:space="preserve">There is a greater police presence in urban areas, so more crime is likely to be detected. Police in urban areas are less likely to have roots in the community and to know who the </w:t>
      </w:r>
      <w:r w:rsidRPr="00802F2B">
        <w:rPr>
          <w:rFonts w:ascii="Tahoma" w:hAnsi="Tahoma" w:cs="Tahoma"/>
          <w:sz w:val="22"/>
          <w:szCs w:val="22"/>
          <w:lang w:val="en-US"/>
        </w:rPr>
        <w:lastRenderedPageBreak/>
        <w:t xml:space="preserve">offenders are, so they adopt more formal procedures for dealing with offenders, such as arresting and charging them. </w:t>
      </w:r>
    </w:p>
    <w:p w:rsidR="00802F2B" w:rsidRPr="00802F2B" w:rsidRDefault="00802F2B" w:rsidP="00AA2AFE">
      <w:pPr>
        <w:pStyle w:val="NormalWeb"/>
        <w:numPr>
          <w:ilvl w:val="0"/>
          <w:numId w:val="93"/>
        </w:numPr>
        <w:spacing w:after="240" w:afterAutospacing="0"/>
        <w:ind w:left="284" w:hanging="284"/>
        <w:rPr>
          <w:rFonts w:ascii="Tahoma" w:hAnsi="Tahoma" w:cs="Tahoma"/>
          <w:b/>
          <w:sz w:val="22"/>
          <w:szCs w:val="22"/>
          <w:lang w:val="en-US"/>
        </w:rPr>
      </w:pPr>
      <w:r w:rsidRPr="00802F2B">
        <w:rPr>
          <w:rFonts w:ascii="Tahoma" w:hAnsi="Tahoma" w:cs="Tahoma"/>
          <w:sz w:val="22"/>
          <w:szCs w:val="22"/>
          <w:lang w:val="en-US"/>
        </w:rPr>
        <w:t xml:space="preserve">In rural areas, they </w:t>
      </w:r>
      <w:proofErr w:type="spellStart"/>
      <w:r w:rsidRPr="00802F2B">
        <w:rPr>
          <w:rFonts w:ascii="Tahoma" w:hAnsi="Tahoma" w:cs="Tahoma"/>
          <w:sz w:val="22"/>
          <w:szCs w:val="22"/>
          <w:lang w:val="en-US"/>
        </w:rPr>
        <w:t>maybe</w:t>
      </w:r>
      <w:proofErr w:type="spellEnd"/>
      <w:r w:rsidRPr="00802F2B">
        <w:rPr>
          <w:rFonts w:ascii="Tahoma" w:hAnsi="Tahoma" w:cs="Tahoma"/>
          <w:sz w:val="22"/>
          <w:szCs w:val="22"/>
          <w:lang w:val="en-US"/>
        </w:rPr>
        <w:t xml:space="preserve"> less like1y to arrest offenders, especially in the case of more trivial offences, preferring merely to issue informal warnings. </w:t>
      </w:r>
    </w:p>
    <w:p w:rsidR="00802F2B" w:rsidRPr="00802F2B" w:rsidRDefault="00802F2B" w:rsidP="00802F2B">
      <w:pPr>
        <w:pStyle w:val="NormalWeb"/>
        <w:spacing w:after="240" w:afterAutospacing="0"/>
        <w:rPr>
          <w:rFonts w:ascii="Tahoma" w:hAnsi="Tahoma" w:cs="Tahoma"/>
          <w:sz w:val="22"/>
          <w:szCs w:val="22"/>
          <w:lang w:val="en-US"/>
        </w:rPr>
      </w:pPr>
      <w:r w:rsidRPr="00802F2B">
        <w:rPr>
          <w:rFonts w:ascii="Tahoma" w:hAnsi="Tahoma" w:cs="Tahoma"/>
          <w:b/>
          <w:sz w:val="22"/>
          <w:szCs w:val="22"/>
          <w:lang w:val="en-US"/>
        </w:rPr>
        <w:t>Less chance of being caught</w:t>
      </w:r>
      <w:r w:rsidRPr="00802F2B">
        <w:rPr>
          <w:rFonts w:ascii="Tahoma" w:hAnsi="Tahoma" w:cs="Tahoma"/>
          <w:sz w:val="22"/>
          <w:szCs w:val="22"/>
          <w:lang w:val="en-US"/>
        </w:rPr>
        <w:t xml:space="preserve"> </w:t>
      </w:r>
    </w:p>
    <w:p w:rsidR="00802F2B" w:rsidRPr="00802F2B" w:rsidRDefault="00802F2B" w:rsidP="00AA2AFE">
      <w:pPr>
        <w:pStyle w:val="NormalWeb"/>
        <w:numPr>
          <w:ilvl w:val="0"/>
          <w:numId w:val="94"/>
        </w:numPr>
        <w:spacing w:after="240" w:afterAutospacing="0"/>
        <w:ind w:left="284" w:hanging="284"/>
        <w:rPr>
          <w:rFonts w:ascii="Tahoma" w:hAnsi="Tahoma" w:cs="Tahoma"/>
          <w:b/>
          <w:sz w:val="22"/>
          <w:szCs w:val="22"/>
          <w:lang w:val="en-US"/>
        </w:rPr>
      </w:pPr>
      <w:r w:rsidRPr="00802F2B">
        <w:rPr>
          <w:rFonts w:ascii="Tahoma" w:hAnsi="Tahoma" w:cs="Tahoma"/>
          <w:sz w:val="22"/>
          <w:szCs w:val="22"/>
          <w:lang w:val="en-US"/>
        </w:rPr>
        <w:t xml:space="preserve">In the large cities, life is more impersonal. Strangers are more likely to go </w:t>
      </w:r>
      <w:proofErr w:type="spellStart"/>
      <w:proofErr w:type="gramStart"/>
      <w:r w:rsidRPr="00802F2B">
        <w:rPr>
          <w:rFonts w:ascii="Tahoma" w:hAnsi="Tahoma" w:cs="Tahoma"/>
          <w:sz w:val="22"/>
          <w:szCs w:val="22"/>
          <w:lang w:val="en-US"/>
        </w:rPr>
        <w:t>unrecognised</w:t>
      </w:r>
      <w:proofErr w:type="spellEnd"/>
      <w:r w:rsidRPr="00802F2B">
        <w:rPr>
          <w:rFonts w:ascii="Tahoma" w:hAnsi="Tahoma" w:cs="Tahoma"/>
          <w:sz w:val="22"/>
          <w:szCs w:val="22"/>
          <w:lang w:val="en-US"/>
        </w:rPr>
        <w:t>, and</w:t>
      </w:r>
      <w:proofErr w:type="gramEnd"/>
      <w:r w:rsidRPr="00802F2B">
        <w:rPr>
          <w:rFonts w:ascii="Tahoma" w:hAnsi="Tahoma" w:cs="Tahoma"/>
          <w:sz w:val="22"/>
          <w:szCs w:val="22"/>
          <w:lang w:val="en-US"/>
        </w:rPr>
        <w:t xml:space="preserve"> are therefore more able to get away with offences. </w:t>
      </w:r>
    </w:p>
    <w:p w:rsidR="00802F2B" w:rsidRPr="00802F2B" w:rsidRDefault="00802F2B" w:rsidP="00AA2AFE">
      <w:pPr>
        <w:pStyle w:val="NormalWeb"/>
        <w:numPr>
          <w:ilvl w:val="0"/>
          <w:numId w:val="94"/>
        </w:numPr>
        <w:spacing w:after="240" w:afterAutospacing="0"/>
        <w:ind w:left="284" w:hanging="284"/>
        <w:rPr>
          <w:rFonts w:ascii="Tahoma" w:hAnsi="Tahoma" w:cs="Tahoma"/>
          <w:b/>
          <w:sz w:val="22"/>
          <w:szCs w:val="22"/>
          <w:lang w:val="en-US"/>
        </w:rPr>
      </w:pPr>
      <w:r w:rsidRPr="00802F2B">
        <w:rPr>
          <w:rFonts w:ascii="Tahoma" w:hAnsi="Tahoma" w:cs="Tahoma"/>
          <w:sz w:val="22"/>
          <w:szCs w:val="22"/>
          <w:lang w:val="en-US"/>
        </w:rPr>
        <w:t xml:space="preserve">In rural communities, there is a higher level of natural surveillance as people </w:t>
      </w:r>
      <w:proofErr w:type="spellStart"/>
      <w:r w:rsidRPr="00802F2B">
        <w:rPr>
          <w:rFonts w:ascii="Tahoma" w:hAnsi="Tahoma" w:cs="Tahoma"/>
          <w:sz w:val="22"/>
          <w:szCs w:val="22"/>
          <w:lang w:val="en-US"/>
        </w:rPr>
        <w:t>recognise</w:t>
      </w:r>
      <w:proofErr w:type="spellEnd"/>
      <w:r w:rsidRPr="00802F2B">
        <w:rPr>
          <w:rFonts w:ascii="Tahoma" w:hAnsi="Tahoma" w:cs="Tahoma"/>
          <w:sz w:val="22"/>
          <w:szCs w:val="22"/>
          <w:lang w:val="en-US"/>
        </w:rPr>
        <w:t xml:space="preserve"> each other and strangers are more likely to be noticed, which can discourage offending because of the higher risks of being caught. </w:t>
      </w:r>
    </w:p>
    <w:p w:rsidR="00802F2B" w:rsidRPr="00802F2B" w:rsidRDefault="00802F2B" w:rsidP="00802F2B">
      <w:pPr>
        <w:pStyle w:val="NormalWeb"/>
        <w:spacing w:after="240" w:afterAutospacing="0"/>
        <w:rPr>
          <w:rFonts w:ascii="Tahoma" w:hAnsi="Tahoma" w:cs="Tahoma"/>
          <w:b/>
          <w:sz w:val="22"/>
          <w:szCs w:val="22"/>
          <w:lang w:val="en-US"/>
        </w:rPr>
      </w:pPr>
    </w:p>
    <w:p w:rsidR="00802F2B" w:rsidRPr="00802F2B" w:rsidRDefault="00802F2B" w:rsidP="00802F2B">
      <w:pPr>
        <w:pStyle w:val="NormalWeb"/>
        <w:spacing w:after="240" w:afterAutospacing="0"/>
        <w:rPr>
          <w:rFonts w:ascii="Tahoma" w:hAnsi="Tahoma" w:cs="Tahoma"/>
          <w:sz w:val="22"/>
          <w:szCs w:val="22"/>
          <w:lang w:val="en-US"/>
        </w:rPr>
      </w:pPr>
      <w:r w:rsidRPr="00802F2B">
        <w:rPr>
          <w:rFonts w:ascii="Tahoma" w:hAnsi="Tahoma" w:cs="Tahoma"/>
          <w:b/>
          <w:sz w:val="22"/>
          <w:szCs w:val="22"/>
          <w:lang w:val="en-US"/>
        </w:rPr>
        <w:t>Social deprivation</w:t>
      </w:r>
      <w:r w:rsidRPr="00802F2B">
        <w:rPr>
          <w:rFonts w:ascii="Tahoma" w:hAnsi="Tahoma" w:cs="Tahoma"/>
          <w:sz w:val="22"/>
          <w:szCs w:val="22"/>
          <w:lang w:val="en-US"/>
        </w:rPr>
        <w:t xml:space="preserve"> </w:t>
      </w:r>
      <w:r w:rsidRPr="00802F2B">
        <w:rPr>
          <w:rFonts w:ascii="Tahoma" w:hAnsi="Tahoma" w:cs="Tahoma"/>
          <w:sz w:val="22"/>
          <w:szCs w:val="22"/>
          <w:lang w:val="en-US"/>
        </w:rPr>
        <w:br/>
      </w:r>
    </w:p>
    <w:p w:rsidR="00802F2B" w:rsidRPr="00802F2B" w:rsidRDefault="00802F2B" w:rsidP="00AA2AFE">
      <w:pPr>
        <w:pStyle w:val="NormalWeb"/>
        <w:numPr>
          <w:ilvl w:val="0"/>
          <w:numId w:val="95"/>
        </w:numPr>
        <w:spacing w:after="240" w:afterAutospacing="0"/>
        <w:ind w:left="284" w:hanging="284"/>
        <w:rPr>
          <w:rFonts w:ascii="Tahoma" w:hAnsi="Tahoma" w:cs="Tahoma"/>
          <w:b/>
          <w:sz w:val="22"/>
          <w:szCs w:val="22"/>
          <w:lang w:val="en-US"/>
        </w:rPr>
      </w:pPr>
      <w:r w:rsidRPr="00802F2B">
        <w:rPr>
          <w:rFonts w:ascii="Tahoma" w:hAnsi="Tahoma" w:cs="Tahoma"/>
          <w:sz w:val="22"/>
          <w:szCs w:val="22"/>
          <w:lang w:val="en-US"/>
        </w:rPr>
        <w:t xml:space="preserve">Social deprivation and social problems, such as poor housing, unemployment and poverty, are at their worst in the inner cities. </w:t>
      </w:r>
    </w:p>
    <w:p w:rsidR="00802F2B" w:rsidRPr="00802F2B" w:rsidRDefault="00802F2B" w:rsidP="00AA2AFE">
      <w:pPr>
        <w:pStyle w:val="NormalWeb"/>
        <w:numPr>
          <w:ilvl w:val="0"/>
          <w:numId w:val="95"/>
        </w:numPr>
        <w:spacing w:after="240" w:afterAutospacing="0"/>
        <w:ind w:left="284" w:hanging="284"/>
        <w:rPr>
          <w:rFonts w:ascii="Tahoma" w:hAnsi="Tahoma" w:cs="Tahoma"/>
          <w:b/>
          <w:sz w:val="22"/>
          <w:szCs w:val="22"/>
          <w:lang w:val="en-US"/>
        </w:rPr>
      </w:pPr>
      <w:r w:rsidRPr="00802F2B">
        <w:rPr>
          <w:rFonts w:ascii="Tahoma" w:hAnsi="Tahoma" w:cs="Tahoma"/>
          <w:sz w:val="22"/>
          <w:szCs w:val="22"/>
          <w:lang w:val="en-US"/>
        </w:rPr>
        <w:t xml:space="preserve">These have been linked to crime, as people try to achieve success by illegal means that others can achieve by approved and legal means. </w:t>
      </w:r>
    </w:p>
    <w:p w:rsidR="00802F2B" w:rsidRPr="00802F2B" w:rsidRDefault="00802F2B" w:rsidP="00802F2B">
      <w:pPr>
        <w:rPr>
          <w:rFonts w:ascii="Tahoma" w:hAnsi="Tahoma" w:cs="Tahoma"/>
          <w:b/>
        </w:rPr>
      </w:pPr>
      <w:r w:rsidRPr="00802F2B">
        <w:rPr>
          <w:rFonts w:ascii="Tahoma" w:hAnsi="Tahoma" w:cs="Tahoma"/>
          <w:b/>
        </w:rPr>
        <w:br w:type="page"/>
      </w:r>
    </w:p>
    <w:p w:rsidR="00802F2B" w:rsidRPr="00802F2B" w:rsidRDefault="00802F2B" w:rsidP="00802F2B">
      <w:pPr>
        <w:jc w:val="center"/>
        <w:rPr>
          <w:rFonts w:ascii="Tahoma" w:hAnsi="Tahoma" w:cs="Tahoma"/>
          <w:b/>
          <w:sz w:val="28"/>
          <w:szCs w:val="28"/>
        </w:rPr>
      </w:pPr>
      <w:r w:rsidRPr="00802F2B">
        <w:rPr>
          <w:rFonts w:ascii="Tahoma" w:hAnsi="Tahoma" w:cs="Tahoma"/>
          <w:b/>
          <w:sz w:val="28"/>
          <w:szCs w:val="28"/>
        </w:rPr>
        <w:lastRenderedPageBreak/>
        <w:t>Social Class and Crime</w:t>
      </w:r>
    </w:p>
    <w:p w:rsidR="00802F2B" w:rsidRPr="00802F2B" w:rsidRDefault="00802F2B" w:rsidP="00802F2B">
      <w:pPr>
        <w:ind w:right="142"/>
        <w:rPr>
          <w:rFonts w:ascii="Tahoma" w:hAnsi="Tahoma" w:cs="Tahoma"/>
          <w:b/>
        </w:rPr>
      </w:pPr>
      <w:r w:rsidRPr="00802F2B">
        <w:rPr>
          <w:rFonts w:ascii="Tahoma" w:hAnsi="Tahoma" w:cs="Tahoma"/>
          <w:b/>
        </w:rPr>
        <w:t>Patterns and trends</w:t>
      </w:r>
    </w:p>
    <w:p w:rsidR="00802F2B" w:rsidRPr="00802F2B" w:rsidRDefault="00802F2B" w:rsidP="00AA2AFE">
      <w:pPr>
        <w:pStyle w:val="ListParagraph"/>
        <w:numPr>
          <w:ilvl w:val="0"/>
          <w:numId w:val="96"/>
        </w:numPr>
        <w:spacing w:after="200"/>
        <w:ind w:left="284" w:hanging="284"/>
        <w:rPr>
          <w:rFonts w:ascii="Tahoma" w:hAnsi="Tahoma" w:cs="Tahoma"/>
        </w:rPr>
      </w:pPr>
      <w:r w:rsidRPr="00802F2B">
        <w:rPr>
          <w:rFonts w:ascii="Tahoma" w:hAnsi="Tahoma" w:cs="Tahoma"/>
        </w:rPr>
        <w:t xml:space="preserve">Official statistics show that working-class people, particularly those from the lower working class, are more highly represented among offenders than those from other social classes. </w:t>
      </w:r>
    </w:p>
    <w:p w:rsidR="00802F2B" w:rsidRPr="00802F2B" w:rsidRDefault="00802F2B" w:rsidP="00802F2B">
      <w:pPr>
        <w:pStyle w:val="ListParagraph"/>
        <w:ind w:left="284"/>
        <w:rPr>
          <w:rFonts w:ascii="Tahoma" w:hAnsi="Tahoma" w:cs="Tahoma"/>
        </w:rPr>
      </w:pPr>
    </w:p>
    <w:p w:rsidR="00802F2B" w:rsidRPr="00802F2B" w:rsidRDefault="00802F2B" w:rsidP="00802F2B">
      <w:pPr>
        <w:pStyle w:val="ListParagraph"/>
        <w:ind w:left="284"/>
        <w:rPr>
          <w:rFonts w:ascii="Tahoma" w:hAnsi="Tahoma" w:cs="Tahoma"/>
        </w:rPr>
      </w:pPr>
    </w:p>
    <w:p w:rsidR="00802F2B" w:rsidRPr="00802F2B" w:rsidRDefault="00802F2B" w:rsidP="00802F2B">
      <w:pPr>
        <w:pStyle w:val="ListParagraph"/>
        <w:rPr>
          <w:rFonts w:ascii="Tahoma" w:hAnsi="Tahoma" w:cs="Tahoma"/>
        </w:rPr>
      </w:pPr>
      <w:r w:rsidRPr="00802F2B">
        <w:rPr>
          <w:rFonts w:ascii="Tahoma" w:hAnsi="Tahoma" w:cs="Tahoma"/>
          <w:b/>
        </w:rPr>
        <w:t xml:space="preserve">Explanations for links between social class and crime </w:t>
      </w:r>
    </w:p>
    <w:p w:rsidR="00802F2B" w:rsidRPr="00802F2B" w:rsidRDefault="00802F2B" w:rsidP="00802F2B">
      <w:pPr>
        <w:pStyle w:val="NormalWeb"/>
        <w:spacing w:after="240" w:afterAutospacing="0"/>
        <w:rPr>
          <w:rFonts w:ascii="Tahoma" w:hAnsi="Tahoma" w:cs="Tahoma"/>
          <w:sz w:val="22"/>
          <w:szCs w:val="22"/>
          <w:lang w:val="en-US"/>
        </w:rPr>
      </w:pPr>
      <w:r w:rsidRPr="00802F2B">
        <w:rPr>
          <w:rFonts w:ascii="Tahoma" w:hAnsi="Tahoma" w:cs="Tahoma"/>
          <w:b/>
          <w:bCs/>
          <w:sz w:val="22"/>
          <w:szCs w:val="22"/>
          <w:lang w:val="en-US"/>
        </w:rPr>
        <w:t xml:space="preserve">Social deprivation </w:t>
      </w:r>
    </w:p>
    <w:p w:rsidR="00802F2B" w:rsidRPr="00802F2B" w:rsidRDefault="00802F2B" w:rsidP="00AA2AFE">
      <w:pPr>
        <w:pStyle w:val="NormalWeb"/>
        <w:numPr>
          <w:ilvl w:val="0"/>
          <w:numId w:val="96"/>
        </w:numPr>
        <w:spacing w:after="240" w:afterAutospacing="0"/>
        <w:ind w:left="284" w:hanging="284"/>
        <w:rPr>
          <w:rFonts w:ascii="Tahoma" w:hAnsi="Tahoma" w:cs="Tahoma"/>
          <w:sz w:val="22"/>
          <w:szCs w:val="22"/>
          <w:lang w:val="en-US"/>
        </w:rPr>
      </w:pPr>
      <w:r w:rsidRPr="00802F2B">
        <w:rPr>
          <w:rFonts w:ascii="Tahoma" w:hAnsi="Tahoma" w:cs="Tahoma"/>
          <w:sz w:val="22"/>
          <w:szCs w:val="22"/>
          <w:lang w:val="en-US"/>
        </w:rPr>
        <w:t xml:space="preserve">There is a link between the level of crime and poverty which is a possible explanation for the most common offences of property </w:t>
      </w:r>
      <w:proofErr w:type="gramStart"/>
      <w:r w:rsidRPr="00802F2B">
        <w:rPr>
          <w:rFonts w:ascii="Tahoma" w:hAnsi="Tahoma" w:cs="Tahoma"/>
          <w:sz w:val="22"/>
          <w:szCs w:val="22"/>
          <w:lang w:val="en-US"/>
        </w:rPr>
        <w:t>crime, and</w:t>
      </w:r>
      <w:proofErr w:type="gramEnd"/>
      <w:r w:rsidRPr="00802F2B">
        <w:rPr>
          <w:rFonts w:ascii="Tahoma" w:hAnsi="Tahoma" w:cs="Tahoma"/>
          <w:sz w:val="22"/>
          <w:szCs w:val="22"/>
          <w:lang w:val="en-US"/>
        </w:rPr>
        <w:t xml:space="preserve"> would account for the high proportion of criminals coming from deprived backgrounds. </w:t>
      </w:r>
    </w:p>
    <w:p w:rsidR="00802F2B" w:rsidRPr="00802F2B" w:rsidRDefault="00802F2B" w:rsidP="00802F2B">
      <w:pPr>
        <w:pStyle w:val="NormalWeb"/>
        <w:spacing w:after="240" w:afterAutospacing="0"/>
        <w:rPr>
          <w:rFonts w:ascii="Tahoma" w:hAnsi="Tahoma" w:cs="Tahoma"/>
          <w:sz w:val="22"/>
          <w:szCs w:val="22"/>
          <w:lang w:val="en-US"/>
        </w:rPr>
      </w:pPr>
      <w:r w:rsidRPr="00802F2B">
        <w:rPr>
          <w:rFonts w:ascii="Tahoma" w:hAnsi="Tahoma" w:cs="Tahoma"/>
          <w:b/>
          <w:bCs/>
          <w:sz w:val="22"/>
          <w:szCs w:val="22"/>
          <w:lang w:val="en-US"/>
        </w:rPr>
        <w:t xml:space="preserve">Strain theory and anomie </w:t>
      </w:r>
    </w:p>
    <w:p w:rsidR="00802F2B" w:rsidRPr="00802F2B" w:rsidRDefault="00802F2B" w:rsidP="00AA2AFE">
      <w:pPr>
        <w:pStyle w:val="NormalWeb"/>
        <w:numPr>
          <w:ilvl w:val="0"/>
          <w:numId w:val="96"/>
        </w:numPr>
        <w:spacing w:after="240" w:afterAutospacing="0"/>
        <w:ind w:left="284" w:hanging="284"/>
        <w:rPr>
          <w:rFonts w:ascii="Tahoma" w:hAnsi="Tahoma" w:cs="Tahoma"/>
          <w:sz w:val="22"/>
          <w:szCs w:val="22"/>
          <w:lang w:val="en-US"/>
        </w:rPr>
      </w:pPr>
      <w:r w:rsidRPr="00802F2B">
        <w:rPr>
          <w:rFonts w:ascii="Tahoma" w:hAnsi="Tahoma" w:cs="Tahoma"/>
          <w:b/>
          <w:sz w:val="22"/>
          <w:szCs w:val="22"/>
          <w:lang w:val="en-US"/>
        </w:rPr>
        <w:t>Merton’s (1968)</w:t>
      </w:r>
      <w:r w:rsidRPr="00802F2B">
        <w:rPr>
          <w:rFonts w:ascii="Tahoma" w:hAnsi="Tahoma" w:cs="Tahoma"/>
          <w:sz w:val="22"/>
          <w:szCs w:val="22"/>
          <w:lang w:val="en-US"/>
        </w:rPr>
        <w:t xml:space="preserve">: Those living in deprived communities have fewer opportunities to achieve the goals they aspire to. These circumstances push people to ‘innovate’ and find alternative means reach success goals, such as crime </w:t>
      </w:r>
    </w:p>
    <w:p w:rsidR="00802F2B" w:rsidRPr="00802F2B" w:rsidRDefault="00802F2B" w:rsidP="00802F2B">
      <w:pPr>
        <w:pStyle w:val="NormalWeb"/>
        <w:spacing w:after="240" w:afterAutospacing="0"/>
        <w:rPr>
          <w:rFonts w:ascii="Tahoma" w:hAnsi="Tahoma" w:cs="Tahoma"/>
          <w:sz w:val="22"/>
          <w:szCs w:val="22"/>
          <w:lang w:val="en-US"/>
        </w:rPr>
      </w:pPr>
      <w:r w:rsidRPr="00802F2B">
        <w:rPr>
          <w:rFonts w:ascii="Tahoma" w:hAnsi="Tahoma" w:cs="Tahoma"/>
          <w:b/>
          <w:bCs/>
          <w:sz w:val="22"/>
          <w:szCs w:val="22"/>
          <w:lang w:val="en-US"/>
        </w:rPr>
        <w:t xml:space="preserve">Marginality, social exclusion and control and rational choice theories </w:t>
      </w:r>
    </w:p>
    <w:p w:rsidR="00802F2B" w:rsidRPr="00802F2B" w:rsidRDefault="00802F2B" w:rsidP="00AA2AFE">
      <w:pPr>
        <w:pStyle w:val="NormalWeb"/>
        <w:numPr>
          <w:ilvl w:val="0"/>
          <w:numId w:val="96"/>
        </w:numPr>
        <w:spacing w:after="240" w:afterAutospacing="0"/>
        <w:ind w:left="284" w:hanging="284"/>
        <w:rPr>
          <w:rFonts w:ascii="Tahoma" w:hAnsi="Tahoma" w:cs="Tahoma"/>
          <w:sz w:val="22"/>
          <w:szCs w:val="22"/>
          <w:lang w:val="en-US"/>
        </w:rPr>
      </w:pPr>
      <w:r w:rsidRPr="00802F2B">
        <w:rPr>
          <w:rFonts w:ascii="Tahoma" w:hAnsi="Tahoma" w:cs="Tahoma"/>
          <w:sz w:val="22"/>
          <w:szCs w:val="22"/>
          <w:lang w:val="en-US"/>
        </w:rPr>
        <w:t xml:space="preserve">In the most disadvantaged communities, there are likely to be the highest levels of </w:t>
      </w:r>
      <w:r w:rsidRPr="00802F2B">
        <w:rPr>
          <w:rFonts w:ascii="Tahoma" w:hAnsi="Tahoma" w:cs="Tahoma"/>
          <w:b/>
          <w:bCs/>
          <w:sz w:val="22"/>
          <w:szCs w:val="22"/>
          <w:lang w:val="en-US"/>
        </w:rPr>
        <w:t xml:space="preserve">marginality </w:t>
      </w:r>
      <w:r w:rsidRPr="00802F2B">
        <w:rPr>
          <w:rFonts w:ascii="Tahoma" w:hAnsi="Tahoma" w:cs="Tahoma"/>
          <w:sz w:val="22"/>
          <w:szCs w:val="22"/>
          <w:lang w:val="en-US"/>
        </w:rPr>
        <w:t xml:space="preserve">and </w:t>
      </w:r>
      <w:r w:rsidRPr="00802F2B">
        <w:rPr>
          <w:rFonts w:ascii="Tahoma" w:hAnsi="Tahoma" w:cs="Tahoma"/>
          <w:b/>
          <w:bCs/>
          <w:sz w:val="22"/>
          <w:szCs w:val="22"/>
          <w:lang w:val="en-US"/>
        </w:rPr>
        <w:t xml:space="preserve">social exclusion. </w:t>
      </w:r>
    </w:p>
    <w:p w:rsidR="00802F2B" w:rsidRPr="00802F2B" w:rsidRDefault="00802F2B" w:rsidP="00AA2AFE">
      <w:pPr>
        <w:pStyle w:val="NormalWeb"/>
        <w:numPr>
          <w:ilvl w:val="0"/>
          <w:numId w:val="96"/>
        </w:numPr>
        <w:spacing w:after="240" w:afterAutospacing="0"/>
        <w:ind w:left="284" w:hanging="284"/>
        <w:rPr>
          <w:rFonts w:ascii="Tahoma" w:hAnsi="Tahoma" w:cs="Tahoma"/>
          <w:sz w:val="22"/>
          <w:szCs w:val="22"/>
          <w:lang w:val="en-US"/>
        </w:rPr>
      </w:pPr>
      <w:r w:rsidRPr="00802F2B">
        <w:rPr>
          <w:rFonts w:ascii="Tahoma" w:hAnsi="Tahoma" w:cs="Tahoma"/>
          <w:sz w:val="22"/>
          <w:szCs w:val="22"/>
          <w:lang w:val="en-US"/>
        </w:rPr>
        <w:t xml:space="preserve">In such communities, agencies of </w:t>
      </w:r>
      <w:proofErr w:type="spellStart"/>
      <w:r w:rsidRPr="00802F2B">
        <w:rPr>
          <w:rFonts w:ascii="Tahoma" w:hAnsi="Tahoma" w:cs="Tahoma"/>
          <w:sz w:val="22"/>
          <w:szCs w:val="22"/>
          <w:lang w:val="en-US"/>
        </w:rPr>
        <w:t>socialisation</w:t>
      </w:r>
      <w:proofErr w:type="spellEnd"/>
      <w:r w:rsidRPr="00802F2B">
        <w:rPr>
          <w:rFonts w:ascii="Tahoma" w:hAnsi="Tahoma" w:cs="Tahoma"/>
          <w:sz w:val="22"/>
          <w:szCs w:val="22"/>
          <w:lang w:val="en-US"/>
        </w:rPr>
        <w:t xml:space="preserve"> and social control are likely to be less effective in providing the bonds that integrate people into wider mainstream society. </w:t>
      </w:r>
    </w:p>
    <w:p w:rsidR="00802F2B" w:rsidRPr="00802F2B" w:rsidRDefault="00802F2B" w:rsidP="00AA2AFE">
      <w:pPr>
        <w:pStyle w:val="NormalWeb"/>
        <w:numPr>
          <w:ilvl w:val="0"/>
          <w:numId w:val="96"/>
        </w:numPr>
        <w:spacing w:after="240" w:afterAutospacing="0"/>
        <w:ind w:left="284" w:hanging="284"/>
        <w:rPr>
          <w:rFonts w:ascii="Tahoma" w:hAnsi="Tahoma" w:cs="Tahoma"/>
          <w:sz w:val="22"/>
          <w:szCs w:val="22"/>
          <w:lang w:val="en-US"/>
        </w:rPr>
      </w:pPr>
      <w:r w:rsidRPr="00802F2B">
        <w:rPr>
          <w:rFonts w:ascii="Tahoma" w:hAnsi="Tahoma" w:cs="Tahoma"/>
          <w:b/>
          <w:sz w:val="22"/>
          <w:szCs w:val="22"/>
          <w:lang w:val="en-US"/>
        </w:rPr>
        <w:t>Control theory</w:t>
      </w:r>
      <w:r w:rsidRPr="00802F2B">
        <w:rPr>
          <w:rFonts w:ascii="Tahoma" w:hAnsi="Tahoma" w:cs="Tahoma"/>
          <w:sz w:val="22"/>
          <w:szCs w:val="22"/>
          <w:lang w:val="en-US"/>
        </w:rPr>
        <w:t xml:space="preserve"> points to the weakening of these factors as making people more prone to offending, </w:t>
      </w:r>
    </w:p>
    <w:p w:rsidR="00802F2B" w:rsidRPr="00802F2B" w:rsidRDefault="00802F2B" w:rsidP="00AA2AFE">
      <w:pPr>
        <w:pStyle w:val="NormalWeb"/>
        <w:numPr>
          <w:ilvl w:val="0"/>
          <w:numId w:val="96"/>
        </w:numPr>
        <w:spacing w:after="240" w:afterAutospacing="0"/>
        <w:ind w:left="284" w:hanging="284"/>
        <w:rPr>
          <w:rFonts w:ascii="Tahoma" w:hAnsi="Tahoma" w:cs="Tahoma"/>
          <w:sz w:val="22"/>
          <w:szCs w:val="22"/>
          <w:lang w:val="en-US"/>
        </w:rPr>
      </w:pPr>
      <w:r w:rsidRPr="00802F2B">
        <w:rPr>
          <w:rFonts w:ascii="Tahoma" w:hAnsi="Tahoma" w:cs="Tahoma"/>
          <w:sz w:val="22"/>
          <w:szCs w:val="22"/>
          <w:lang w:val="en-US"/>
        </w:rPr>
        <w:t xml:space="preserve">When pondering whether or not to choose crime, as </w:t>
      </w:r>
      <w:r w:rsidRPr="00802F2B">
        <w:rPr>
          <w:rFonts w:ascii="Tahoma" w:hAnsi="Tahoma" w:cs="Tahoma"/>
          <w:b/>
          <w:sz w:val="22"/>
          <w:szCs w:val="22"/>
          <w:lang w:val="en-US"/>
        </w:rPr>
        <w:t>rational choice theory</w:t>
      </w:r>
      <w:r w:rsidRPr="00802F2B">
        <w:rPr>
          <w:rFonts w:ascii="Tahoma" w:hAnsi="Tahoma" w:cs="Tahoma"/>
          <w:sz w:val="22"/>
          <w:szCs w:val="22"/>
          <w:lang w:val="en-US"/>
        </w:rPr>
        <w:t xml:space="preserve"> suggests, potential offenders from poor areas may decide that the benefits of crime, giving them access to money and consumer goods, outweigh the costs and risks of being caught. </w:t>
      </w:r>
    </w:p>
    <w:p w:rsidR="00802F2B" w:rsidRPr="00802F2B" w:rsidRDefault="00802F2B" w:rsidP="00802F2B">
      <w:pPr>
        <w:pStyle w:val="NormalWeb"/>
        <w:spacing w:after="240" w:afterAutospacing="0"/>
        <w:rPr>
          <w:rFonts w:ascii="Tahoma" w:hAnsi="Tahoma" w:cs="Tahoma"/>
          <w:sz w:val="22"/>
          <w:szCs w:val="22"/>
          <w:lang w:val="en-US"/>
        </w:rPr>
      </w:pPr>
      <w:r w:rsidRPr="00802F2B">
        <w:rPr>
          <w:rFonts w:ascii="Tahoma" w:hAnsi="Tahoma" w:cs="Tahoma"/>
          <w:b/>
          <w:bCs/>
          <w:sz w:val="22"/>
          <w:szCs w:val="22"/>
          <w:lang w:val="en-US"/>
        </w:rPr>
        <w:t xml:space="preserve">Subcultural explanations </w:t>
      </w:r>
    </w:p>
    <w:p w:rsidR="00802F2B" w:rsidRPr="00802F2B" w:rsidRDefault="00802F2B" w:rsidP="00AA2AFE">
      <w:pPr>
        <w:pStyle w:val="NormalWeb"/>
        <w:numPr>
          <w:ilvl w:val="0"/>
          <w:numId w:val="97"/>
        </w:numPr>
        <w:spacing w:after="240" w:afterAutospacing="0"/>
        <w:ind w:left="284" w:hanging="284"/>
        <w:rPr>
          <w:rFonts w:ascii="Tahoma" w:hAnsi="Tahoma" w:cs="Tahoma"/>
          <w:sz w:val="22"/>
          <w:szCs w:val="22"/>
          <w:lang w:val="en-US"/>
        </w:rPr>
      </w:pPr>
      <w:r w:rsidRPr="00802F2B">
        <w:rPr>
          <w:rFonts w:ascii="Tahoma" w:hAnsi="Tahoma" w:cs="Tahoma"/>
          <w:b/>
          <w:sz w:val="22"/>
          <w:szCs w:val="22"/>
          <w:lang w:val="en-US"/>
        </w:rPr>
        <w:t>Cohen</w:t>
      </w:r>
      <w:r w:rsidRPr="00802F2B">
        <w:rPr>
          <w:rFonts w:ascii="Tahoma" w:hAnsi="Tahoma" w:cs="Tahoma"/>
          <w:sz w:val="22"/>
          <w:szCs w:val="22"/>
          <w:lang w:val="en-US"/>
        </w:rPr>
        <w:t xml:space="preserve">: The </w:t>
      </w:r>
      <w:r w:rsidRPr="00802F2B">
        <w:rPr>
          <w:rFonts w:ascii="Tahoma" w:hAnsi="Tahoma" w:cs="Tahoma"/>
          <w:b/>
          <w:sz w:val="22"/>
          <w:szCs w:val="22"/>
          <w:lang w:val="en-US"/>
        </w:rPr>
        <w:t>status frustration</w:t>
      </w:r>
      <w:r w:rsidRPr="00802F2B">
        <w:rPr>
          <w:rFonts w:ascii="Tahoma" w:hAnsi="Tahoma" w:cs="Tahoma"/>
          <w:sz w:val="22"/>
          <w:szCs w:val="22"/>
          <w:lang w:val="en-US"/>
        </w:rPr>
        <w:t xml:space="preserve"> that all young people experience is particularly accentuated among working-class youth</w:t>
      </w:r>
    </w:p>
    <w:p w:rsidR="00802F2B" w:rsidRPr="00802F2B" w:rsidRDefault="00802F2B" w:rsidP="00AA2AFE">
      <w:pPr>
        <w:pStyle w:val="NormalWeb"/>
        <w:numPr>
          <w:ilvl w:val="0"/>
          <w:numId w:val="97"/>
        </w:numPr>
        <w:spacing w:after="240" w:afterAutospacing="0"/>
        <w:ind w:left="284" w:hanging="284"/>
        <w:rPr>
          <w:rFonts w:ascii="Tahoma" w:hAnsi="Tahoma" w:cs="Tahoma"/>
          <w:sz w:val="22"/>
          <w:szCs w:val="22"/>
          <w:lang w:val="en-US"/>
        </w:rPr>
      </w:pPr>
      <w:r w:rsidRPr="00802F2B">
        <w:rPr>
          <w:rFonts w:ascii="Tahoma" w:hAnsi="Tahoma" w:cs="Tahoma"/>
          <w:b/>
          <w:sz w:val="22"/>
          <w:szCs w:val="22"/>
          <w:lang w:val="en-US"/>
        </w:rPr>
        <w:t>Miller</w:t>
      </w:r>
      <w:r w:rsidRPr="00802F2B">
        <w:rPr>
          <w:rFonts w:ascii="Tahoma" w:hAnsi="Tahoma" w:cs="Tahoma"/>
          <w:sz w:val="22"/>
          <w:szCs w:val="22"/>
          <w:lang w:val="en-US"/>
        </w:rPr>
        <w:t xml:space="preserve"> and the </w:t>
      </w:r>
      <w:r w:rsidRPr="00802F2B">
        <w:rPr>
          <w:rFonts w:ascii="Tahoma" w:hAnsi="Tahoma" w:cs="Tahoma"/>
          <w:b/>
          <w:sz w:val="22"/>
          <w:szCs w:val="22"/>
          <w:lang w:val="en-US"/>
        </w:rPr>
        <w:t>focal concerns</w:t>
      </w:r>
      <w:r w:rsidRPr="00802F2B">
        <w:rPr>
          <w:rFonts w:ascii="Tahoma" w:hAnsi="Tahoma" w:cs="Tahoma"/>
          <w:sz w:val="22"/>
          <w:szCs w:val="22"/>
          <w:lang w:val="en-US"/>
        </w:rPr>
        <w:t xml:space="preserve"> of lower-working-class subculture that often carried with them risks of brushes with the law. </w:t>
      </w:r>
    </w:p>
    <w:p w:rsidR="00802F2B" w:rsidRPr="00802F2B" w:rsidRDefault="00802F2B" w:rsidP="00AA2AFE">
      <w:pPr>
        <w:pStyle w:val="NormalWeb"/>
        <w:numPr>
          <w:ilvl w:val="0"/>
          <w:numId w:val="97"/>
        </w:numPr>
        <w:spacing w:after="240" w:afterAutospacing="0"/>
        <w:ind w:left="284" w:hanging="284"/>
        <w:rPr>
          <w:rFonts w:ascii="Tahoma" w:hAnsi="Tahoma" w:cs="Tahoma"/>
          <w:sz w:val="22"/>
          <w:szCs w:val="22"/>
          <w:lang w:val="en-US"/>
        </w:rPr>
      </w:pPr>
      <w:r w:rsidRPr="00802F2B">
        <w:rPr>
          <w:rFonts w:ascii="Tahoma" w:hAnsi="Tahoma" w:cs="Tahoma"/>
          <w:b/>
          <w:sz w:val="22"/>
          <w:szCs w:val="22"/>
          <w:lang w:val="en-US"/>
        </w:rPr>
        <w:t>Cloward and Ohlin (1960)</w:t>
      </w:r>
      <w:r w:rsidRPr="00802F2B">
        <w:rPr>
          <w:rFonts w:ascii="Tahoma" w:hAnsi="Tahoma" w:cs="Tahoma"/>
          <w:sz w:val="22"/>
          <w:szCs w:val="22"/>
          <w:lang w:val="en-US"/>
        </w:rPr>
        <w:t xml:space="preserve">: In some working-class </w:t>
      </w:r>
      <w:proofErr w:type="spellStart"/>
      <w:r w:rsidRPr="00802F2B">
        <w:rPr>
          <w:rFonts w:ascii="Tahoma" w:hAnsi="Tahoma" w:cs="Tahoma"/>
          <w:sz w:val="22"/>
          <w:szCs w:val="22"/>
          <w:lang w:val="en-US"/>
        </w:rPr>
        <w:t>neighbourhoods</w:t>
      </w:r>
      <w:proofErr w:type="spellEnd"/>
      <w:r w:rsidRPr="00802F2B">
        <w:rPr>
          <w:rFonts w:ascii="Tahoma" w:hAnsi="Tahoma" w:cs="Tahoma"/>
          <w:sz w:val="22"/>
          <w:szCs w:val="22"/>
          <w:lang w:val="en-US"/>
        </w:rPr>
        <w:t>, legitimate opportunities for achieving success are blocked, criminal subcultures may develop.</w:t>
      </w:r>
    </w:p>
    <w:p w:rsidR="00802F2B" w:rsidRPr="00802F2B" w:rsidRDefault="00802F2B" w:rsidP="00802F2B">
      <w:pPr>
        <w:pStyle w:val="NormalWeb"/>
        <w:spacing w:after="240" w:afterAutospacing="0"/>
        <w:rPr>
          <w:rFonts w:ascii="Tahoma" w:hAnsi="Tahoma" w:cs="Tahoma"/>
          <w:b/>
          <w:bCs/>
          <w:sz w:val="22"/>
          <w:szCs w:val="22"/>
          <w:lang w:val="en-US"/>
        </w:rPr>
      </w:pPr>
      <w:r w:rsidRPr="00802F2B">
        <w:rPr>
          <w:rFonts w:ascii="Tahoma" w:hAnsi="Tahoma" w:cs="Tahoma"/>
          <w:b/>
          <w:bCs/>
          <w:sz w:val="22"/>
          <w:szCs w:val="22"/>
          <w:lang w:val="en-US"/>
        </w:rPr>
        <w:t xml:space="preserve">Labelling, stereotyping and prejudice </w:t>
      </w:r>
    </w:p>
    <w:p w:rsidR="00802F2B" w:rsidRPr="00802F2B" w:rsidRDefault="00802F2B" w:rsidP="00AA2AFE">
      <w:pPr>
        <w:pStyle w:val="NormalWeb"/>
        <w:numPr>
          <w:ilvl w:val="0"/>
          <w:numId w:val="98"/>
        </w:numPr>
        <w:spacing w:after="240" w:afterAutospacing="0"/>
        <w:ind w:left="284" w:hanging="284"/>
        <w:rPr>
          <w:rFonts w:ascii="Tahoma" w:hAnsi="Tahoma" w:cs="Tahoma"/>
          <w:sz w:val="22"/>
          <w:szCs w:val="22"/>
          <w:lang w:val="en-US"/>
        </w:rPr>
      </w:pPr>
      <w:r w:rsidRPr="00802F2B">
        <w:rPr>
          <w:rFonts w:ascii="Tahoma" w:hAnsi="Tahoma" w:cs="Tahoma"/>
          <w:sz w:val="22"/>
          <w:szCs w:val="22"/>
          <w:lang w:val="en-US"/>
        </w:rPr>
        <w:lastRenderedPageBreak/>
        <w:t xml:space="preserve">The poorest sections of the working class and the areas in which they live, fit more closely the stereotypes held in police culture of the ‘typical criminal’ and criminal </w:t>
      </w:r>
      <w:proofErr w:type="spellStart"/>
      <w:r w:rsidRPr="00802F2B">
        <w:rPr>
          <w:rFonts w:ascii="Tahoma" w:hAnsi="Tahoma" w:cs="Tahoma"/>
          <w:sz w:val="22"/>
          <w:szCs w:val="22"/>
          <w:lang w:val="en-US"/>
        </w:rPr>
        <w:t>neighbourhoods</w:t>
      </w:r>
      <w:proofErr w:type="spellEnd"/>
      <w:r w:rsidRPr="00802F2B">
        <w:rPr>
          <w:rFonts w:ascii="Tahoma" w:hAnsi="Tahoma" w:cs="Tahoma"/>
          <w:sz w:val="22"/>
          <w:szCs w:val="22"/>
          <w:lang w:val="en-US"/>
        </w:rPr>
        <w:t>.</w:t>
      </w:r>
    </w:p>
    <w:p w:rsidR="00802F2B" w:rsidRPr="00802F2B" w:rsidRDefault="00802F2B" w:rsidP="00AA2AFE">
      <w:pPr>
        <w:pStyle w:val="NormalWeb"/>
        <w:numPr>
          <w:ilvl w:val="0"/>
          <w:numId w:val="98"/>
        </w:numPr>
        <w:spacing w:after="240" w:afterAutospacing="0"/>
        <w:ind w:left="284" w:hanging="284"/>
        <w:rPr>
          <w:rFonts w:ascii="Tahoma" w:hAnsi="Tahoma" w:cs="Tahoma"/>
          <w:sz w:val="22"/>
          <w:szCs w:val="22"/>
          <w:lang w:val="en-US"/>
        </w:rPr>
      </w:pPr>
      <w:r w:rsidRPr="00802F2B">
        <w:rPr>
          <w:rFonts w:ascii="Tahoma" w:hAnsi="Tahoma" w:cs="Tahoma"/>
          <w:sz w:val="22"/>
          <w:szCs w:val="22"/>
          <w:lang w:val="en-US"/>
        </w:rPr>
        <w:t xml:space="preserve"> There is therefore a greater police presence in poorer working-class areas than in middle-class areas. </w:t>
      </w:r>
    </w:p>
    <w:p w:rsidR="00802F2B" w:rsidRPr="00802F2B" w:rsidRDefault="00802F2B" w:rsidP="00AA2AFE">
      <w:pPr>
        <w:pStyle w:val="NormalWeb"/>
        <w:numPr>
          <w:ilvl w:val="0"/>
          <w:numId w:val="98"/>
        </w:numPr>
        <w:spacing w:after="240" w:afterAutospacing="0"/>
        <w:ind w:left="284" w:hanging="284"/>
        <w:rPr>
          <w:rFonts w:ascii="Tahoma" w:hAnsi="Tahoma" w:cs="Tahoma"/>
          <w:sz w:val="22"/>
          <w:szCs w:val="22"/>
          <w:lang w:val="en-US"/>
        </w:rPr>
      </w:pPr>
      <w:r w:rsidRPr="00802F2B">
        <w:rPr>
          <w:rFonts w:ascii="Tahoma" w:hAnsi="Tahoma" w:cs="Tahoma"/>
          <w:sz w:val="22"/>
          <w:szCs w:val="22"/>
          <w:lang w:val="en-US"/>
        </w:rPr>
        <w:t xml:space="preserve">As a result, there is a greater likelihood of offenders being regarded as acting suspiciously, being stopped and searched, or being arrested by the police when involved in offending. Crime rates will therefore be higher in working-class areas simply because there are more police </w:t>
      </w:r>
    </w:p>
    <w:p w:rsidR="00802F2B" w:rsidRPr="00802F2B" w:rsidRDefault="00802F2B" w:rsidP="00AA2AFE">
      <w:pPr>
        <w:pStyle w:val="NormalWeb"/>
        <w:numPr>
          <w:ilvl w:val="0"/>
          <w:numId w:val="98"/>
        </w:numPr>
        <w:spacing w:after="240" w:afterAutospacing="0"/>
        <w:ind w:left="284" w:hanging="284"/>
        <w:rPr>
          <w:rFonts w:ascii="Tahoma" w:hAnsi="Tahoma" w:cs="Tahoma"/>
          <w:sz w:val="22"/>
          <w:szCs w:val="22"/>
          <w:lang w:val="en-US"/>
        </w:rPr>
      </w:pPr>
      <w:r w:rsidRPr="00802F2B">
        <w:rPr>
          <w:rFonts w:ascii="Tahoma" w:hAnsi="Tahoma" w:cs="Tahoma"/>
          <w:sz w:val="22"/>
          <w:szCs w:val="22"/>
          <w:lang w:val="en-US"/>
        </w:rPr>
        <w:t xml:space="preserve">The activities of the working class, and particularly working-class youth, are more likely to be labelled by the police as criminal than the same </w:t>
      </w:r>
      <w:proofErr w:type="spellStart"/>
      <w:r w:rsidRPr="00802F2B">
        <w:rPr>
          <w:rFonts w:ascii="Tahoma" w:hAnsi="Tahoma" w:cs="Tahoma"/>
          <w:sz w:val="22"/>
          <w:szCs w:val="22"/>
          <w:lang w:val="en-US"/>
        </w:rPr>
        <w:t>behaviour</w:t>
      </w:r>
      <w:proofErr w:type="spellEnd"/>
      <w:r w:rsidRPr="00802F2B">
        <w:rPr>
          <w:rFonts w:ascii="Tahoma" w:hAnsi="Tahoma" w:cs="Tahoma"/>
          <w:sz w:val="22"/>
          <w:szCs w:val="22"/>
          <w:lang w:val="en-US"/>
        </w:rPr>
        <w:t xml:space="preserve"> in the middle class. The prejudices of middle-class judges and magistrates may mean that, when working-class people appear in court, they are more likely to be seen as fitting the stereotype of typical criminals, and they will therefore face a higher risk of being found guilty. </w:t>
      </w:r>
    </w:p>
    <w:p w:rsidR="00802F2B" w:rsidRPr="00802F2B" w:rsidRDefault="00802F2B" w:rsidP="00802F2B">
      <w:pPr>
        <w:pStyle w:val="NormalWeb"/>
        <w:spacing w:after="240" w:afterAutospacing="0"/>
        <w:rPr>
          <w:rFonts w:ascii="Tahoma" w:hAnsi="Tahoma" w:cs="Tahoma"/>
          <w:sz w:val="22"/>
          <w:szCs w:val="22"/>
          <w:lang w:val="en-US"/>
        </w:rPr>
      </w:pPr>
      <w:r w:rsidRPr="00802F2B">
        <w:rPr>
          <w:rFonts w:ascii="Tahoma" w:hAnsi="Tahoma" w:cs="Tahoma"/>
          <w:b/>
          <w:bCs/>
          <w:sz w:val="22"/>
          <w:szCs w:val="22"/>
          <w:lang w:val="en-US"/>
        </w:rPr>
        <w:t xml:space="preserve">More detectable offences </w:t>
      </w:r>
    </w:p>
    <w:p w:rsidR="00802F2B" w:rsidRPr="00802F2B" w:rsidRDefault="00802F2B" w:rsidP="00AA2AFE">
      <w:pPr>
        <w:pStyle w:val="NormalWeb"/>
        <w:numPr>
          <w:ilvl w:val="0"/>
          <w:numId w:val="99"/>
        </w:numPr>
        <w:spacing w:after="240" w:afterAutospacing="0"/>
        <w:ind w:left="284" w:hanging="284"/>
        <w:rPr>
          <w:rFonts w:ascii="Tahoma" w:hAnsi="Tahoma" w:cs="Tahoma"/>
          <w:sz w:val="22"/>
          <w:szCs w:val="22"/>
          <w:lang w:val="en-US"/>
        </w:rPr>
      </w:pPr>
      <w:r w:rsidRPr="00802F2B">
        <w:rPr>
          <w:rFonts w:ascii="Tahoma" w:hAnsi="Tahoma" w:cs="Tahoma"/>
          <w:sz w:val="22"/>
          <w:szCs w:val="22"/>
          <w:lang w:val="en-US"/>
        </w:rPr>
        <w:t xml:space="preserve">Those in the working class tend to commit more detectable offences than those in the middle class, and so are more likely to get caught. </w:t>
      </w:r>
    </w:p>
    <w:p w:rsidR="00802F2B" w:rsidRPr="00802F2B" w:rsidRDefault="00802F2B" w:rsidP="00AA2AFE">
      <w:pPr>
        <w:pStyle w:val="NormalWeb"/>
        <w:numPr>
          <w:ilvl w:val="0"/>
          <w:numId w:val="99"/>
        </w:numPr>
        <w:spacing w:after="240" w:afterAutospacing="0"/>
        <w:ind w:left="284" w:hanging="284"/>
        <w:rPr>
          <w:rFonts w:ascii="Tahoma" w:hAnsi="Tahoma" w:cs="Tahoma"/>
          <w:sz w:val="22"/>
          <w:szCs w:val="22"/>
          <w:lang w:val="en-US"/>
        </w:rPr>
      </w:pPr>
      <w:r w:rsidRPr="00802F2B">
        <w:rPr>
          <w:rFonts w:ascii="Tahoma" w:hAnsi="Tahoma" w:cs="Tahoma"/>
          <w:sz w:val="22"/>
          <w:szCs w:val="22"/>
          <w:lang w:val="en-US"/>
        </w:rPr>
        <w:t xml:space="preserve">The main offences committed by working-class people (burglaries, theft, and vehicle crime) are far more likely to be reported to the police and result in the prosecution of offenders than the types of crime committed by those from other social class backgrounds. </w:t>
      </w:r>
    </w:p>
    <w:p w:rsidR="00802F2B" w:rsidRPr="00802F2B" w:rsidRDefault="00802F2B" w:rsidP="00802F2B">
      <w:pPr>
        <w:pStyle w:val="NormalWeb"/>
        <w:spacing w:after="240" w:afterAutospacing="0"/>
        <w:rPr>
          <w:rFonts w:ascii="Tahoma" w:hAnsi="Tahoma" w:cs="Tahoma"/>
          <w:sz w:val="22"/>
          <w:szCs w:val="22"/>
          <w:lang w:val="en-US"/>
        </w:rPr>
      </w:pPr>
      <w:r w:rsidRPr="00802F2B">
        <w:rPr>
          <w:rFonts w:ascii="Tahoma" w:hAnsi="Tahoma" w:cs="Tahoma"/>
          <w:b/>
          <w:bCs/>
          <w:sz w:val="22"/>
          <w:szCs w:val="22"/>
          <w:lang w:val="en-US"/>
        </w:rPr>
        <w:t xml:space="preserve">Criticisms of these explanations </w:t>
      </w:r>
    </w:p>
    <w:p w:rsidR="00802F2B" w:rsidRPr="00802F2B" w:rsidRDefault="00802F2B" w:rsidP="00AA2AFE">
      <w:pPr>
        <w:pStyle w:val="NormalWeb"/>
        <w:numPr>
          <w:ilvl w:val="0"/>
          <w:numId w:val="100"/>
        </w:numPr>
        <w:ind w:left="284" w:hanging="284"/>
        <w:rPr>
          <w:rFonts w:ascii="Tahoma" w:hAnsi="Tahoma" w:cs="Tahoma"/>
          <w:sz w:val="22"/>
          <w:szCs w:val="22"/>
          <w:lang w:val="en-US"/>
        </w:rPr>
      </w:pPr>
      <w:r w:rsidRPr="00802F2B">
        <w:rPr>
          <w:rFonts w:ascii="Tahoma" w:hAnsi="Tahoma" w:cs="Tahoma"/>
          <w:sz w:val="22"/>
          <w:szCs w:val="22"/>
          <w:lang w:val="en-US"/>
        </w:rPr>
        <w:t xml:space="preserve">They don’t explain why all those in the same circumstances in the poorest sections of the working class do not turn to crime (most don’t). </w:t>
      </w:r>
      <w:r w:rsidRPr="00802F2B">
        <w:rPr>
          <w:rFonts w:ascii="Tahoma" w:hAnsi="Tahoma" w:cs="Tahoma"/>
          <w:sz w:val="22"/>
          <w:szCs w:val="22"/>
          <w:lang w:val="en-US"/>
        </w:rPr>
        <w:br/>
      </w:r>
    </w:p>
    <w:p w:rsidR="00802F2B" w:rsidRPr="00802F2B" w:rsidRDefault="00802F2B" w:rsidP="00AA2AFE">
      <w:pPr>
        <w:pStyle w:val="NormalWeb"/>
        <w:numPr>
          <w:ilvl w:val="0"/>
          <w:numId w:val="100"/>
        </w:numPr>
        <w:ind w:left="284" w:hanging="284"/>
        <w:rPr>
          <w:rFonts w:ascii="Tahoma" w:hAnsi="Tahoma" w:cs="Tahoma"/>
          <w:sz w:val="22"/>
          <w:szCs w:val="22"/>
          <w:lang w:val="en-US"/>
        </w:rPr>
      </w:pPr>
      <w:r w:rsidRPr="00802F2B">
        <w:rPr>
          <w:rFonts w:ascii="Tahoma" w:hAnsi="Tahoma" w:cs="Tahoma"/>
          <w:sz w:val="22"/>
          <w:szCs w:val="22"/>
          <w:lang w:val="en-US"/>
        </w:rPr>
        <w:t>There is a vast amount of crime that remains undetected and unrecorded, or offenders haven’t been caught, so we don’t actually know who the offenders are. Official statistics therefore may not provide a representative view of offenders. T</w:t>
      </w:r>
    </w:p>
    <w:p w:rsidR="00802F2B" w:rsidRPr="00802F2B" w:rsidRDefault="00802F2B" w:rsidP="00802F2B">
      <w:pPr>
        <w:pStyle w:val="NormalWeb"/>
        <w:rPr>
          <w:rFonts w:ascii="Tahoma" w:hAnsi="Tahoma" w:cs="Tahoma"/>
          <w:b/>
          <w:bCs/>
          <w:sz w:val="22"/>
          <w:szCs w:val="22"/>
          <w:lang w:val="en-US"/>
        </w:rPr>
      </w:pPr>
    </w:p>
    <w:p w:rsidR="00802F2B" w:rsidRPr="00802F2B" w:rsidRDefault="00802F2B" w:rsidP="00802F2B">
      <w:pPr>
        <w:pStyle w:val="NormalWeb"/>
        <w:rPr>
          <w:rFonts w:ascii="Tahoma" w:hAnsi="Tahoma" w:cs="Tahoma"/>
          <w:b/>
          <w:bCs/>
          <w:sz w:val="22"/>
          <w:szCs w:val="22"/>
          <w:lang w:val="en-US"/>
        </w:rPr>
      </w:pPr>
      <w:r w:rsidRPr="00802F2B">
        <w:rPr>
          <w:rFonts w:ascii="Tahoma" w:hAnsi="Tahoma" w:cs="Tahoma"/>
          <w:b/>
          <w:bCs/>
          <w:sz w:val="22"/>
          <w:szCs w:val="22"/>
          <w:lang w:val="en-US"/>
        </w:rPr>
        <w:t xml:space="preserve">White-collar crime </w:t>
      </w:r>
    </w:p>
    <w:p w:rsidR="00802F2B" w:rsidRPr="00802F2B" w:rsidRDefault="00802F2B" w:rsidP="00AA2AFE">
      <w:pPr>
        <w:pStyle w:val="NormalWeb"/>
        <w:numPr>
          <w:ilvl w:val="0"/>
          <w:numId w:val="101"/>
        </w:numPr>
        <w:ind w:left="284" w:hanging="284"/>
        <w:rPr>
          <w:rFonts w:ascii="Tahoma" w:hAnsi="Tahoma" w:cs="Tahoma"/>
          <w:sz w:val="22"/>
          <w:szCs w:val="22"/>
          <w:lang w:val="en-US"/>
        </w:rPr>
      </w:pPr>
      <w:r w:rsidRPr="00802F2B">
        <w:rPr>
          <w:rFonts w:ascii="Tahoma" w:hAnsi="Tahoma" w:cs="Tahoma"/>
          <w:b/>
          <w:sz w:val="22"/>
          <w:szCs w:val="22"/>
          <w:lang w:val="en-US"/>
        </w:rPr>
        <w:t>Newburn (2007):</w:t>
      </w:r>
      <w:r w:rsidRPr="00802F2B">
        <w:rPr>
          <w:rFonts w:ascii="Tahoma" w:hAnsi="Tahoma" w:cs="Tahoma"/>
          <w:sz w:val="22"/>
          <w:szCs w:val="22"/>
          <w:lang w:val="en-US"/>
        </w:rPr>
        <w:t xml:space="preserve"> The sociology of crime and deviance has tended to focus on the crimes of the powerless rather than the powerful. </w:t>
      </w:r>
      <w:r w:rsidRPr="00802F2B">
        <w:rPr>
          <w:rFonts w:ascii="Tahoma" w:hAnsi="Tahoma" w:cs="Tahoma"/>
          <w:sz w:val="22"/>
          <w:szCs w:val="22"/>
          <w:lang w:val="en-US"/>
        </w:rPr>
        <w:br/>
      </w:r>
    </w:p>
    <w:p w:rsidR="00802F2B" w:rsidRPr="00802F2B" w:rsidRDefault="00802F2B" w:rsidP="00AA2AFE">
      <w:pPr>
        <w:pStyle w:val="NormalWeb"/>
        <w:numPr>
          <w:ilvl w:val="0"/>
          <w:numId w:val="101"/>
        </w:numPr>
        <w:ind w:left="284" w:hanging="284"/>
        <w:rPr>
          <w:rFonts w:ascii="Tahoma" w:hAnsi="Tahoma" w:cs="Tahoma"/>
          <w:sz w:val="22"/>
          <w:szCs w:val="22"/>
          <w:lang w:val="en-US"/>
        </w:rPr>
      </w:pPr>
      <w:r w:rsidRPr="00802F2B">
        <w:rPr>
          <w:rFonts w:ascii="Tahoma" w:hAnsi="Tahoma" w:cs="Tahoma"/>
          <w:b/>
          <w:sz w:val="22"/>
          <w:szCs w:val="22"/>
          <w:lang w:val="en-US"/>
        </w:rPr>
        <w:t xml:space="preserve">Sutherland (1949): </w:t>
      </w:r>
      <w:r w:rsidRPr="00802F2B">
        <w:rPr>
          <w:rFonts w:ascii="Tahoma" w:hAnsi="Tahoma" w:cs="Tahoma"/>
          <w:sz w:val="22"/>
          <w:szCs w:val="22"/>
          <w:lang w:val="en-US"/>
        </w:rPr>
        <w:t xml:space="preserve">Defined white-collar crime as “crime committed by the more affluent in society, who abused their positions within their middle-class occupations for criminal activity for personal benefit” and tried to show that crime was not simply a working-class </w:t>
      </w:r>
      <w:proofErr w:type="gramStart"/>
      <w:r w:rsidRPr="00802F2B">
        <w:rPr>
          <w:rFonts w:ascii="Tahoma" w:hAnsi="Tahoma" w:cs="Tahoma"/>
          <w:sz w:val="22"/>
          <w:szCs w:val="22"/>
          <w:lang w:val="en-US"/>
        </w:rPr>
        <w:t>phenomenon, but</w:t>
      </w:r>
      <w:proofErr w:type="gramEnd"/>
      <w:r w:rsidRPr="00802F2B">
        <w:rPr>
          <w:rFonts w:ascii="Tahoma" w:hAnsi="Tahoma" w:cs="Tahoma"/>
          <w:sz w:val="22"/>
          <w:szCs w:val="22"/>
          <w:lang w:val="en-US"/>
        </w:rPr>
        <w:t xml:space="preserve"> was widespread throughout all sections of society. </w:t>
      </w:r>
    </w:p>
    <w:p w:rsidR="00802F2B" w:rsidRPr="00802F2B" w:rsidRDefault="00802F2B" w:rsidP="00AA2AFE">
      <w:pPr>
        <w:pStyle w:val="NormalWeb"/>
        <w:numPr>
          <w:ilvl w:val="0"/>
          <w:numId w:val="102"/>
        </w:numPr>
        <w:ind w:left="284" w:hanging="284"/>
        <w:rPr>
          <w:rFonts w:ascii="Tahoma" w:hAnsi="Tahoma" w:cs="Tahoma"/>
          <w:sz w:val="22"/>
          <w:szCs w:val="22"/>
          <w:lang w:val="en-US"/>
        </w:rPr>
      </w:pPr>
      <w:r w:rsidRPr="00802F2B">
        <w:rPr>
          <w:rFonts w:ascii="Tahoma" w:hAnsi="Tahoma" w:cs="Tahoma"/>
          <w:sz w:val="22"/>
          <w:szCs w:val="22"/>
          <w:lang w:val="en-US"/>
        </w:rPr>
        <w:lastRenderedPageBreak/>
        <w:t>White-collar crime includes offences such as bribery and corruption in government and business, fiddling expenses, professional misconduct, fraud and embezzlement.</w:t>
      </w:r>
    </w:p>
    <w:p w:rsidR="00802F2B" w:rsidRPr="00802F2B" w:rsidRDefault="00802F2B" w:rsidP="00802F2B">
      <w:pPr>
        <w:pStyle w:val="NormalWeb"/>
        <w:rPr>
          <w:rFonts w:ascii="Tahoma" w:hAnsi="Tahoma" w:cs="Tahoma"/>
          <w:b/>
          <w:sz w:val="22"/>
          <w:szCs w:val="22"/>
          <w:lang w:val="en-US"/>
        </w:rPr>
      </w:pPr>
      <w:r w:rsidRPr="00802F2B">
        <w:rPr>
          <w:rFonts w:ascii="Tahoma" w:hAnsi="Tahoma" w:cs="Tahoma"/>
          <w:b/>
          <w:sz w:val="22"/>
          <w:szCs w:val="22"/>
          <w:lang w:val="en-US"/>
        </w:rPr>
        <w:t>The under-representation of white-collar</w:t>
      </w:r>
      <w:r w:rsidRPr="00802F2B">
        <w:rPr>
          <w:rFonts w:ascii="Tahoma" w:hAnsi="Tahoma" w:cs="Tahoma"/>
          <w:sz w:val="22"/>
          <w:szCs w:val="22"/>
          <w:lang w:val="en-US"/>
        </w:rPr>
        <w:t xml:space="preserve"> </w:t>
      </w:r>
      <w:r w:rsidRPr="00802F2B">
        <w:rPr>
          <w:rFonts w:ascii="Tahoma" w:hAnsi="Tahoma" w:cs="Tahoma"/>
          <w:b/>
          <w:sz w:val="22"/>
          <w:szCs w:val="22"/>
          <w:lang w:val="en-US"/>
        </w:rPr>
        <w:t xml:space="preserve">crime </w:t>
      </w:r>
    </w:p>
    <w:p w:rsidR="00802F2B" w:rsidRPr="00802F2B" w:rsidRDefault="00802F2B" w:rsidP="00AA2AFE">
      <w:pPr>
        <w:pStyle w:val="NormalWeb"/>
        <w:numPr>
          <w:ilvl w:val="0"/>
          <w:numId w:val="102"/>
        </w:numPr>
        <w:ind w:left="284" w:hanging="284"/>
        <w:rPr>
          <w:rFonts w:ascii="Tahoma" w:hAnsi="Tahoma" w:cs="Tahoma"/>
          <w:sz w:val="22"/>
          <w:szCs w:val="22"/>
          <w:lang w:val="en-US"/>
        </w:rPr>
      </w:pPr>
      <w:r w:rsidRPr="00802F2B">
        <w:rPr>
          <w:rFonts w:ascii="Tahoma" w:hAnsi="Tahoma" w:cs="Tahoma"/>
          <w:sz w:val="22"/>
          <w:szCs w:val="22"/>
          <w:lang w:val="en-US"/>
        </w:rPr>
        <w:t xml:space="preserve">White-collar crimes are substantially under-represented in official statistics, including both police-recorded crime and the British Crime Survey, giving the misleading impression that most crime is committed by the working class, and that the middle class commit fewer offences. </w:t>
      </w:r>
      <w:r w:rsidRPr="00802F2B">
        <w:rPr>
          <w:rFonts w:ascii="Tahoma" w:hAnsi="Tahoma" w:cs="Tahoma"/>
          <w:sz w:val="22"/>
          <w:szCs w:val="22"/>
          <w:lang w:val="en-US"/>
        </w:rPr>
        <w:br/>
      </w:r>
    </w:p>
    <w:p w:rsidR="00802F2B" w:rsidRPr="00802F2B" w:rsidRDefault="00802F2B" w:rsidP="00AA2AFE">
      <w:pPr>
        <w:pStyle w:val="NormalWeb"/>
        <w:numPr>
          <w:ilvl w:val="0"/>
          <w:numId w:val="102"/>
        </w:numPr>
        <w:ind w:left="284" w:hanging="284"/>
        <w:rPr>
          <w:rFonts w:ascii="Tahoma" w:hAnsi="Tahoma" w:cs="Tahoma"/>
          <w:sz w:val="22"/>
          <w:szCs w:val="22"/>
          <w:lang w:val="en-US"/>
        </w:rPr>
      </w:pPr>
      <w:r w:rsidRPr="00802F2B">
        <w:rPr>
          <w:rFonts w:ascii="Tahoma" w:hAnsi="Tahoma" w:cs="Tahoma"/>
          <w:sz w:val="22"/>
          <w:szCs w:val="22"/>
          <w:lang w:val="en-US"/>
        </w:rPr>
        <w:t xml:space="preserve">However, there may be many white-collar criminals who simply don’t get caught or ever have their crimes detected. </w:t>
      </w:r>
      <w:r w:rsidRPr="00802F2B">
        <w:rPr>
          <w:rFonts w:ascii="Tahoma" w:hAnsi="Tahoma" w:cs="Tahoma"/>
          <w:sz w:val="22"/>
          <w:szCs w:val="22"/>
          <w:lang w:val="en-US"/>
        </w:rPr>
        <w:br/>
      </w:r>
    </w:p>
    <w:p w:rsidR="00802F2B" w:rsidRPr="00802F2B" w:rsidRDefault="00802F2B" w:rsidP="00AA2AFE">
      <w:pPr>
        <w:pStyle w:val="NormalWeb"/>
        <w:numPr>
          <w:ilvl w:val="0"/>
          <w:numId w:val="102"/>
        </w:numPr>
        <w:ind w:left="284" w:hanging="284"/>
        <w:rPr>
          <w:rFonts w:ascii="Tahoma" w:hAnsi="Tahoma" w:cs="Tahoma"/>
          <w:sz w:val="22"/>
          <w:szCs w:val="22"/>
          <w:lang w:val="en-US"/>
        </w:rPr>
      </w:pPr>
      <w:r w:rsidRPr="00802F2B">
        <w:rPr>
          <w:rFonts w:ascii="Tahoma" w:hAnsi="Tahoma" w:cs="Tahoma"/>
          <w:sz w:val="22"/>
          <w:szCs w:val="22"/>
          <w:lang w:val="en-US"/>
        </w:rPr>
        <w:t xml:space="preserve">There are several reasons why white-collar crimes are under-represented in official </w:t>
      </w:r>
      <w:r w:rsidRPr="00802F2B">
        <w:rPr>
          <w:rFonts w:ascii="Tahoma" w:hAnsi="Tahoma" w:cs="Tahoma"/>
          <w:sz w:val="22"/>
          <w:szCs w:val="22"/>
          <w:lang w:val="en-US"/>
        </w:rPr>
        <w:br/>
        <w:t xml:space="preserve">statistics: </w:t>
      </w:r>
      <w:r w:rsidRPr="00802F2B">
        <w:rPr>
          <w:rFonts w:ascii="Tahoma" w:hAnsi="Tahoma" w:cs="Tahoma"/>
          <w:sz w:val="22"/>
          <w:szCs w:val="22"/>
          <w:lang w:val="en-US"/>
        </w:rPr>
        <w:br/>
        <w:t xml:space="preserve">1 </w:t>
      </w:r>
      <w:r w:rsidRPr="00802F2B">
        <w:rPr>
          <w:rFonts w:ascii="Tahoma" w:hAnsi="Tahoma" w:cs="Tahoma"/>
          <w:iCs/>
          <w:sz w:val="22"/>
          <w:szCs w:val="22"/>
          <w:lang w:val="en-US"/>
        </w:rPr>
        <w:t xml:space="preserve">They are hard to detect. </w:t>
      </w:r>
      <w:r w:rsidRPr="00802F2B">
        <w:rPr>
          <w:rFonts w:ascii="Tahoma" w:hAnsi="Tahoma" w:cs="Tahoma"/>
          <w:sz w:val="22"/>
          <w:szCs w:val="22"/>
          <w:lang w:val="en-US"/>
        </w:rPr>
        <w:br/>
        <w:t xml:space="preserve">2 </w:t>
      </w:r>
      <w:r w:rsidRPr="00802F2B">
        <w:rPr>
          <w:rFonts w:ascii="Tahoma" w:hAnsi="Tahoma" w:cs="Tahoma"/>
          <w:iCs/>
          <w:sz w:val="22"/>
          <w:szCs w:val="22"/>
          <w:lang w:val="en-US"/>
        </w:rPr>
        <w:t xml:space="preserve">They are often without personal or individual victims. </w:t>
      </w:r>
      <w:r w:rsidRPr="00802F2B">
        <w:rPr>
          <w:rFonts w:ascii="Tahoma" w:hAnsi="Tahoma" w:cs="Tahoma"/>
          <w:iCs/>
          <w:sz w:val="22"/>
          <w:szCs w:val="22"/>
          <w:lang w:val="en-US"/>
        </w:rPr>
        <w:br/>
      </w:r>
      <w:r w:rsidRPr="00802F2B">
        <w:rPr>
          <w:rFonts w:ascii="Tahoma" w:hAnsi="Tahoma" w:cs="Tahoma"/>
          <w:sz w:val="22"/>
          <w:szCs w:val="22"/>
          <w:lang w:val="en-US"/>
        </w:rPr>
        <w:t xml:space="preserve">3 </w:t>
      </w:r>
      <w:r w:rsidRPr="00802F2B">
        <w:rPr>
          <w:rFonts w:ascii="Tahoma" w:hAnsi="Tahoma" w:cs="Tahoma"/>
          <w:iCs/>
          <w:sz w:val="22"/>
          <w:szCs w:val="22"/>
          <w:lang w:val="en-US"/>
        </w:rPr>
        <w:t>The crime may benefit both the parties concerned.</w:t>
      </w:r>
      <w:r w:rsidRPr="00802F2B">
        <w:rPr>
          <w:rFonts w:ascii="Tahoma" w:hAnsi="Tahoma" w:cs="Tahoma"/>
          <w:sz w:val="22"/>
          <w:szCs w:val="22"/>
          <w:lang w:val="en-US"/>
        </w:rPr>
        <w:t xml:space="preserve"> </w:t>
      </w:r>
      <w:r w:rsidRPr="00802F2B">
        <w:rPr>
          <w:rFonts w:ascii="Tahoma" w:hAnsi="Tahoma" w:cs="Tahoma"/>
          <w:sz w:val="22"/>
          <w:szCs w:val="22"/>
          <w:lang w:val="en-US"/>
        </w:rPr>
        <w:br/>
        <w:t xml:space="preserve">4 </w:t>
      </w:r>
      <w:r w:rsidRPr="00802F2B">
        <w:rPr>
          <w:rFonts w:ascii="Tahoma" w:hAnsi="Tahoma" w:cs="Tahoma"/>
          <w:iCs/>
          <w:sz w:val="22"/>
          <w:szCs w:val="22"/>
          <w:lang w:val="en-US"/>
        </w:rPr>
        <w:t>They are hard to investigate.</w:t>
      </w:r>
      <w:r w:rsidRPr="00802F2B">
        <w:rPr>
          <w:rFonts w:ascii="Tahoma" w:hAnsi="Tahoma" w:cs="Tahoma"/>
          <w:sz w:val="22"/>
          <w:szCs w:val="22"/>
          <w:lang w:val="en-US"/>
        </w:rPr>
        <w:t xml:space="preserve"> </w:t>
      </w:r>
      <w:r w:rsidRPr="00802F2B">
        <w:rPr>
          <w:rFonts w:ascii="Tahoma" w:hAnsi="Tahoma" w:cs="Tahoma"/>
          <w:sz w:val="22"/>
          <w:szCs w:val="22"/>
          <w:lang w:val="en-US"/>
        </w:rPr>
        <w:br/>
        <w:t xml:space="preserve">5 </w:t>
      </w:r>
      <w:r w:rsidRPr="00802F2B">
        <w:rPr>
          <w:rFonts w:ascii="Tahoma" w:hAnsi="Tahoma" w:cs="Tahoma"/>
          <w:iCs/>
          <w:sz w:val="22"/>
          <w:szCs w:val="22"/>
          <w:lang w:val="en-US"/>
        </w:rPr>
        <w:t xml:space="preserve">There is often a lack of awareness that a crime has been committed </w:t>
      </w:r>
      <w:r w:rsidRPr="00802F2B">
        <w:rPr>
          <w:rFonts w:ascii="Tahoma" w:hAnsi="Tahoma" w:cs="Tahoma"/>
          <w:sz w:val="22"/>
          <w:szCs w:val="22"/>
          <w:lang w:val="en-US"/>
        </w:rPr>
        <w:br/>
        <w:t xml:space="preserve">6 </w:t>
      </w:r>
      <w:r w:rsidRPr="00802F2B">
        <w:rPr>
          <w:rFonts w:ascii="Tahoma" w:hAnsi="Tahoma" w:cs="Tahoma"/>
          <w:iCs/>
          <w:sz w:val="22"/>
          <w:szCs w:val="22"/>
          <w:lang w:val="en-US"/>
        </w:rPr>
        <w:t>Institutional protection means they are often not reported and prosecuted</w:t>
      </w:r>
      <w:r w:rsidRPr="00802F2B">
        <w:rPr>
          <w:rFonts w:ascii="Tahoma" w:hAnsi="Tahoma" w:cs="Tahoma"/>
          <w:sz w:val="22"/>
          <w:szCs w:val="22"/>
          <w:lang w:val="en-US"/>
        </w:rPr>
        <w:t xml:space="preserve">. </w:t>
      </w:r>
      <w:r w:rsidRPr="00802F2B">
        <w:rPr>
          <w:rFonts w:ascii="Tahoma" w:hAnsi="Tahoma" w:cs="Tahoma"/>
          <w:sz w:val="22"/>
          <w:szCs w:val="22"/>
          <w:lang w:val="en-US"/>
        </w:rPr>
        <w:br/>
        <w:t xml:space="preserve">7 </w:t>
      </w:r>
      <w:r w:rsidRPr="00802F2B">
        <w:rPr>
          <w:rFonts w:ascii="Tahoma" w:hAnsi="Tahoma" w:cs="Tahoma"/>
          <w:iCs/>
          <w:sz w:val="22"/>
          <w:szCs w:val="22"/>
          <w:lang w:val="en-US"/>
        </w:rPr>
        <w:t>Even if reported, offenders have a better chance of being found not guilty</w:t>
      </w:r>
      <w:r w:rsidRPr="00802F2B">
        <w:rPr>
          <w:rFonts w:ascii="Tahoma" w:hAnsi="Tahoma" w:cs="Tahoma"/>
          <w:sz w:val="22"/>
          <w:szCs w:val="22"/>
          <w:lang w:val="en-US"/>
        </w:rPr>
        <w:t xml:space="preserve">. </w:t>
      </w:r>
    </w:p>
    <w:p w:rsidR="00802F2B" w:rsidRPr="00802F2B" w:rsidRDefault="00802F2B" w:rsidP="00802F2B">
      <w:pPr>
        <w:pStyle w:val="NormalWeb"/>
        <w:rPr>
          <w:rFonts w:ascii="Tahoma" w:hAnsi="Tahoma" w:cs="Tahoma"/>
          <w:b/>
          <w:sz w:val="22"/>
          <w:szCs w:val="22"/>
          <w:lang w:val="en-US"/>
        </w:rPr>
      </w:pPr>
      <w:r w:rsidRPr="00802F2B">
        <w:rPr>
          <w:rFonts w:ascii="Tahoma" w:hAnsi="Tahoma" w:cs="Tahoma"/>
          <w:b/>
          <w:sz w:val="22"/>
          <w:szCs w:val="22"/>
          <w:lang w:val="en-US"/>
        </w:rPr>
        <w:t xml:space="preserve">Explaining white-collar crime </w:t>
      </w:r>
    </w:p>
    <w:p w:rsidR="00802F2B" w:rsidRPr="00802F2B" w:rsidRDefault="00802F2B" w:rsidP="00AA2AFE">
      <w:pPr>
        <w:pStyle w:val="NormalWeb"/>
        <w:numPr>
          <w:ilvl w:val="0"/>
          <w:numId w:val="103"/>
        </w:numPr>
        <w:ind w:left="284" w:hanging="284"/>
        <w:rPr>
          <w:rFonts w:ascii="Tahoma" w:hAnsi="Tahoma" w:cs="Tahoma"/>
          <w:sz w:val="22"/>
          <w:szCs w:val="22"/>
          <w:lang w:val="en-US"/>
        </w:rPr>
      </w:pPr>
      <w:r w:rsidRPr="00802F2B">
        <w:rPr>
          <w:rFonts w:ascii="Tahoma" w:hAnsi="Tahoma" w:cs="Tahoma"/>
          <w:sz w:val="22"/>
          <w:szCs w:val="22"/>
          <w:lang w:val="en-US"/>
        </w:rPr>
        <w:t xml:space="preserve">Some white-collar offenders are ordinary people who have got into financial difficulty, and who use their jobs to find a way out of it through fraud and similar offences. Such low-level white-collar crime can probably be explained in much the same way as much working-class crime. </w:t>
      </w:r>
    </w:p>
    <w:p w:rsidR="00802F2B" w:rsidRPr="00802F2B" w:rsidRDefault="00802F2B" w:rsidP="00802F2B">
      <w:pPr>
        <w:pStyle w:val="NormalWeb"/>
        <w:rPr>
          <w:rFonts w:ascii="Tahoma" w:hAnsi="Tahoma" w:cs="Tahoma"/>
          <w:b/>
          <w:sz w:val="22"/>
          <w:szCs w:val="22"/>
          <w:lang w:val="en-US"/>
        </w:rPr>
      </w:pPr>
      <w:r w:rsidRPr="00802F2B">
        <w:rPr>
          <w:rFonts w:ascii="Tahoma" w:hAnsi="Tahoma" w:cs="Tahoma"/>
          <w:b/>
          <w:sz w:val="22"/>
          <w:szCs w:val="22"/>
          <w:lang w:val="en-US"/>
        </w:rPr>
        <w:t xml:space="preserve">Strain theory, anomie and relative deprivation </w:t>
      </w:r>
    </w:p>
    <w:p w:rsidR="00802F2B" w:rsidRPr="00802F2B" w:rsidRDefault="00802F2B" w:rsidP="00AA2AFE">
      <w:pPr>
        <w:pStyle w:val="NormalWeb"/>
        <w:numPr>
          <w:ilvl w:val="0"/>
          <w:numId w:val="103"/>
        </w:numPr>
        <w:ind w:left="284" w:hanging="284"/>
        <w:rPr>
          <w:rFonts w:ascii="Tahoma" w:hAnsi="Tahoma" w:cs="Tahoma"/>
          <w:sz w:val="22"/>
          <w:szCs w:val="22"/>
          <w:lang w:val="en-US"/>
        </w:rPr>
      </w:pPr>
      <w:r w:rsidRPr="00802F2B">
        <w:rPr>
          <w:rFonts w:ascii="Tahoma" w:hAnsi="Tahoma" w:cs="Tahoma"/>
          <w:sz w:val="22"/>
          <w:szCs w:val="22"/>
          <w:lang w:val="en-US"/>
        </w:rPr>
        <w:t xml:space="preserve">While it is hard to see successful middle-class people as having the means to achieving social goals blocked, it maybe that, despite their success, they still have a sense of relative deprivation, of still lacking things they see others having, so they innovate, and turn to crime. </w:t>
      </w:r>
    </w:p>
    <w:p w:rsidR="00802F2B" w:rsidRPr="00802F2B" w:rsidRDefault="00802F2B" w:rsidP="00AA2AFE">
      <w:pPr>
        <w:pStyle w:val="NormalWeb"/>
        <w:numPr>
          <w:ilvl w:val="0"/>
          <w:numId w:val="103"/>
        </w:numPr>
        <w:ind w:left="284" w:hanging="284"/>
        <w:rPr>
          <w:rFonts w:ascii="Tahoma" w:hAnsi="Tahoma" w:cs="Tahoma"/>
          <w:sz w:val="22"/>
          <w:szCs w:val="22"/>
          <w:lang w:val="en-US"/>
        </w:rPr>
      </w:pPr>
      <w:r w:rsidRPr="00802F2B">
        <w:rPr>
          <w:rFonts w:ascii="Tahoma" w:hAnsi="Tahoma" w:cs="Tahoma"/>
          <w:sz w:val="22"/>
          <w:szCs w:val="22"/>
          <w:lang w:val="en-US"/>
        </w:rPr>
        <w:t xml:space="preserve">This may be </w:t>
      </w:r>
      <w:proofErr w:type="spellStart"/>
      <w:r w:rsidRPr="00802F2B">
        <w:rPr>
          <w:rFonts w:ascii="Tahoma" w:hAnsi="Tahoma" w:cs="Tahoma"/>
          <w:sz w:val="22"/>
          <w:szCs w:val="22"/>
          <w:lang w:val="en-US"/>
        </w:rPr>
        <w:t>fuelled</w:t>
      </w:r>
      <w:proofErr w:type="spellEnd"/>
      <w:r w:rsidRPr="00802F2B">
        <w:rPr>
          <w:rFonts w:ascii="Tahoma" w:hAnsi="Tahoma" w:cs="Tahoma"/>
          <w:sz w:val="22"/>
          <w:szCs w:val="22"/>
          <w:lang w:val="en-US"/>
        </w:rPr>
        <w:t xml:space="preserve"> by personal economic difficulties, like large debts generated by living a lifestyle above their means, or quite simply greed </w:t>
      </w:r>
      <w:r w:rsidRPr="00802F2B">
        <w:rPr>
          <w:rFonts w:ascii="Tahoma" w:hAnsi="Tahoma" w:cs="Tahoma"/>
          <w:sz w:val="22"/>
          <w:szCs w:val="22"/>
          <w:lang w:val="en-US"/>
        </w:rPr>
        <w:br/>
      </w:r>
    </w:p>
    <w:p w:rsidR="00802F2B" w:rsidRPr="00802F2B" w:rsidRDefault="00802F2B" w:rsidP="00802F2B">
      <w:pPr>
        <w:pStyle w:val="NormalWeb"/>
        <w:rPr>
          <w:rFonts w:ascii="Tahoma" w:hAnsi="Tahoma" w:cs="Tahoma"/>
          <w:b/>
          <w:sz w:val="22"/>
          <w:szCs w:val="22"/>
          <w:lang w:val="en-US"/>
        </w:rPr>
      </w:pPr>
      <w:r w:rsidRPr="00802F2B">
        <w:rPr>
          <w:rFonts w:ascii="Tahoma" w:hAnsi="Tahoma" w:cs="Tahoma"/>
          <w:b/>
          <w:sz w:val="22"/>
          <w:szCs w:val="22"/>
          <w:lang w:val="en-US"/>
        </w:rPr>
        <w:t xml:space="preserve">Control theory </w:t>
      </w:r>
    </w:p>
    <w:p w:rsidR="00802F2B" w:rsidRPr="00802F2B" w:rsidRDefault="00802F2B" w:rsidP="00AA2AFE">
      <w:pPr>
        <w:pStyle w:val="NormalWeb"/>
        <w:numPr>
          <w:ilvl w:val="0"/>
          <w:numId w:val="104"/>
        </w:numPr>
        <w:ind w:left="284" w:hanging="284"/>
        <w:rPr>
          <w:rFonts w:ascii="Tahoma" w:hAnsi="Tahoma" w:cs="Tahoma"/>
          <w:sz w:val="22"/>
          <w:szCs w:val="22"/>
          <w:lang w:val="en-US"/>
        </w:rPr>
      </w:pPr>
      <w:r w:rsidRPr="00802F2B">
        <w:rPr>
          <w:rFonts w:ascii="Tahoma" w:hAnsi="Tahoma" w:cs="Tahoma"/>
          <w:sz w:val="22"/>
          <w:szCs w:val="22"/>
          <w:lang w:val="en-US"/>
        </w:rPr>
        <w:t xml:space="preserve">The moral controls on offending may be weakened as there is often no personal, individual victim of white-collar crime, and this may weaken the perception that offenders are doing anything very wrong or harmful. </w:t>
      </w:r>
    </w:p>
    <w:p w:rsidR="00802F2B" w:rsidRPr="00802F2B" w:rsidRDefault="00802F2B" w:rsidP="00AA2AFE">
      <w:pPr>
        <w:pStyle w:val="NormalWeb"/>
        <w:numPr>
          <w:ilvl w:val="0"/>
          <w:numId w:val="104"/>
        </w:numPr>
        <w:ind w:left="284" w:hanging="284"/>
        <w:rPr>
          <w:rFonts w:ascii="Tahoma" w:hAnsi="Tahoma" w:cs="Tahoma"/>
          <w:sz w:val="22"/>
          <w:szCs w:val="22"/>
          <w:lang w:val="en-US"/>
        </w:rPr>
      </w:pPr>
      <w:proofErr w:type="spellStart"/>
      <w:r w:rsidRPr="00802F2B">
        <w:rPr>
          <w:rFonts w:ascii="Tahoma" w:hAnsi="Tahoma" w:cs="Tahoma"/>
          <w:sz w:val="22"/>
          <w:szCs w:val="22"/>
          <w:lang w:val="en-US"/>
        </w:rPr>
        <w:t>Socialisation</w:t>
      </w:r>
      <w:proofErr w:type="spellEnd"/>
      <w:r w:rsidRPr="00802F2B">
        <w:rPr>
          <w:rFonts w:ascii="Tahoma" w:hAnsi="Tahoma" w:cs="Tahoma"/>
          <w:sz w:val="22"/>
          <w:szCs w:val="22"/>
          <w:lang w:val="en-US"/>
        </w:rPr>
        <w:t xml:space="preserve"> into self-seeking company business practices encouraging aggressive and ruthless competition with other companies may encourage this, and this may be adapted to bring some personal rewards to employees as well. </w:t>
      </w:r>
    </w:p>
    <w:p w:rsidR="00802F2B" w:rsidRPr="00802F2B" w:rsidRDefault="00802F2B" w:rsidP="00802F2B">
      <w:pPr>
        <w:pStyle w:val="NormalWeb"/>
        <w:rPr>
          <w:rFonts w:ascii="Tahoma" w:hAnsi="Tahoma" w:cs="Tahoma"/>
          <w:b/>
          <w:sz w:val="22"/>
          <w:szCs w:val="22"/>
          <w:lang w:val="en-US"/>
        </w:rPr>
      </w:pPr>
      <w:r w:rsidRPr="00802F2B">
        <w:rPr>
          <w:rFonts w:ascii="Tahoma" w:hAnsi="Tahoma" w:cs="Tahoma"/>
          <w:b/>
          <w:sz w:val="22"/>
          <w:szCs w:val="22"/>
          <w:lang w:val="en-US"/>
        </w:rPr>
        <w:lastRenderedPageBreak/>
        <w:t xml:space="preserve">Edgework </w:t>
      </w:r>
    </w:p>
    <w:p w:rsidR="00802F2B" w:rsidRPr="00802F2B" w:rsidRDefault="00802F2B" w:rsidP="00AA2AFE">
      <w:pPr>
        <w:pStyle w:val="NormalWeb"/>
        <w:numPr>
          <w:ilvl w:val="0"/>
          <w:numId w:val="105"/>
        </w:numPr>
        <w:ind w:left="284" w:hanging="284"/>
        <w:rPr>
          <w:rFonts w:ascii="Tahoma" w:hAnsi="Tahoma" w:cs="Tahoma"/>
          <w:sz w:val="22"/>
          <w:szCs w:val="22"/>
          <w:lang w:val="en-US"/>
        </w:rPr>
      </w:pPr>
      <w:r w:rsidRPr="00802F2B">
        <w:rPr>
          <w:rFonts w:ascii="Tahoma" w:hAnsi="Tahoma" w:cs="Tahoma"/>
          <w:b/>
          <w:sz w:val="22"/>
          <w:szCs w:val="22"/>
          <w:lang w:val="en-US"/>
        </w:rPr>
        <w:t xml:space="preserve">Katz (1988) and </w:t>
      </w:r>
      <w:proofErr w:type="spellStart"/>
      <w:r w:rsidRPr="00802F2B">
        <w:rPr>
          <w:rFonts w:ascii="Tahoma" w:hAnsi="Tahoma" w:cs="Tahoma"/>
          <w:b/>
          <w:sz w:val="22"/>
          <w:szCs w:val="22"/>
          <w:lang w:val="en-US"/>
        </w:rPr>
        <w:t>Lyng</w:t>
      </w:r>
      <w:proofErr w:type="spellEnd"/>
      <w:r w:rsidRPr="00802F2B">
        <w:rPr>
          <w:rFonts w:ascii="Tahoma" w:hAnsi="Tahoma" w:cs="Tahoma"/>
          <w:b/>
          <w:sz w:val="22"/>
          <w:szCs w:val="22"/>
          <w:lang w:val="en-US"/>
        </w:rPr>
        <w:t xml:space="preserve"> (1990): </w:t>
      </w:r>
      <w:r w:rsidRPr="00802F2B">
        <w:rPr>
          <w:rFonts w:ascii="Tahoma" w:hAnsi="Tahoma" w:cs="Tahoma"/>
          <w:sz w:val="22"/>
          <w:szCs w:val="22"/>
          <w:lang w:val="en-US"/>
        </w:rPr>
        <w:t xml:space="preserve"> Pleasure, thrill-seeking and risk-taking may be motivations for crime rather than simply material gain.</w:t>
      </w:r>
    </w:p>
    <w:p w:rsidR="00802F2B" w:rsidRPr="00802F2B" w:rsidRDefault="00802F2B" w:rsidP="00802F2B">
      <w:pPr>
        <w:rPr>
          <w:rFonts w:ascii="Tahoma" w:hAnsi="Tahoma" w:cs="Tahoma"/>
        </w:rPr>
      </w:pPr>
    </w:p>
    <w:p w:rsidR="00802F2B" w:rsidRPr="00802F2B" w:rsidRDefault="00802F2B" w:rsidP="00802F2B">
      <w:pPr>
        <w:rPr>
          <w:rFonts w:ascii="Tahoma" w:hAnsi="Tahoma" w:cs="Tahoma"/>
        </w:rPr>
      </w:pPr>
    </w:p>
    <w:p w:rsidR="00802F2B" w:rsidRPr="00802F2B" w:rsidRDefault="00802F2B" w:rsidP="00802F2B">
      <w:pPr>
        <w:rPr>
          <w:rFonts w:ascii="Tahoma" w:hAnsi="Tahoma" w:cs="Tahoma"/>
        </w:rPr>
      </w:pPr>
    </w:p>
    <w:p w:rsidR="00802F2B" w:rsidRPr="00802F2B" w:rsidRDefault="00802F2B" w:rsidP="00802F2B">
      <w:pPr>
        <w:rPr>
          <w:rFonts w:ascii="Tahoma" w:hAnsi="Tahoma" w:cs="Tahoma"/>
        </w:rPr>
      </w:pPr>
    </w:p>
    <w:p w:rsidR="00802F2B" w:rsidRPr="00802F2B" w:rsidRDefault="00802F2B" w:rsidP="00802F2B">
      <w:pPr>
        <w:rPr>
          <w:rFonts w:ascii="Tahoma" w:hAnsi="Tahoma" w:cs="Tahoma"/>
          <w:b/>
        </w:rPr>
      </w:pPr>
      <w:r w:rsidRPr="00802F2B">
        <w:rPr>
          <w:rFonts w:ascii="Tahoma" w:hAnsi="Tahoma" w:cs="Tahoma"/>
          <w:b/>
        </w:rPr>
        <w:br w:type="page"/>
      </w:r>
    </w:p>
    <w:p w:rsidR="00802F2B" w:rsidRPr="00802F2B" w:rsidRDefault="00802F2B" w:rsidP="00802F2B">
      <w:pPr>
        <w:jc w:val="center"/>
        <w:rPr>
          <w:rFonts w:ascii="Tahoma" w:hAnsi="Tahoma" w:cs="Tahoma"/>
          <w:b/>
          <w:sz w:val="28"/>
          <w:szCs w:val="28"/>
        </w:rPr>
      </w:pPr>
      <w:r w:rsidRPr="00802F2B">
        <w:rPr>
          <w:rFonts w:ascii="Tahoma" w:hAnsi="Tahoma" w:cs="Tahoma"/>
          <w:b/>
          <w:sz w:val="28"/>
          <w:szCs w:val="28"/>
        </w:rPr>
        <w:lastRenderedPageBreak/>
        <w:t>Exam Questions: Old spec</w:t>
      </w:r>
    </w:p>
    <w:p w:rsidR="00802F2B" w:rsidRPr="00802F2B" w:rsidRDefault="00802F2B" w:rsidP="00802F2B">
      <w:pPr>
        <w:rPr>
          <w:rFonts w:ascii="Tahoma" w:eastAsia="SimSun" w:hAnsi="Tahoma" w:cs="Tahoma"/>
          <w:b/>
        </w:rPr>
      </w:pPr>
      <w:r w:rsidRPr="00802F2B">
        <w:rPr>
          <w:rFonts w:ascii="Tahoma" w:eastAsia="SimSun" w:hAnsi="Tahoma" w:cs="Tahoma"/>
          <w:b/>
        </w:rPr>
        <w:t xml:space="preserve"> (c)  Assess sociological explanations of social class differences in crime rates (Item A).   </w:t>
      </w:r>
    </w:p>
    <w:p w:rsidR="00802F2B" w:rsidRPr="00802F2B" w:rsidRDefault="00802F2B" w:rsidP="00802F2B">
      <w:pPr>
        <w:rPr>
          <w:rFonts w:ascii="Tahoma" w:eastAsia="SimSun" w:hAnsi="Tahoma" w:cs="Tahoma"/>
          <w:b/>
        </w:rPr>
      </w:pPr>
      <w:r w:rsidRPr="00802F2B">
        <w:rPr>
          <w:rFonts w:ascii="Tahoma" w:eastAsia="SimSun" w:hAnsi="Tahoma" w:cs="Tahoma"/>
          <w:b/>
        </w:rPr>
        <w:t xml:space="preserve">    </w:t>
      </w:r>
      <w:r w:rsidRPr="00802F2B">
        <w:rPr>
          <w:rFonts w:ascii="Tahoma" w:eastAsia="SimSun" w:hAnsi="Tahoma" w:cs="Tahoma"/>
          <w:b/>
        </w:rPr>
        <w:tab/>
      </w:r>
      <w:r w:rsidRPr="00802F2B">
        <w:rPr>
          <w:rFonts w:ascii="Tahoma" w:eastAsia="SimSun" w:hAnsi="Tahoma" w:cs="Tahoma"/>
          <w:b/>
        </w:rPr>
        <w:tab/>
      </w:r>
      <w:r w:rsidRPr="00802F2B">
        <w:rPr>
          <w:rFonts w:ascii="Tahoma" w:eastAsia="SimSun" w:hAnsi="Tahoma" w:cs="Tahoma"/>
          <w:b/>
        </w:rPr>
        <w:tab/>
      </w:r>
      <w:r w:rsidRPr="00802F2B">
        <w:rPr>
          <w:rFonts w:ascii="Tahoma" w:eastAsia="SimSun" w:hAnsi="Tahoma" w:cs="Tahoma"/>
          <w:b/>
        </w:rPr>
        <w:tab/>
      </w:r>
      <w:r w:rsidRPr="00802F2B">
        <w:rPr>
          <w:rFonts w:ascii="Tahoma" w:eastAsia="SimSun" w:hAnsi="Tahoma" w:cs="Tahoma"/>
          <w:b/>
        </w:rPr>
        <w:tab/>
      </w:r>
      <w:r w:rsidRPr="00802F2B">
        <w:rPr>
          <w:rFonts w:ascii="Tahoma" w:eastAsia="SimSun" w:hAnsi="Tahoma" w:cs="Tahoma"/>
          <w:b/>
        </w:rPr>
        <w:tab/>
      </w:r>
      <w:r w:rsidRPr="00802F2B">
        <w:rPr>
          <w:rFonts w:ascii="Tahoma" w:eastAsia="SimSun" w:hAnsi="Tahoma" w:cs="Tahoma"/>
          <w:b/>
        </w:rPr>
        <w:tab/>
      </w:r>
      <w:r w:rsidRPr="00802F2B">
        <w:rPr>
          <w:rFonts w:ascii="Tahoma" w:eastAsia="SimSun" w:hAnsi="Tahoma" w:cs="Tahoma"/>
          <w:b/>
        </w:rPr>
        <w:tab/>
      </w:r>
      <w:r w:rsidRPr="00802F2B">
        <w:rPr>
          <w:rFonts w:ascii="Tahoma" w:eastAsia="SimSun" w:hAnsi="Tahoma" w:cs="Tahoma"/>
          <w:b/>
        </w:rPr>
        <w:tab/>
      </w:r>
      <w:r w:rsidRPr="00802F2B">
        <w:rPr>
          <w:rFonts w:ascii="Tahoma" w:eastAsia="SimSun" w:hAnsi="Tahoma" w:cs="Tahoma"/>
          <w:b/>
        </w:rPr>
        <w:tab/>
      </w:r>
      <w:r w:rsidRPr="00802F2B">
        <w:rPr>
          <w:rFonts w:ascii="Tahoma" w:eastAsia="SimSun" w:hAnsi="Tahoma" w:cs="Tahoma"/>
          <w:b/>
        </w:rPr>
        <w:tab/>
        <w:t xml:space="preserve"> (40 marks) </w:t>
      </w:r>
    </w:p>
    <w:p w:rsidR="00802F2B" w:rsidRPr="00802F2B" w:rsidRDefault="00802F2B" w:rsidP="00802F2B">
      <w:pPr>
        <w:rPr>
          <w:rFonts w:ascii="Tahoma" w:eastAsia="SimSun" w:hAnsi="Tahoma" w:cs="Tahoma"/>
        </w:rPr>
      </w:pPr>
    </w:p>
    <w:p w:rsidR="00802F2B" w:rsidRPr="00802F2B" w:rsidRDefault="00802F2B" w:rsidP="00643A4D">
      <w:pPr>
        <w:rPr>
          <w:rFonts w:ascii="Tahoma" w:eastAsia="SimSun" w:hAnsi="Tahoma" w:cs="Tahoma"/>
        </w:rPr>
      </w:pPr>
      <w:proofErr w:type="gramStart"/>
      <w:r w:rsidRPr="00802F2B">
        <w:rPr>
          <w:rFonts w:ascii="Tahoma" w:eastAsia="SimSun" w:hAnsi="Tahoma" w:cs="Tahoma"/>
        </w:rPr>
        <w:t>17 .</w:t>
      </w:r>
      <w:proofErr w:type="gramEnd"/>
      <w:r w:rsidRPr="00802F2B">
        <w:rPr>
          <w:rFonts w:ascii="Tahoma" w:eastAsia="SimSun" w:hAnsi="Tahoma" w:cs="Tahoma"/>
        </w:rPr>
        <w:t xml:space="preserve"> 20 Answers in this band will show a very good knowledge and understanding and will successfully</w:t>
      </w:r>
      <w:r w:rsidR="00643A4D">
        <w:rPr>
          <w:rFonts w:ascii="Tahoma" w:eastAsia="SimSun" w:hAnsi="Tahoma" w:cs="Tahoma"/>
        </w:rPr>
        <w:t xml:space="preserve"> </w:t>
      </w:r>
      <w:r w:rsidRPr="00802F2B">
        <w:rPr>
          <w:rFonts w:ascii="Tahoma" w:eastAsia="SimSun" w:hAnsi="Tahoma" w:cs="Tahoma"/>
        </w:rPr>
        <w:t>meet the synoptic requirements of the question.</w:t>
      </w:r>
    </w:p>
    <w:p w:rsidR="00802F2B" w:rsidRPr="00802F2B" w:rsidRDefault="00802F2B" w:rsidP="00643A4D">
      <w:pPr>
        <w:rPr>
          <w:rFonts w:ascii="Tahoma" w:eastAsia="SimSun" w:hAnsi="Tahoma" w:cs="Tahoma"/>
        </w:rPr>
      </w:pPr>
      <w:r w:rsidRPr="00802F2B">
        <w:rPr>
          <w:rFonts w:ascii="Tahoma" w:eastAsia="SimSun" w:hAnsi="Tahoma" w:cs="Tahoma"/>
        </w:rPr>
        <w:t>These answers will show a thorough, conceptually detailed and wide-ranging knowledge and</w:t>
      </w:r>
      <w:r w:rsidR="00643A4D">
        <w:rPr>
          <w:rFonts w:ascii="Tahoma" w:eastAsia="SimSun" w:hAnsi="Tahoma" w:cs="Tahoma"/>
        </w:rPr>
        <w:t xml:space="preserve"> </w:t>
      </w:r>
      <w:r w:rsidRPr="00802F2B">
        <w:rPr>
          <w:rFonts w:ascii="Tahoma" w:eastAsia="SimSun" w:hAnsi="Tahoma" w:cs="Tahoma"/>
        </w:rPr>
        <w:t>understanding of theoretical and empirical material on class differences in crime rates. Answers</w:t>
      </w:r>
      <w:r w:rsidR="00643A4D">
        <w:rPr>
          <w:rFonts w:ascii="Tahoma" w:eastAsia="SimSun" w:hAnsi="Tahoma" w:cs="Tahoma"/>
        </w:rPr>
        <w:t xml:space="preserve"> </w:t>
      </w:r>
      <w:r w:rsidRPr="00802F2B">
        <w:rPr>
          <w:rFonts w:ascii="Tahoma" w:eastAsia="SimSun" w:hAnsi="Tahoma" w:cs="Tahoma"/>
        </w:rPr>
        <w:t>will be broad ranging and will show a clear understanding of relevant debates and issues. These</w:t>
      </w:r>
      <w:r w:rsidR="00643A4D">
        <w:rPr>
          <w:rFonts w:ascii="Tahoma" w:eastAsia="SimSun" w:hAnsi="Tahoma" w:cs="Tahoma"/>
        </w:rPr>
        <w:t xml:space="preserve"> </w:t>
      </w:r>
      <w:r w:rsidRPr="00802F2B">
        <w:rPr>
          <w:rFonts w:ascii="Tahoma" w:eastAsia="SimSun" w:hAnsi="Tahoma" w:cs="Tahoma"/>
        </w:rPr>
        <w:t>may include: structural versus action or positivist versus interpretivist approaches, rates as</w:t>
      </w:r>
      <w:r w:rsidR="00643A4D">
        <w:rPr>
          <w:rFonts w:ascii="Tahoma" w:eastAsia="SimSun" w:hAnsi="Tahoma" w:cs="Tahoma"/>
        </w:rPr>
        <w:t xml:space="preserve"> </w:t>
      </w:r>
      <w:r w:rsidRPr="00802F2B">
        <w:rPr>
          <w:rFonts w:ascii="Tahoma" w:eastAsia="SimSun" w:hAnsi="Tahoma" w:cs="Tahoma"/>
        </w:rPr>
        <w:t xml:space="preserve">social facts or as social constructs, sources of data (official statistics, victim studies, </w:t>
      </w:r>
      <w:proofErr w:type="spellStart"/>
      <w:r w:rsidRPr="00802F2B">
        <w:rPr>
          <w:rFonts w:ascii="Tahoma" w:eastAsia="SimSun" w:hAnsi="Tahoma" w:cs="Tahoma"/>
        </w:rPr>
        <w:t>self report</w:t>
      </w:r>
      <w:proofErr w:type="spellEnd"/>
      <w:r w:rsidR="00643A4D">
        <w:rPr>
          <w:rFonts w:ascii="Tahoma" w:eastAsia="SimSun" w:hAnsi="Tahoma" w:cs="Tahoma"/>
        </w:rPr>
        <w:t xml:space="preserve"> </w:t>
      </w:r>
      <w:r w:rsidRPr="00802F2B">
        <w:rPr>
          <w:rFonts w:ascii="Tahoma" w:eastAsia="SimSun" w:hAnsi="Tahoma" w:cs="Tahoma"/>
        </w:rPr>
        <w:t xml:space="preserve">studies </w:t>
      </w:r>
      <w:proofErr w:type="spellStart"/>
      <w:r w:rsidRPr="00802F2B">
        <w:rPr>
          <w:rFonts w:ascii="Tahoma" w:eastAsia="SimSun" w:hAnsi="Tahoma" w:cs="Tahoma"/>
        </w:rPr>
        <w:t>etc</w:t>
      </w:r>
      <w:proofErr w:type="spellEnd"/>
      <w:r w:rsidRPr="00802F2B">
        <w:rPr>
          <w:rFonts w:ascii="Tahoma" w:eastAsia="SimSun" w:hAnsi="Tahoma" w:cs="Tahoma"/>
        </w:rPr>
        <w:t xml:space="preserve">), anomie, subculture, opportunity structures, </w:t>
      </w:r>
      <w:proofErr w:type="spellStart"/>
      <w:r w:rsidRPr="00802F2B">
        <w:rPr>
          <w:rFonts w:ascii="Tahoma" w:eastAsia="SimSun" w:hAnsi="Tahoma" w:cs="Tahoma"/>
        </w:rPr>
        <w:t>marginalisation</w:t>
      </w:r>
      <w:proofErr w:type="spellEnd"/>
      <w:r w:rsidRPr="00802F2B">
        <w:rPr>
          <w:rFonts w:ascii="Tahoma" w:eastAsia="SimSun" w:hAnsi="Tahoma" w:cs="Tahoma"/>
        </w:rPr>
        <w:t>, relative deprivation,</w:t>
      </w:r>
      <w:r w:rsidR="00643A4D">
        <w:rPr>
          <w:rFonts w:ascii="Tahoma" w:eastAsia="SimSun" w:hAnsi="Tahoma" w:cs="Tahoma"/>
        </w:rPr>
        <w:t xml:space="preserve"> </w:t>
      </w:r>
      <w:r w:rsidRPr="00802F2B">
        <w:rPr>
          <w:rFonts w:ascii="Tahoma" w:eastAsia="SimSun" w:hAnsi="Tahoma" w:cs="Tahoma"/>
        </w:rPr>
        <w:t>poverty, differential association, white-collar and corporate crime, selective enforcement,</w:t>
      </w:r>
      <w:r w:rsidR="00643A4D">
        <w:rPr>
          <w:rFonts w:ascii="Tahoma" w:eastAsia="SimSun" w:hAnsi="Tahoma" w:cs="Tahoma"/>
        </w:rPr>
        <w:t xml:space="preserve"> </w:t>
      </w:r>
      <w:proofErr w:type="spellStart"/>
      <w:r w:rsidRPr="00802F2B">
        <w:rPr>
          <w:rFonts w:ascii="Tahoma" w:eastAsia="SimSun" w:hAnsi="Tahoma" w:cs="Tahoma"/>
        </w:rPr>
        <w:t>typifications</w:t>
      </w:r>
      <w:proofErr w:type="spellEnd"/>
      <w:r w:rsidRPr="00802F2B">
        <w:rPr>
          <w:rFonts w:ascii="Tahoma" w:eastAsia="SimSun" w:hAnsi="Tahoma" w:cs="Tahoma"/>
        </w:rPr>
        <w:t>, etc. A range of perspectives is likely to feature.</w:t>
      </w:r>
    </w:p>
    <w:p w:rsidR="00643A4D" w:rsidRDefault="00643A4D" w:rsidP="00802F2B">
      <w:pPr>
        <w:rPr>
          <w:rFonts w:ascii="Tahoma" w:eastAsia="SimSun" w:hAnsi="Tahoma" w:cs="Tahoma"/>
        </w:rPr>
      </w:pPr>
    </w:p>
    <w:p w:rsidR="00802F2B" w:rsidRPr="00802F2B" w:rsidRDefault="00802F2B" w:rsidP="00643A4D">
      <w:pPr>
        <w:rPr>
          <w:rFonts w:ascii="Tahoma" w:eastAsia="SimSun" w:hAnsi="Tahoma" w:cs="Tahoma"/>
        </w:rPr>
      </w:pPr>
      <w:r w:rsidRPr="00802F2B">
        <w:rPr>
          <w:rFonts w:ascii="Tahoma" w:eastAsia="SimSun" w:hAnsi="Tahoma" w:cs="Tahoma"/>
        </w:rPr>
        <w:t>Higher in the band, knowledge will be more comprehensive and detailed, and/or links between</w:t>
      </w:r>
      <w:r w:rsidR="00643A4D">
        <w:rPr>
          <w:rFonts w:ascii="Tahoma" w:eastAsia="SimSun" w:hAnsi="Tahoma" w:cs="Tahoma"/>
        </w:rPr>
        <w:t xml:space="preserve"> </w:t>
      </w:r>
      <w:r w:rsidRPr="00802F2B">
        <w:rPr>
          <w:rFonts w:ascii="Tahoma" w:eastAsia="SimSun" w:hAnsi="Tahoma" w:cs="Tahoma"/>
        </w:rPr>
        <w:t>theoretical and empirical aspects more explicit and developed, and understanding will be clearer</w:t>
      </w:r>
      <w:r w:rsidR="00643A4D">
        <w:rPr>
          <w:rFonts w:ascii="Tahoma" w:eastAsia="SimSun" w:hAnsi="Tahoma" w:cs="Tahoma"/>
        </w:rPr>
        <w:t xml:space="preserve"> </w:t>
      </w:r>
      <w:r w:rsidRPr="00802F2B">
        <w:rPr>
          <w:rFonts w:ascii="Tahoma" w:eastAsia="SimSun" w:hAnsi="Tahoma" w:cs="Tahoma"/>
        </w:rPr>
        <w:t>and more complex.</w:t>
      </w:r>
    </w:p>
    <w:p w:rsidR="00802F2B" w:rsidRPr="00802F2B" w:rsidRDefault="00802F2B" w:rsidP="00802F2B">
      <w:pPr>
        <w:rPr>
          <w:rFonts w:ascii="Tahoma" w:eastAsia="SimSun" w:hAnsi="Tahoma" w:cs="Tahoma"/>
        </w:rPr>
      </w:pPr>
    </w:p>
    <w:p w:rsidR="00802F2B" w:rsidRPr="00802F2B" w:rsidRDefault="00802F2B" w:rsidP="00802F2B">
      <w:pPr>
        <w:rPr>
          <w:rFonts w:ascii="Tahoma" w:eastAsia="SimSun" w:hAnsi="Tahoma" w:cs="Tahoma"/>
        </w:rPr>
      </w:pPr>
      <w:r w:rsidRPr="00802F2B">
        <w:rPr>
          <w:rFonts w:ascii="Tahoma" w:eastAsia="SimSun" w:hAnsi="Tahoma" w:cs="Tahoma"/>
        </w:rPr>
        <w:t>In answering this question, candidates may refer to some of the following sources and/or relevant</w:t>
      </w:r>
    </w:p>
    <w:p w:rsidR="00802F2B" w:rsidRPr="00802F2B" w:rsidRDefault="00802F2B" w:rsidP="00802F2B">
      <w:pPr>
        <w:rPr>
          <w:rFonts w:ascii="Tahoma" w:eastAsia="SimSun" w:hAnsi="Tahoma" w:cs="Tahoma"/>
        </w:rPr>
      </w:pPr>
      <w:r w:rsidRPr="00802F2B">
        <w:rPr>
          <w:rFonts w:ascii="Tahoma" w:eastAsia="SimSun" w:hAnsi="Tahoma" w:cs="Tahoma"/>
        </w:rPr>
        <w:t xml:space="preserve">alternative ones: Becker; </w:t>
      </w:r>
      <w:proofErr w:type="spellStart"/>
      <w:r w:rsidRPr="00802F2B">
        <w:rPr>
          <w:rFonts w:ascii="Tahoma" w:eastAsia="SimSun" w:hAnsi="Tahoma" w:cs="Tahoma"/>
        </w:rPr>
        <w:t>Bonger</w:t>
      </w:r>
      <w:proofErr w:type="spellEnd"/>
      <w:r w:rsidRPr="00802F2B">
        <w:rPr>
          <w:rFonts w:ascii="Tahoma" w:eastAsia="SimSun" w:hAnsi="Tahoma" w:cs="Tahoma"/>
        </w:rPr>
        <w:t xml:space="preserve">; Box; Chambliss; </w:t>
      </w:r>
      <w:proofErr w:type="spellStart"/>
      <w:r w:rsidRPr="00802F2B">
        <w:rPr>
          <w:rFonts w:ascii="Tahoma" w:eastAsia="SimSun" w:hAnsi="Tahoma" w:cs="Tahoma"/>
        </w:rPr>
        <w:t>Cicourel</w:t>
      </w:r>
      <w:proofErr w:type="spellEnd"/>
      <w:r w:rsidRPr="00802F2B">
        <w:rPr>
          <w:rFonts w:ascii="Tahoma" w:eastAsia="SimSun" w:hAnsi="Tahoma" w:cs="Tahoma"/>
        </w:rPr>
        <w:t>; Cloward and Ohlin; A.K. Cohen; Graham &amp; Bowling; Gordon; Lea &amp; Young; Marx; Merton; W.B. Miller; Morris; Murray; Pearce; Snider; Sutherland; Wilson; Young.</w:t>
      </w:r>
    </w:p>
    <w:p w:rsidR="00802F2B" w:rsidRPr="00802F2B" w:rsidRDefault="00802F2B" w:rsidP="00802F2B">
      <w:pPr>
        <w:rPr>
          <w:rFonts w:ascii="Tahoma" w:hAnsi="Tahoma" w:cs="Tahoma"/>
        </w:rPr>
      </w:pPr>
    </w:p>
    <w:p w:rsidR="00802F2B" w:rsidRPr="00802F2B" w:rsidRDefault="00802F2B" w:rsidP="00802F2B">
      <w:pPr>
        <w:rPr>
          <w:rFonts w:ascii="Tahoma" w:hAnsi="Tahoma" w:cs="Tahoma"/>
        </w:rPr>
      </w:pPr>
    </w:p>
    <w:p w:rsidR="00802F2B" w:rsidRPr="00802F2B" w:rsidRDefault="00802F2B" w:rsidP="00802F2B">
      <w:pPr>
        <w:rPr>
          <w:rFonts w:ascii="Tahoma" w:eastAsia="SimSun" w:hAnsi="Tahoma" w:cs="Tahoma"/>
          <w:b/>
        </w:rPr>
      </w:pPr>
      <w:r w:rsidRPr="00802F2B">
        <w:rPr>
          <w:rFonts w:ascii="Tahoma" w:eastAsia="SimSun" w:hAnsi="Tahoma" w:cs="Tahoma"/>
          <w:b/>
        </w:rPr>
        <w:t xml:space="preserve">(c)  Using material from Item A and elsewhere, assess sociological explanations of </w:t>
      </w:r>
      <w:proofErr w:type="spellStart"/>
      <w:r w:rsidRPr="00802F2B">
        <w:rPr>
          <w:rFonts w:ascii="Tahoma" w:eastAsia="SimSun" w:hAnsi="Tahoma" w:cs="Tahoma"/>
          <w:b/>
        </w:rPr>
        <w:t>genderdifferences</w:t>
      </w:r>
      <w:proofErr w:type="spellEnd"/>
      <w:r w:rsidRPr="00802F2B">
        <w:rPr>
          <w:rFonts w:ascii="Tahoma" w:eastAsia="SimSun" w:hAnsi="Tahoma" w:cs="Tahoma"/>
          <w:b/>
        </w:rPr>
        <w:t xml:space="preserve"> in patterns of offending, </w:t>
      </w:r>
      <w:proofErr w:type="spellStart"/>
      <w:r w:rsidRPr="00802F2B">
        <w:rPr>
          <w:rFonts w:ascii="Tahoma" w:eastAsia="SimSun" w:hAnsi="Tahoma" w:cs="Tahoma"/>
          <w:b/>
        </w:rPr>
        <w:t>victimisation</w:t>
      </w:r>
      <w:proofErr w:type="spellEnd"/>
      <w:r w:rsidRPr="00802F2B">
        <w:rPr>
          <w:rFonts w:ascii="Tahoma" w:eastAsia="SimSun" w:hAnsi="Tahoma" w:cs="Tahoma"/>
          <w:b/>
        </w:rPr>
        <w:t xml:space="preserve"> and punishment.  (40 marks) </w:t>
      </w:r>
    </w:p>
    <w:p w:rsidR="00802F2B" w:rsidRPr="00802F2B" w:rsidRDefault="00802F2B" w:rsidP="00802F2B">
      <w:pPr>
        <w:rPr>
          <w:rFonts w:ascii="Tahoma" w:eastAsia="SimSun" w:hAnsi="Tahoma" w:cs="Tahoma"/>
        </w:rPr>
      </w:pPr>
    </w:p>
    <w:p w:rsidR="00802F2B" w:rsidRPr="00802F2B" w:rsidRDefault="00802F2B" w:rsidP="00802F2B">
      <w:pPr>
        <w:rPr>
          <w:rFonts w:ascii="Tahoma" w:eastAsia="SimSun" w:hAnsi="Tahoma" w:cs="Tahoma"/>
        </w:rPr>
      </w:pPr>
      <w:r w:rsidRPr="00802F2B">
        <w:rPr>
          <w:rFonts w:ascii="Tahoma" w:eastAsia="SimSun" w:hAnsi="Tahoma" w:cs="Tahoma"/>
        </w:rPr>
        <w:t>AO1: Knowledge and Understanding 20 marks</w:t>
      </w:r>
    </w:p>
    <w:p w:rsidR="00802F2B" w:rsidRPr="00802F2B" w:rsidRDefault="00802F2B" w:rsidP="00802F2B">
      <w:pPr>
        <w:rPr>
          <w:rFonts w:ascii="Tahoma" w:eastAsia="SimSun" w:hAnsi="Tahoma" w:cs="Tahoma"/>
        </w:rPr>
      </w:pPr>
      <w:proofErr w:type="gramStart"/>
      <w:r w:rsidRPr="00802F2B">
        <w:rPr>
          <w:rFonts w:ascii="Tahoma" w:eastAsia="SimSun" w:hAnsi="Tahoma" w:cs="Tahoma"/>
        </w:rPr>
        <w:t>17 .</w:t>
      </w:r>
      <w:proofErr w:type="gramEnd"/>
      <w:r w:rsidRPr="00802F2B">
        <w:rPr>
          <w:rFonts w:ascii="Tahoma" w:eastAsia="SimSun" w:hAnsi="Tahoma" w:cs="Tahoma"/>
        </w:rPr>
        <w:t xml:space="preserve"> 20 Answers in this band will show very good knowledge and understanding and will successfully meet the synoptic requirements of the question.</w:t>
      </w:r>
    </w:p>
    <w:p w:rsidR="00802F2B" w:rsidRPr="00802F2B" w:rsidRDefault="00802F2B" w:rsidP="00802F2B">
      <w:pPr>
        <w:rPr>
          <w:rFonts w:ascii="Tahoma" w:eastAsia="SimSun" w:hAnsi="Tahoma" w:cs="Tahoma"/>
        </w:rPr>
      </w:pPr>
      <w:r w:rsidRPr="00802F2B">
        <w:rPr>
          <w:rFonts w:ascii="Tahoma" w:eastAsia="SimSun" w:hAnsi="Tahoma" w:cs="Tahoma"/>
        </w:rPr>
        <w:t>These answers will show thorough, conceptually detailed and wide-ranging knowledge and</w:t>
      </w:r>
    </w:p>
    <w:p w:rsidR="00802F2B" w:rsidRPr="00802F2B" w:rsidRDefault="00802F2B" w:rsidP="00643A4D">
      <w:pPr>
        <w:rPr>
          <w:rFonts w:ascii="Tahoma" w:eastAsia="SimSun" w:hAnsi="Tahoma" w:cs="Tahoma"/>
        </w:rPr>
      </w:pPr>
      <w:r w:rsidRPr="00802F2B">
        <w:rPr>
          <w:rFonts w:ascii="Tahoma" w:eastAsia="SimSun" w:hAnsi="Tahoma" w:cs="Tahoma"/>
        </w:rPr>
        <w:t xml:space="preserve">understanding of theoretical and empirical material on gender and offending, </w:t>
      </w:r>
      <w:proofErr w:type="spellStart"/>
      <w:r w:rsidRPr="00802F2B">
        <w:rPr>
          <w:rFonts w:ascii="Tahoma" w:eastAsia="SimSun" w:hAnsi="Tahoma" w:cs="Tahoma"/>
        </w:rPr>
        <w:t>victimisation</w:t>
      </w:r>
      <w:proofErr w:type="spellEnd"/>
      <w:r w:rsidRPr="00802F2B">
        <w:rPr>
          <w:rFonts w:ascii="Tahoma" w:eastAsia="SimSun" w:hAnsi="Tahoma" w:cs="Tahoma"/>
        </w:rPr>
        <w:t xml:space="preserve"> and</w:t>
      </w:r>
      <w:r w:rsidR="00643A4D">
        <w:rPr>
          <w:rFonts w:ascii="Tahoma" w:eastAsia="SimSun" w:hAnsi="Tahoma" w:cs="Tahoma"/>
        </w:rPr>
        <w:t xml:space="preserve"> </w:t>
      </w:r>
      <w:r w:rsidRPr="00802F2B">
        <w:rPr>
          <w:rFonts w:ascii="Tahoma" w:eastAsia="SimSun" w:hAnsi="Tahoma" w:cs="Tahoma"/>
        </w:rPr>
        <w:t>punishment. Answers will be broad ranging and will show</w:t>
      </w:r>
      <w:r w:rsidR="00643A4D">
        <w:rPr>
          <w:rFonts w:ascii="Tahoma" w:eastAsia="SimSun" w:hAnsi="Tahoma" w:cs="Tahoma"/>
        </w:rPr>
        <w:t xml:space="preserve"> clear understanding of relevant </w:t>
      </w:r>
      <w:r w:rsidRPr="00802F2B">
        <w:rPr>
          <w:rFonts w:ascii="Tahoma" w:eastAsia="SimSun" w:hAnsi="Tahoma" w:cs="Tahoma"/>
        </w:rPr>
        <w:t xml:space="preserve">debates and issues. These may include patriarchy; gender role </w:t>
      </w:r>
      <w:proofErr w:type="spellStart"/>
      <w:r w:rsidRPr="00802F2B">
        <w:rPr>
          <w:rFonts w:ascii="Tahoma" w:eastAsia="SimSun" w:hAnsi="Tahoma" w:cs="Tahoma"/>
        </w:rPr>
        <w:t>socialisation</w:t>
      </w:r>
      <w:proofErr w:type="spellEnd"/>
      <w:r w:rsidRPr="00802F2B">
        <w:rPr>
          <w:rFonts w:ascii="Tahoma" w:eastAsia="SimSun" w:hAnsi="Tahoma" w:cs="Tahoma"/>
        </w:rPr>
        <w:t>; access to</w:t>
      </w:r>
      <w:r w:rsidR="00643A4D">
        <w:rPr>
          <w:rFonts w:ascii="Tahoma" w:eastAsia="SimSun" w:hAnsi="Tahoma" w:cs="Tahoma"/>
        </w:rPr>
        <w:t xml:space="preserve"> </w:t>
      </w:r>
      <w:r w:rsidRPr="00802F2B">
        <w:rPr>
          <w:rFonts w:ascii="Tahoma" w:eastAsia="SimSun" w:hAnsi="Tahoma" w:cs="Tahoma"/>
        </w:rPr>
        <w:t>illegitimate opportunity structures; control theory; the relationship between class/ethnicity and</w:t>
      </w:r>
      <w:r w:rsidR="00643A4D">
        <w:rPr>
          <w:rFonts w:ascii="Tahoma" w:eastAsia="SimSun" w:hAnsi="Tahoma" w:cs="Tahoma"/>
        </w:rPr>
        <w:t xml:space="preserve"> </w:t>
      </w:r>
      <w:r w:rsidRPr="00802F2B">
        <w:rPr>
          <w:rFonts w:ascii="Tahoma" w:eastAsia="SimSun" w:hAnsi="Tahoma" w:cs="Tahoma"/>
        </w:rPr>
        <w:t>gender (</w:t>
      </w:r>
      <w:proofErr w:type="spellStart"/>
      <w:r w:rsidRPr="00802F2B">
        <w:rPr>
          <w:rFonts w:ascii="Tahoma" w:eastAsia="SimSun" w:hAnsi="Tahoma" w:cs="Tahoma"/>
        </w:rPr>
        <w:t>eg</w:t>
      </w:r>
      <w:proofErr w:type="spellEnd"/>
      <w:r w:rsidRPr="00802F2B">
        <w:rPr>
          <w:rFonts w:ascii="Tahoma" w:eastAsia="SimSun" w:hAnsi="Tahoma" w:cs="Tahoma"/>
        </w:rPr>
        <w:t xml:space="preserve"> gender and </w:t>
      </w:r>
      <w:proofErr w:type="gramStart"/>
      <w:r w:rsidRPr="00802F2B">
        <w:rPr>
          <w:rFonts w:ascii="Tahoma" w:eastAsia="SimSun" w:hAnsi="Tahoma" w:cs="Tahoma"/>
        </w:rPr>
        <w:t>class .deals</w:t>
      </w:r>
      <w:proofErr w:type="gramEnd"/>
      <w:r w:rsidRPr="00802F2B">
        <w:rPr>
          <w:rFonts w:ascii="Tahoma" w:eastAsia="SimSun" w:hAnsi="Tahoma" w:cs="Tahoma"/>
        </w:rPr>
        <w:t>.); masculinity and offending; the liberation thesis; the</w:t>
      </w:r>
      <w:r w:rsidR="00643A4D">
        <w:rPr>
          <w:rFonts w:ascii="Tahoma" w:eastAsia="SimSun" w:hAnsi="Tahoma" w:cs="Tahoma"/>
        </w:rPr>
        <w:t xml:space="preserve"> </w:t>
      </w:r>
      <w:proofErr w:type="spellStart"/>
      <w:r w:rsidRPr="00802F2B">
        <w:rPr>
          <w:rFonts w:ascii="Tahoma" w:eastAsia="SimSun" w:hAnsi="Tahoma" w:cs="Tahoma"/>
        </w:rPr>
        <w:t>marginalisation</w:t>
      </w:r>
      <w:proofErr w:type="spellEnd"/>
      <w:r w:rsidRPr="00802F2B">
        <w:rPr>
          <w:rFonts w:ascii="Tahoma" w:eastAsia="SimSun" w:hAnsi="Tahoma" w:cs="Tahoma"/>
        </w:rPr>
        <w:t xml:space="preserve"> thesis; women as victims; differential law enforcement; </w:t>
      </w:r>
      <w:r w:rsidRPr="00802F2B">
        <w:rPr>
          <w:rFonts w:ascii="Tahoma" w:eastAsia="SimSun" w:hAnsi="Tahoma" w:cs="Tahoma"/>
        </w:rPr>
        <w:lastRenderedPageBreak/>
        <w:t>sentencing policy; the</w:t>
      </w:r>
      <w:r w:rsidR="00643A4D">
        <w:rPr>
          <w:rFonts w:ascii="Tahoma" w:eastAsia="SimSun" w:hAnsi="Tahoma" w:cs="Tahoma"/>
        </w:rPr>
        <w:t xml:space="preserve"> </w:t>
      </w:r>
      <w:r w:rsidRPr="00802F2B">
        <w:rPr>
          <w:rFonts w:ascii="Tahoma" w:eastAsia="SimSun" w:hAnsi="Tahoma" w:cs="Tahoma"/>
        </w:rPr>
        <w:t>chivalry thesis; official and other sources of data, etc. Varieties of feminism, as well as other</w:t>
      </w:r>
      <w:r w:rsidR="00643A4D">
        <w:rPr>
          <w:rFonts w:ascii="Tahoma" w:eastAsia="SimSun" w:hAnsi="Tahoma" w:cs="Tahoma"/>
        </w:rPr>
        <w:t xml:space="preserve"> </w:t>
      </w:r>
      <w:r w:rsidRPr="00802F2B">
        <w:rPr>
          <w:rFonts w:ascii="Tahoma" w:eastAsia="SimSun" w:hAnsi="Tahoma" w:cs="Tahoma"/>
        </w:rPr>
        <w:t>perspectives, are likely to feature.</w:t>
      </w:r>
    </w:p>
    <w:p w:rsidR="00802F2B" w:rsidRPr="00802F2B" w:rsidRDefault="00802F2B" w:rsidP="00802F2B">
      <w:pPr>
        <w:rPr>
          <w:rFonts w:ascii="Tahoma" w:eastAsia="SimSun" w:hAnsi="Tahoma" w:cs="Tahoma"/>
        </w:rPr>
      </w:pPr>
    </w:p>
    <w:p w:rsidR="00802F2B" w:rsidRPr="00802F2B" w:rsidRDefault="00802F2B" w:rsidP="00643A4D">
      <w:pPr>
        <w:rPr>
          <w:rFonts w:ascii="Tahoma" w:eastAsia="SimSun" w:hAnsi="Tahoma" w:cs="Tahoma"/>
        </w:rPr>
      </w:pPr>
      <w:r w:rsidRPr="00802F2B">
        <w:rPr>
          <w:rFonts w:ascii="Tahoma" w:eastAsia="SimSun" w:hAnsi="Tahoma" w:cs="Tahoma"/>
        </w:rPr>
        <w:t>Higher in the band, knowledge will be more comprehensive and detailed, and/or links between</w:t>
      </w:r>
      <w:r w:rsidR="00643A4D">
        <w:rPr>
          <w:rFonts w:ascii="Tahoma" w:eastAsia="SimSun" w:hAnsi="Tahoma" w:cs="Tahoma"/>
        </w:rPr>
        <w:t xml:space="preserve"> </w:t>
      </w:r>
      <w:r w:rsidRPr="00802F2B">
        <w:rPr>
          <w:rFonts w:ascii="Tahoma" w:eastAsia="SimSun" w:hAnsi="Tahoma" w:cs="Tahoma"/>
        </w:rPr>
        <w:t>theoretical and empirical aspects more explicit and developed, and understanding will be clearer</w:t>
      </w:r>
      <w:r w:rsidR="00643A4D">
        <w:rPr>
          <w:rFonts w:ascii="Tahoma" w:eastAsia="SimSun" w:hAnsi="Tahoma" w:cs="Tahoma"/>
        </w:rPr>
        <w:t xml:space="preserve"> </w:t>
      </w:r>
      <w:r w:rsidRPr="00802F2B">
        <w:rPr>
          <w:rFonts w:ascii="Tahoma" w:eastAsia="SimSun" w:hAnsi="Tahoma" w:cs="Tahoma"/>
        </w:rPr>
        <w:t>and more complex.</w:t>
      </w:r>
    </w:p>
    <w:p w:rsidR="00802F2B" w:rsidRPr="00802F2B" w:rsidRDefault="00802F2B" w:rsidP="00802F2B">
      <w:pPr>
        <w:rPr>
          <w:rFonts w:ascii="Tahoma" w:eastAsia="SimSun" w:hAnsi="Tahoma" w:cs="Tahoma"/>
        </w:rPr>
      </w:pPr>
      <w:r w:rsidRPr="00802F2B">
        <w:rPr>
          <w:rFonts w:ascii="Tahoma" w:eastAsia="SimSun" w:hAnsi="Tahoma" w:cs="Tahoma"/>
        </w:rPr>
        <w:t xml:space="preserve"> </w:t>
      </w:r>
    </w:p>
    <w:p w:rsidR="00802F2B" w:rsidRPr="00802F2B" w:rsidRDefault="00802F2B" w:rsidP="00802F2B">
      <w:pPr>
        <w:rPr>
          <w:rFonts w:ascii="Tahoma" w:eastAsia="SimSun" w:hAnsi="Tahoma" w:cs="Tahoma"/>
        </w:rPr>
      </w:pPr>
      <w:r w:rsidRPr="00802F2B">
        <w:rPr>
          <w:rFonts w:ascii="Tahoma" w:eastAsia="SimSun" w:hAnsi="Tahoma" w:cs="Tahoma"/>
        </w:rPr>
        <w:t xml:space="preserve">In answering this question, candidates may refer to some of the following sources and/or relevant alternative ones: Adler; Box; The British Crime Survey; Campbell; Carlen; AK Cohen; </w:t>
      </w:r>
      <w:proofErr w:type="spellStart"/>
      <w:r w:rsidRPr="00802F2B">
        <w:rPr>
          <w:rFonts w:ascii="Tahoma" w:eastAsia="SimSun" w:hAnsi="Tahoma" w:cs="Tahoma"/>
        </w:rPr>
        <w:t>Dobash</w:t>
      </w:r>
      <w:proofErr w:type="spellEnd"/>
      <w:r w:rsidRPr="00802F2B">
        <w:rPr>
          <w:rFonts w:ascii="Tahoma" w:eastAsia="SimSun" w:hAnsi="Tahoma" w:cs="Tahoma"/>
        </w:rPr>
        <w:t xml:space="preserve"> and </w:t>
      </w:r>
      <w:proofErr w:type="spellStart"/>
      <w:r w:rsidRPr="00802F2B">
        <w:rPr>
          <w:rFonts w:ascii="Tahoma" w:eastAsia="SimSun" w:hAnsi="Tahoma" w:cs="Tahoma"/>
        </w:rPr>
        <w:t>Dobash</w:t>
      </w:r>
      <w:proofErr w:type="spellEnd"/>
      <w:r w:rsidRPr="00802F2B">
        <w:rPr>
          <w:rFonts w:ascii="Tahoma" w:eastAsia="SimSun" w:hAnsi="Tahoma" w:cs="Tahoma"/>
        </w:rPr>
        <w:t xml:space="preserve">; Farrington and Morris; Graham and Bowling; Heidensohn; Hirschi; Lea and Young; </w:t>
      </w:r>
      <w:proofErr w:type="spellStart"/>
      <w:r w:rsidRPr="00802F2B">
        <w:rPr>
          <w:rFonts w:ascii="Tahoma" w:eastAsia="SimSun" w:hAnsi="Tahoma" w:cs="Tahoma"/>
        </w:rPr>
        <w:t>Lyng</w:t>
      </w:r>
      <w:proofErr w:type="spellEnd"/>
      <w:r w:rsidRPr="00802F2B">
        <w:rPr>
          <w:rFonts w:ascii="Tahoma" w:eastAsia="SimSun" w:hAnsi="Tahoma" w:cs="Tahoma"/>
        </w:rPr>
        <w:t xml:space="preserve">; Messerschmidt; Pollak; Smart; </w:t>
      </w:r>
      <w:proofErr w:type="spellStart"/>
      <w:r w:rsidRPr="00802F2B">
        <w:rPr>
          <w:rFonts w:ascii="Tahoma" w:eastAsia="SimSun" w:hAnsi="Tahoma" w:cs="Tahoma"/>
        </w:rPr>
        <w:t>Walklate</w:t>
      </w:r>
      <w:proofErr w:type="spellEnd"/>
      <w:r w:rsidRPr="00802F2B">
        <w:rPr>
          <w:rFonts w:ascii="Tahoma" w:eastAsia="SimSun" w:hAnsi="Tahoma" w:cs="Tahoma"/>
        </w:rPr>
        <w:t>.</w:t>
      </w:r>
    </w:p>
    <w:p w:rsidR="00802F2B" w:rsidRPr="00802F2B" w:rsidRDefault="00802F2B" w:rsidP="00802F2B">
      <w:pPr>
        <w:rPr>
          <w:rFonts w:ascii="Tahoma" w:eastAsia="SimSun" w:hAnsi="Tahoma" w:cs="Tahoma"/>
        </w:rPr>
      </w:pPr>
    </w:p>
    <w:p w:rsidR="00802F2B" w:rsidRPr="00802F2B" w:rsidRDefault="00802F2B" w:rsidP="00802F2B">
      <w:pPr>
        <w:rPr>
          <w:rFonts w:ascii="Tahoma" w:hAnsi="Tahoma" w:cs="Tahoma"/>
          <w:b/>
          <w:sz w:val="24"/>
          <w:szCs w:val="24"/>
        </w:rPr>
      </w:pPr>
    </w:p>
    <w:p w:rsidR="00802F2B" w:rsidRPr="00802F2B" w:rsidRDefault="00802F2B" w:rsidP="00802F2B">
      <w:pPr>
        <w:rPr>
          <w:rFonts w:ascii="Tahoma" w:hAnsi="Tahoma" w:cs="Tahoma"/>
          <w:b/>
          <w:sz w:val="24"/>
          <w:szCs w:val="24"/>
        </w:rPr>
      </w:pPr>
    </w:p>
    <w:p w:rsidR="00802F2B" w:rsidRPr="00802F2B" w:rsidRDefault="00802F2B" w:rsidP="00802F2B">
      <w:pPr>
        <w:rPr>
          <w:rFonts w:ascii="Tahoma" w:hAnsi="Tahoma" w:cs="Tahoma"/>
          <w:b/>
          <w:sz w:val="24"/>
          <w:szCs w:val="24"/>
        </w:rPr>
      </w:pPr>
    </w:p>
    <w:p w:rsidR="00802F2B" w:rsidRPr="00802F2B" w:rsidRDefault="00802F2B" w:rsidP="00802F2B">
      <w:pPr>
        <w:rPr>
          <w:rFonts w:ascii="Tahoma" w:hAnsi="Tahoma" w:cs="Tahoma"/>
          <w:b/>
          <w:sz w:val="24"/>
          <w:szCs w:val="24"/>
        </w:rPr>
      </w:pPr>
    </w:p>
    <w:p w:rsidR="00802F2B" w:rsidRPr="00802F2B" w:rsidRDefault="00802F2B" w:rsidP="00802F2B">
      <w:pPr>
        <w:rPr>
          <w:rFonts w:ascii="Tahoma" w:hAnsi="Tahoma" w:cs="Tahoma"/>
          <w:b/>
          <w:sz w:val="24"/>
          <w:szCs w:val="24"/>
        </w:rPr>
      </w:pPr>
    </w:p>
    <w:p w:rsidR="00802F2B" w:rsidRPr="00802F2B" w:rsidRDefault="00802F2B" w:rsidP="00802F2B">
      <w:pPr>
        <w:rPr>
          <w:rFonts w:ascii="Tahoma" w:hAnsi="Tahoma" w:cs="Tahoma"/>
          <w:b/>
          <w:sz w:val="24"/>
          <w:szCs w:val="24"/>
        </w:rPr>
      </w:pPr>
    </w:p>
    <w:p w:rsidR="00802F2B" w:rsidRPr="00802F2B" w:rsidRDefault="00802F2B" w:rsidP="00802F2B">
      <w:pPr>
        <w:rPr>
          <w:rFonts w:ascii="Tahoma" w:hAnsi="Tahoma" w:cs="Tahoma"/>
          <w:b/>
          <w:sz w:val="24"/>
          <w:szCs w:val="24"/>
        </w:rPr>
      </w:pPr>
    </w:p>
    <w:p w:rsidR="00802F2B" w:rsidRPr="00802F2B" w:rsidRDefault="00802F2B" w:rsidP="00802F2B">
      <w:pPr>
        <w:rPr>
          <w:rFonts w:ascii="Tahoma" w:hAnsi="Tahoma" w:cs="Tahoma"/>
          <w:b/>
          <w:sz w:val="24"/>
          <w:szCs w:val="24"/>
        </w:rPr>
      </w:pPr>
    </w:p>
    <w:p w:rsidR="00802F2B" w:rsidRPr="00802F2B" w:rsidRDefault="00802F2B" w:rsidP="00802F2B">
      <w:pPr>
        <w:rPr>
          <w:rFonts w:ascii="Tahoma" w:hAnsi="Tahoma" w:cs="Tahoma"/>
          <w:b/>
          <w:sz w:val="24"/>
          <w:szCs w:val="24"/>
        </w:rPr>
      </w:pPr>
    </w:p>
    <w:p w:rsidR="00802F2B" w:rsidRPr="00802F2B" w:rsidRDefault="00802F2B" w:rsidP="00802F2B">
      <w:pPr>
        <w:rPr>
          <w:rFonts w:ascii="Tahoma" w:hAnsi="Tahoma" w:cs="Tahoma"/>
          <w:b/>
          <w:sz w:val="24"/>
          <w:szCs w:val="24"/>
        </w:rPr>
      </w:pPr>
    </w:p>
    <w:p w:rsidR="00802F2B" w:rsidRPr="00802F2B" w:rsidRDefault="00802F2B" w:rsidP="00802F2B">
      <w:pPr>
        <w:rPr>
          <w:rFonts w:ascii="Tahoma" w:hAnsi="Tahoma" w:cs="Tahoma"/>
          <w:b/>
          <w:sz w:val="24"/>
          <w:szCs w:val="24"/>
        </w:rPr>
      </w:pPr>
    </w:p>
    <w:p w:rsidR="00802F2B" w:rsidRPr="00802F2B" w:rsidRDefault="00802F2B" w:rsidP="00802F2B">
      <w:pPr>
        <w:rPr>
          <w:rFonts w:ascii="Tahoma" w:hAnsi="Tahoma" w:cs="Tahoma"/>
          <w:b/>
          <w:sz w:val="24"/>
          <w:szCs w:val="24"/>
        </w:rPr>
      </w:pPr>
    </w:p>
    <w:p w:rsidR="00802F2B" w:rsidRPr="00802F2B" w:rsidRDefault="00802F2B" w:rsidP="00802F2B">
      <w:pPr>
        <w:rPr>
          <w:rFonts w:ascii="Tahoma" w:hAnsi="Tahoma" w:cs="Tahoma"/>
          <w:b/>
          <w:sz w:val="24"/>
          <w:szCs w:val="24"/>
        </w:rPr>
      </w:pPr>
    </w:p>
    <w:p w:rsidR="00643A4D" w:rsidRDefault="00643A4D" w:rsidP="00802F2B">
      <w:pPr>
        <w:widowControl w:val="0"/>
        <w:ind w:right="142"/>
        <w:jc w:val="center"/>
        <w:rPr>
          <w:rFonts w:ascii="Tahoma" w:hAnsi="Tahoma" w:cs="Tahoma"/>
          <w:b/>
          <w:bCs/>
          <w:sz w:val="28"/>
          <w:szCs w:val="28"/>
        </w:rPr>
      </w:pPr>
    </w:p>
    <w:p w:rsidR="00643A4D" w:rsidRDefault="00643A4D" w:rsidP="00802F2B">
      <w:pPr>
        <w:widowControl w:val="0"/>
        <w:ind w:right="142"/>
        <w:jc w:val="center"/>
        <w:rPr>
          <w:rFonts w:ascii="Tahoma" w:hAnsi="Tahoma" w:cs="Tahoma"/>
          <w:b/>
          <w:bCs/>
          <w:sz w:val="28"/>
          <w:szCs w:val="28"/>
        </w:rPr>
      </w:pPr>
    </w:p>
    <w:p w:rsidR="00643A4D" w:rsidRDefault="00643A4D" w:rsidP="00802F2B">
      <w:pPr>
        <w:widowControl w:val="0"/>
        <w:ind w:right="142"/>
        <w:jc w:val="center"/>
        <w:rPr>
          <w:rFonts w:ascii="Tahoma" w:hAnsi="Tahoma" w:cs="Tahoma"/>
          <w:b/>
          <w:bCs/>
          <w:sz w:val="28"/>
          <w:szCs w:val="28"/>
        </w:rPr>
      </w:pPr>
    </w:p>
    <w:p w:rsidR="00643A4D" w:rsidRDefault="00643A4D" w:rsidP="00802F2B">
      <w:pPr>
        <w:widowControl w:val="0"/>
        <w:ind w:right="142"/>
        <w:jc w:val="center"/>
        <w:rPr>
          <w:rFonts w:ascii="Tahoma" w:hAnsi="Tahoma" w:cs="Tahoma"/>
          <w:b/>
          <w:bCs/>
          <w:sz w:val="28"/>
          <w:szCs w:val="28"/>
        </w:rPr>
      </w:pPr>
    </w:p>
    <w:p w:rsidR="00643A4D" w:rsidRDefault="00643A4D" w:rsidP="00802F2B">
      <w:pPr>
        <w:widowControl w:val="0"/>
        <w:ind w:right="142"/>
        <w:jc w:val="center"/>
        <w:rPr>
          <w:rFonts w:ascii="Tahoma" w:hAnsi="Tahoma" w:cs="Tahoma"/>
          <w:b/>
          <w:bCs/>
          <w:sz w:val="28"/>
          <w:szCs w:val="28"/>
        </w:rPr>
      </w:pPr>
    </w:p>
    <w:p w:rsidR="00643A4D" w:rsidRDefault="00643A4D" w:rsidP="00802F2B">
      <w:pPr>
        <w:widowControl w:val="0"/>
        <w:ind w:right="142"/>
        <w:jc w:val="center"/>
        <w:rPr>
          <w:rFonts w:ascii="Tahoma" w:hAnsi="Tahoma" w:cs="Tahoma"/>
          <w:b/>
          <w:bCs/>
          <w:sz w:val="28"/>
          <w:szCs w:val="28"/>
        </w:rPr>
      </w:pPr>
    </w:p>
    <w:p w:rsidR="00643A4D" w:rsidRDefault="00643A4D" w:rsidP="00802F2B">
      <w:pPr>
        <w:widowControl w:val="0"/>
        <w:ind w:right="142"/>
        <w:jc w:val="center"/>
        <w:rPr>
          <w:rFonts w:ascii="Tahoma" w:hAnsi="Tahoma" w:cs="Tahoma"/>
          <w:b/>
          <w:bCs/>
          <w:sz w:val="28"/>
          <w:szCs w:val="28"/>
        </w:rPr>
      </w:pPr>
    </w:p>
    <w:p w:rsidR="00643A4D" w:rsidRDefault="00643A4D" w:rsidP="00802F2B">
      <w:pPr>
        <w:widowControl w:val="0"/>
        <w:ind w:right="142"/>
        <w:jc w:val="center"/>
        <w:rPr>
          <w:rFonts w:ascii="Tahoma" w:hAnsi="Tahoma" w:cs="Tahoma"/>
          <w:b/>
          <w:bCs/>
          <w:sz w:val="28"/>
          <w:szCs w:val="28"/>
        </w:rPr>
      </w:pPr>
    </w:p>
    <w:p w:rsidR="00643A4D" w:rsidRDefault="00643A4D" w:rsidP="00802F2B">
      <w:pPr>
        <w:widowControl w:val="0"/>
        <w:ind w:right="142"/>
        <w:jc w:val="center"/>
        <w:rPr>
          <w:rFonts w:ascii="Tahoma" w:hAnsi="Tahoma" w:cs="Tahoma"/>
          <w:b/>
          <w:bCs/>
          <w:sz w:val="28"/>
          <w:szCs w:val="28"/>
        </w:rPr>
      </w:pPr>
    </w:p>
    <w:p w:rsidR="00643A4D" w:rsidRDefault="00643A4D" w:rsidP="00802F2B">
      <w:pPr>
        <w:widowControl w:val="0"/>
        <w:ind w:right="142"/>
        <w:jc w:val="center"/>
        <w:rPr>
          <w:rFonts w:ascii="Tahoma" w:hAnsi="Tahoma" w:cs="Tahoma"/>
          <w:b/>
          <w:bCs/>
          <w:sz w:val="28"/>
          <w:szCs w:val="28"/>
        </w:rPr>
      </w:pPr>
    </w:p>
    <w:p w:rsidR="00643A4D" w:rsidRDefault="00643A4D" w:rsidP="00802F2B">
      <w:pPr>
        <w:widowControl w:val="0"/>
        <w:ind w:right="142"/>
        <w:jc w:val="center"/>
        <w:rPr>
          <w:rFonts w:ascii="Tahoma" w:hAnsi="Tahoma" w:cs="Tahoma"/>
          <w:b/>
          <w:bCs/>
          <w:sz w:val="28"/>
          <w:szCs w:val="28"/>
        </w:rPr>
      </w:pPr>
    </w:p>
    <w:p w:rsidR="00643A4D" w:rsidRDefault="00643A4D" w:rsidP="00802F2B">
      <w:pPr>
        <w:widowControl w:val="0"/>
        <w:ind w:right="142"/>
        <w:jc w:val="center"/>
        <w:rPr>
          <w:rFonts w:ascii="Tahoma" w:hAnsi="Tahoma" w:cs="Tahoma"/>
          <w:b/>
          <w:bCs/>
          <w:sz w:val="28"/>
          <w:szCs w:val="28"/>
        </w:rPr>
      </w:pPr>
    </w:p>
    <w:p w:rsidR="00643A4D" w:rsidRDefault="00643A4D" w:rsidP="00802F2B">
      <w:pPr>
        <w:widowControl w:val="0"/>
        <w:ind w:right="142"/>
        <w:jc w:val="center"/>
        <w:rPr>
          <w:rFonts w:ascii="Tahoma" w:hAnsi="Tahoma" w:cs="Tahoma"/>
          <w:b/>
          <w:bCs/>
          <w:sz w:val="28"/>
          <w:szCs w:val="28"/>
        </w:rPr>
      </w:pPr>
    </w:p>
    <w:p w:rsidR="00802F2B" w:rsidRPr="00802F2B" w:rsidRDefault="00802F2B" w:rsidP="00802F2B">
      <w:pPr>
        <w:widowControl w:val="0"/>
        <w:ind w:right="142"/>
        <w:jc w:val="center"/>
        <w:rPr>
          <w:rFonts w:ascii="Tahoma" w:hAnsi="Tahoma" w:cs="Tahoma"/>
          <w:b/>
          <w:bCs/>
          <w:sz w:val="28"/>
          <w:szCs w:val="28"/>
        </w:rPr>
      </w:pPr>
      <w:r w:rsidRPr="00802F2B">
        <w:rPr>
          <w:rFonts w:ascii="Tahoma" w:hAnsi="Tahoma" w:cs="Tahoma"/>
          <w:b/>
          <w:bCs/>
          <w:sz w:val="28"/>
          <w:szCs w:val="28"/>
        </w:rPr>
        <w:t>Exam Questions: Answer guidance</w:t>
      </w:r>
    </w:p>
    <w:p w:rsidR="00802F2B" w:rsidRPr="00802F2B" w:rsidRDefault="00802F2B" w:rsidP="00802F2B">
      <w:pPr>
        <w:pStyle w:val="NormalWeb"/>
        <w:spacing w:after="240" w:afterAutospacing="0"/>
        <w:rPr>
          <w:rFonts w:ascii="Tahoma" w:hAnsi="Tahoma" w:cs="Tahoma"/>
          <w:b/>
          <w:sz w:val="22"/>
          <w:szCs w:val="22"/>
          <w:lang w:val="en-US"/>
        </w:rPr>
      </w:pPr>
      <w:r w:rsidRPr="00802F2B">
        <w:rPr>
          <w:rFonts w:ascii="Tahoma" w:hAnsi="Tahoma" w:cs="Tahoma"/>
          <w:b/>
          <w:sz w:val="22"/>
          <w:szCs w:val="22"/>
          <w:lang w:val="en-US"/>
        </w:rPr>
        <w:t>Item A</w:t>
      </w:r>
    </w:p>
    <w:p w:rsidR="00802F2B" w:rsidRPr="00802F2B" w:rsidRDefault="00802F2B" w:rsidP="00802F2B">
      <w:pPr>
        <w:pStyle w:val="NormalWeb"/>
        <w:spacing w:after="240" w:afterAutospacing="0"/>
        <w:jc w:val="both"/>
        <w:rPr>
          <w:rFonts w:ascii="Tahoma" w:hAnsi="Tahoma" w:cs="Tahoma"/>
          <w:sz w:val="22"/>
          <w:szCs w:val="22"/>
          <w:lang w:val="en-US"/>
        </w:rPr>
      </w:pPr>
      <w:r w:rsidRPr="00802F2B">
        <w:rPr>
          <w:rFonts w:ascii="Tahoma" w:hAnsi="Tahoma" w:cs="Tahoma"/>
          <w:sz w:val="22"/>
          <w:szCs w:val="22"/>
          <w:lang w:val="en-US"/>
        </w:rPr>
        <w:t xml:space="preserve">The so-called ‘chivalry thesis’ argues that women are treated more leniently than men by the criminal justice system. As a result, criminal statistics underestimate the true extent of female offending. </w:t>
      </w:r>
    </w:p>
    <w:p w:rsidR="00802F2B" w:rsidRPr="00802F2B" w:rsidRDefault="00802F2B" w:rsidP="00802F2B">
      <w:pPr>
        <w:pStyle w:val="NormalWeb"/>
        <w:spacing w:after="240" w:afterAutospacing="0"/>
        <w:jc w:val="both"/>
        <w:rPr>
          <w:rFonts w:ascii="Tahoma" w:hAnsi="Tahoma" w:cs="Tahoma"/>
          <w:sz w:val="22"/>
          <w:szCs w:val="22"/>
          <w:lang w:val="en-US"/>
        </w:rPr>
      </w:pPr>
      <w:r w:rsidRPr="00802F2B">
        <w:rPr>
          <w:rFonts w:ascii="Tahoma" w:hAnsi="Tahoma" w:cs="Tahoma"/>
          <w:sz w:val="22"/>
          <w:szCs w:val="22"/>
          <w:lang w:val="en-US"/>
        </w:rPr>
        <w:t xml:space="preserve">For example, Otto Pollak (1961) argued that men - including police officers, for example— are </w:t>
      </w:r>
      <w:proofErr w:type="spellStart"/>
      <w:r w:rsidRPr="00802F2B">
        <w:rPr>
          <w:rFonts w:ascii="Tahoma" w:hAnsi="Tahoma" w:cs="Tahoma"/>
          <w:sz w:val="22"/>
          <w:szCs w:val="22"/>
          <w:lang w:val="en-US"/>
        </w:rPr>
        <w:t>socialised</w:t>
      </w:r>
      <w:proofErr w:type="spellEnd"/>
      <w:r w:rsidRPr="00802F2B">
        <w:rPr>
          <w:rFonts w:ascii="Tahoma" w:hAnsi="Tahoma" w:cs="Tahoma"/>
          <w:sz w:val="22"/>
          <w:szCs w:val="22"/>
          <w:lang w:val="en-US"/>
        </w:rPr>
        <w:t xml:space="preserve"> to be protective towards women and thus are less likely to charge them or prosecute them. Similarly, when they appear in court, female defendants are treated more sympathetically by male judges and jurors. Pollak also argues that women are accustomed to deceiving men, for example in faking orgasm during sex. This skill in deceit means that their crimes, such as poisoning and infanticide, are less easily uncovered. </w:t>
      </w:r>
    </w:p>
    <w:p w:rsidR="00802F2B" w:rsidRPr="00802F2B" w:rsidRDefault="00802F2B" w:rsidP="00802F2B">
      <w:pPr>
        <w:pStyle w:val="NormalWeb"/>
        <w:spacing w:after="240" w:afterAutospacing="0"/>
        <w:rPr>
          <w:rFonts w:ascii="Tahoma" w:hAnsi="Tahoma" w:cs="Tahoma"/>
          <w:sz w:val="22"/>
          <w:szCs w:val="22"/>
          <w:lang w:val="en-US"/>
        </w:rPr>
      </w:pPr>
    </w:p>
    <w:p w:rsidR="00802F2B" w:rsidRPr="00802F2B" w:rsidRDefault="00802F2B" w:rsidP="00802F2B">
      <w:pPr>
        <w:pStyle w:val="NormalWeb"/>
        <w:spacing w:after="240" w:afterAutospacing="0"/>
        <w:rPr>
          <w:rFonts w:ascii="Tahoma" w:hAnsi="Tahoma" w:cs="Tahoma"/>
          <w:sz w:val="22"/>
          <w:szCs w:val="22"/>
          <w:lang w:val="en-US"/>
        </w:rPr>
      </w:pPr>
      <w:r w:rsidRPr="00802F2B">
        <w:rPr>
          <w:rFonts w:ascii="Tahoma" w:hAnsi="Tahoma" w:cs="Tahoma"/>
          <w:sz w:val="22"/>
          <w:szCs w:val="22"/>
          <w:lang w:val="en-US"/>
        </w:rPr>
        <w:t>Using material from item A and elsewhere, assess the value of the ‘chivalry thesis’ in understanding gender differences in crime.</w:t>
      </w:r>
      <w:r w:rsidRPr="00802F2B">
        <w:rPr>
          <w:rFonts w:ascii="Tahoma" w:hAnsi="Tahoma" w:cs="Tahoma"/>
          <w:sz w:val="22"/>
          <w:szCs w:val="22"/>
          <w:lang w:val="en-US"/>
        </w:rPr>
        <w:tab/>
      </w:r>
      <w:r w:rsidRPr="00802F2B">
        <w:rPr>
          <w:rFonts w:ascii="Tahoma" w:hAnsi="Tahoma" w:cs="Tahoma"/>
          <w:sz w:val="22"/>
          <w:szCs w:val="22"/>
          <w:lang w:val="en-US"/>
        </w:rPr>
        <w:tab/>
      </w:r>
      <w:r w:rsidRPr="00802F2B">
        <w:rPr>
          <w:rFonts w:ascii="Tahoma" w:hAnsi="Tahoma" w:cs="Tahoma"/>
          <w:sz w:val="22"/>
          <w:szCs w:val="22"/>
          <w:lang w:val="en-US"/>
        </w:rPr>
        <w:tab/>
      </w:r>
      <w:r w:rsidRPr="00802F2B">
        <w:rPr>
          <w:rFonts w:ascii="Tahoma" w:hAnsi="Tahoma" w:cs="Tahoma"/>
          <w:sz w:val="22"/>
          <w:szCs w:val="22"/>
          <w:lang w:val="en-US"/>
        </w:rPr>
        <w:tab/>
      </w:r>
      <w:r w:rsidRPr="00802F2B">
        <w:rPr>
          <w:rFonts w:ascii="Tahoma" w:hAnsi="Tahoma" w:cs="Tahoma"/>
          <w:sz w:val="22"/>
          <w:szCs w:val="22"/>
          <w:lang w:val="en-US"/>
        </w:rPr>
        <w:tab/>
        <w:t xml:space="preserve">(21 marks) </w:t>
      </w:r>
    </w:p>
    <w:p w:rsidR="00802F2B" w:rsidRPr="00802F2B" w:rsidRDefault="00802F2B" w:rsidP="00802F2B">
      <w:pPr>
        <w:pStyle w:val="NormalWeb"/>
        <w:spacing w:after="240" w:afterAutospacing="0"/>
        <w:rPr>
          <w:rFonts w:ascii="Tahoma" w:hAnsi="Tahoma" w:cs="Tahoma"/>
          <w:sz w:val="22"/>
          <w:szCs w:val="22"/>
          <w:lang w:val="en-US"/>
        </w:rPr>
      </w:pPr>
    </w:p>
    <w:p w:rsidR="00802F2B" w:rsidRPr="00802F2B" w:rsidRDefault="00802F2B" w:rsidP="00802F2B">
      <w:pPr>
        <w:pStyle w:val="NormalWeb"/>
        <w:spacing w:after="240" w:afterAutospacing="0"/>
        <w:rPr>
          <w:rFonts w:ascii="Tahoma" w:hAnsi="Tahoma" w:cs="Tahoma"/>
          <w:sz w:val="22"/>
          <w:szCs w:val="22"/>
          <w:lang w:val="en-US"/>
        </w:rPr>
      </w:pPr>
      <w:r w:rsidRPr="00802F2B">
        <w:rPr>
          <w:rFonts w:ascii="Tahoma" w:hAnsi="Tahoma" w:cs="Tahoma"/>
          <w:sz w:val="22"/>
          <w:szCs w:val="22"/>
          <w:lang w:val="en-US"/>
        </w:rPr>
        <w:t xml:space="preserve">This question carries 9 </w:t>
      </w:r>
      <w:proofErr w:type="spellStart"/>
      <w:r w:rsidRPr="00802F2B">
        <w:rPr>
          <w:rFonts w:ascii="Tahoma" w:hAnsi="Tahoma" w:cs="Tahoma"/>
          <w:sz w:val="22"/>
          <w:szCs w:val="22"/>
          <w:lang w:val="en-US"/>
        </w:rPr>
        <w:t>AOl</w:t>
      </w:r>
      <w:proofErr w:type="spellEnd"/>
      <w:r w:rsidRPr="00802F2B">
        <w:rPr>
          <w:rFonts w:ascii="Tahoma" w:hAnsi="Tahoma" w:cs="Tahoma"/>
          <w:sz w:val="22"/>
          <w:szCs w:val="22"/>
          <w:lang w:val="en-US"/>
        </w:rPr>
        <w:t xml:space="preserve"> (knowledge and understanding) marks and 12 A02 (interpretation, application, analysis and evaluation) marks. </w:t>
      </w:r>
    </w:p>
    <w:p w:rsidR="00802F2B" w:rsidRPr="00802F2B" w:rsidRDefault="00802F2B" w:rsidP="00802F2B">
      <w:pPr>
        <w:pStyle w:val="NormalWeb"/>
        <w:spacing w:after="240" w:afterAutospacing="0"/>
        <w:rPr>
          <w:rFonts w:ascii="Tahoma" w:hAnsi="Tahoma" w:cs="Tahoma"/>
          <w:sz w:val="22"/>
          <w:szCs w:val="22"/>
          <w:lang w:val="en-US"/>
        </w:rPr>
      </w:pPr>
      <w:r w:rsidRPr="00802F2B">
        <w:rPr>
          <w:rFonts w:ascii="Tahoma" w:hAnsi="Tahoma" w:cs="Tahoma"/>
          <w:sz w:val="22"/>
          <w:szCs w:val="22"/>
          <w:lang w:val="en-US"/>
        </w:rPr>
        <w:t xml:space="preserve">Start by using the Item to help you outline the chivalry thesis, adding your own examples (e.g. what sorts of offences might policemen let c women but not men for?). You should examine relevant evidence in support of the thesis — e.g. Graham and Bowling’s and Flood-Page et </w:t>
      </w:r>
      <w:proofErr w:type="spellStart"/>
      <w:r w:rsidRPr="00802F2B">
        <w:rPr>
          <w:rFonts w:ascii="Tahoma" w:hAnsi="Tahoma" w:cs="Tahoma"/>
          <w:sz w:val="22"/>
          <w:szCs w:val="22"/>
          <w:lang w:val="en-US"/>
        </w:rPr>
        <w:t>al’s</w:t>
      </w:r>
      <w:proofErr w:type="spellEnd"/>
      <w:r w:rsidRPr="00802F2B">
        <w:rPr>
          <w:rFonts w:ascii="Tahoma" w:hAnsi="Tahoma" w:cs="Tahoma"/>
          <w:sz w:val="22"/>
          <w:szCs w:val="22"/>
          <w:lang w:val="en-US"/>
        </w:rPr>
        <w:t xml:space="preserve"> self-report data, or studies showing a higher rate of cautions or lower rate of imprisonment for women in similar cases. </w:t>
      </w:r>
      <w:r w:rsidRPr="00802F2B">
        <w:rPr>
          <w:rFonts w:ascii="Tahoma" w:hAnsi="Tahoma" w:cs="Tahoma"/>
          <w:sz w:val="22"/>
          <w:szCs w:val="22"/>
          <w:lang w:val="en-US"/>
        </w:rPr>
        <w:br/>
        <w:t xml:space="preserve">You also need to evaluate the thesis. Start by presenting evidence arguing that women are not treated more leniently, such as Buckle and Farrington, Farrington and Morris or Box. You can put this material into theoretical context by introducing a feminist perspective to argue that women are often treated more harshly, especially if they deviate from gender norms, whether as defendants or as victims (as in many rape cases). </w:t>
      </w:r>
    </w:p>
    <w:p w:rsidR="00802F2B" w:rsidRPr="00802F2B" w:rsidRDefault="00802F2B" w:rsidP="00802F2B">
      <w:pPr>
        <w:rPr>
          <w:rFonts w:ascii="Tahoma" w:hAnsi="Tahoma" w:cs="Tahoma"/>
          <w:b/>
          <w:sz w:val="24"/>
          <w:szCs w:val="24"/>
        </w:rPr>
      </w:pPr>
    </w:p>
    <w:p w:rsidR="00802F2B" w:rsidRPr="00802F2B" w:rsidRDefault="00802F2B" w:rsidP="00802F2B">
      <w:pPr>
        <w:rPr>
          <w:rFonts w:ascii="Tahoma" w:hAnsi="Tahoma" w:cs="Tahoma"/>
          <w:b/>
          <w:sz w:val="24"/>
          <w:szCs w:val="24"/>
        </w:rPr>
      </w:pPr>
    </w:p>
    <w:p w:rsidR="00802F2B" w:rsidRPr="00802F2B" w:rsidRDefault="00802F2B" w:rsidP="00802F2B">
      <w:pPr>
        <w:rPr>
          <w:rFonts w:ascii="Tahoma" w:hAnsi="Tahoma" w:cs="Tahoma"/>
          <w:b/>
          <w:sz w:val="24"/>
          <w:szCs w:val="24"/>
        </w:rPr>
      </w:pPr>
    </w:p>
    <w:p w:rsidR="00802F2B" w:rsidRPr="00802F2B" w:rsidRDefault="00802F2B" w:rsidP="00802F2B">
      <w:pPr>
        <w:rPr>
          <w:rFonts w:ascii="Tahoma" w:hAnsi="Tahoma" w:cs="Tahoma"/>
          <w:b/>
          <w:sz w:val="24"/>
          <w:szCs w:val="24"/>
        </w:rPr>
      </w:pPr>
    </w:p>
    <w:p w:rsidR="00802F2B" w:rsidRPr="00802F2B" w:rsidRDefault="00802F2B" w:rsidP="00802F2B">
      <w:pPr>
        <w:rPr>
          <w:rFonts w:ascii="Tahoma" w:hAnsi="Tahoma" w:cs="Tahoma"/>
          <w:b/>
          <w:sz w:val="24"/>
          <w:szCs w:val="24"/>
        </w:rPr>
      </w:pPr>
    </w:p>
    <w:p w:rsidR="00802F2B" w:rsidRPr="00802F2B" w:rsidRDefault="00802F2B" w:rsidP="00802F2B">
      <w:pPr>
        <w:rPr>
          <w:rFonts w:ascii="Tahoma" w:hAnsi="Tahoma" w:cs="Tahoma"/>
          <w:b/>
          <w:sz w:val="24"/>
          <w:szCs w:val="24"/>
        </w:rPr>
      </w:pPr>
    </w:p>
    <w:p w:rsidR="00802F2B" w:rsidRPr="00802F2B" w:rsidRDefault="00802F2B" w:rsidP="00802F2B">
      <w:pPr>
        <w:rPr>
          <w:rFonts w:ascii="Tahoma" w:hAnsi="Tahoma" w:cs="Tahoma"/>
          <w:b/>
          <w:sz w:val="24"/>
          <w:szCs w:val="24"/>
        </w:rPr>
      </w:pPr>
    </w:p>
    <w:p w:rsidR="00643A4D" w:rsidRDefault="00643A4D" w:rsidP="00802F2B">
      <w:pPr>
        <w:jc w:val="center"/>
        <w:rPr>
          <w:rFonts w:ascii="Tahoma" w:hAnsi="Tahoma" w:cs="Tahoma"/>
          <w:b/>
          <w:sz w:val="28"/>
          <w:szCs w:val="28"/>
        </w:rPr>
      </w:pPr>
    </w:p>
    <w:p w:rsidR="00802F2B" w:rsidRPr="00802F2B" w:rsidRDefault="00802F2B" w:rsidP="00802F2B">
      <w:pPr>
        <w:jc w:val="center"/>
        <w:rPr>
          <w:rFonts w:ascii="Tahoma" w:eastAsia="SimSun" w:hAnsi="Tahoma" w:cs="Tahoma"/>
          <w:sz w:val="28"/>
          <w:szCs w:val="28"/>
        </w:rPr>
      </w:pPr>
      <w:r w:rsidRPr="00802F2B">
        <w:rPr>
          <w:rFonts w:ascii="Tahoma" w:hAnsi="Tahoma" w:cs="Tahoma"/>
          <w:b/>
          <w:sz w:val="28"/>
          <w:szCs w:val="28"/>
        </w:rPr>
        <w:lastRenderedPageBreak/>
        <w:t>Essay Questions</w:t>
      </w:r>
    </w:p>
    <w:p w:rsidR="00802F2B" w:rsidRPr="00802F2B" w:rsidRDefault="00802F2B" w:rsidP="00802F2B">
      <w:pPr>
        <w:rPr>
          <w:rFonts w:ascii="Tahoma" w:hAnsi="Tahoma" w:cs="Tahoma"/>
          <w:sz w:val="24"/>
          <w:szCs w:val="24"/>
        </w:rPr>
      </w:pPr>
    </w:p>
    <w:p w:rsidR="00802F2B" w:rsidRPr="00802F2B" w:rsidRDefault="00802F2B" w:rsidP="00802F2B">
      <w:pPr>
        <w:rPr>
          <w:rFonts w:ascii="Tahoma" w:hAnsi="Tahoma" w:cs="Tahoma"/>
          <w:sz w:val="24"/>
          <w:szCs w:val="24"/>
        </w:rPr>
      </w:pPr>
      <w:r w:rsidRPr="00802F2B">
        <w:rPr>
          <w:rFonts w:ascii="Tahoma" w:hAnsi="Tahoma" w:cs="Tahoma"/>
          <w:sz w:val="24"/>
          <w:szCs w:val="24"/>
        </w:rPr>
        <w:t>“The most noticeable thing about women in criminological research is their absence! What explanations can you offer for the, “invisibility” of women?</w:t>
      </w:r>
      <w:r w:rsidRPr="00802F2B">
        <w:rPr>
          <w:rFonts w:ascii="Tahoma" w:hAnsi="Tahoma" w:cs="Tahoma"/>
          <w:sz w:val="24"/>
          <w:szCs w:val="24"/>
        </w:rPr>
        <w:tab/>
        <w:t>(12 marks)</w:t>
      </w:r>
    </w:p>
    <w:p w:rsidR="00802F2B" w:rsidRPr="00802F2B" w:rsidRDefault="00802F2B" w:rsidP="00802F2B">
      <w:pPr>
        <w:ind w:right="142"/>
        <w:jc w:val="both"/>
        <w:rPr>
          <w:rFonts w:ascii="Tahoma" w:hAnsi="Tahoma" w:cs="Tahoma"/>
          <w:bCs/>
          <w:sz w:val="24"/>
          <w:szCs w:val="24"/>
        </w:rPr>
      </w:pPr>
    </w:p>
    <w:p w:rsidR="00802F2B" w:rsidRPr="00802F2B" w:rsidRDefault="00802F2B" w:rsidP="00802F2B">
      <w:pPr>
        <w:ind w:right="142"/>
        <w:jc w:val="both"/>
        <w:rPr>
          <w:rFonts w:ascii="Tahoma" w:hAnsi="Tahoma" w:cs="Tahoma"/>
          <w:bCs/>
          <w:sz w:val="24"/>
          <w:szCs w:val="24"/>
        </w:rPr>
      </w:pPr>
    </w:p>
    <w:p w:rsidR="00802F2B" w:rsidRPr="00802F2B" w:rsidRDefault="00802F2B" w:rsidP="00802F2B">
      <w:pPr>
        <w:ind w:right="142"/>
        <w:jc w:val="both"/>
        <w:rPr>
          <w:rFonts w:ascii="Tahoma" w:hAnsi="Tahoma" w:cs="Tahoma"/>
          <w:bCs/>
          <w:sz w:val="24"/>
          <w:szCs w:val="24"/>
        </w:rPr>
      </w:pPr>
    </w:p>
    <w:p w:rsidR="00802F2B" w:rsidRPr="00802F2B" w:rsidRDefault="00802F2B" w:rsidP="00802F2B">
      <w:pPr>
        <w:ind w:right="142"/>
        <w:jc w:val="both"/>
        <w:rPr>
          <w:rFonts w:ascii="Tahoma" w:hAnsi="Tahoma" w:cs="Tahoma"/>
          <w:bCs/>
          <w:sz w:val="24"/>
          <w:szCs w:val="24"/>
        </w:rPr>
      </w:pPr>
    </w:p>
    <w:p w:rsidR="00802F2B" w:rsidRPr="00802F2B" w:rsidRDefault="00802F2B" w:rsidP="00802F2B">
      <w:pPr>
        <w:rPr>
          <w:rFonts w:ascii="Tahoma" w:hAnsi="Tahoma" w:cs="Tahoma"/>
          <w:bCs/>
          <w:sz w:val="24"/>
          <w:szCs w:val="24"/>
        </w:rPr>
      </w:pPr>
      <w:r w:rsidRPr="00802F2B">
        <w:rPr>
          <w:rFonts w:ascii="Tahoma" w:hAnsi="Tahoma" w:cs="Tahoma"/>
          <w:bCs/>
          <w:sz w:val="24"/>
          <w:szCs w:val="24"/>
        </w:rPr>
        <w:t>Examine sociological explanations for the lower rates of recorded crime in rural compared to urban areas</w:t>
      </w:r>
      <w:r w:rsidRPr="00802F2B">
        <w:rPr>
          <w:rFonts w:ascii="Tahoma" w:hAnsi="Tahoma" w:cs="Tahoma"/>
          <w:bCs/>
          <w:sz w:val="24"/>
          <w:szCs w:val="24"/>
        </w:rPr>
        <w:tab/>
      </w:r>
      <w:r w:rsidRPr="00802F2B">
        <w:rPr>
          <w:rFonts w:ascii="Tahoma" w:hAnsi="Tahoma" w:cs="Tahoma"/>
          <w:bCs/>
          <w:sz w:val="24"/>
          <w:szCs w:val="24"/>
        </w:rPr>
        <w:tab/>
      </w:r>
      <w:r w:rsidRPr="00802F2B">
        <w:rPr>
          <w:rFonts w:ascii="Tahoma" w:hAnsi="Tahoma" w:cs="Tahoma"/>
          <w:bCs/>
          <w:sz w:val="24"/>
          <w:szCs w:val="24"/>
        </w:rPr>
        <w:tab/>
      </w:r>
      <w:r w:rsidRPr="00802F2B">
        <w:rPr>
          <w:rFonts w:ascii="Tahoma" w:hAnsi="Tahoma" w:cs="Tahoma"/>
          <w:bCs/>
          <w:sz w:val="24"/>
          <w:szCs w:val="24"/>
        </w:rPr>
        <w:tab/>
      </w:r>
      <w:r w:rsidRPr="00802F2B">
        <w:rPr>
          <w:rFonts w:ascii="Tahoma" w:hAnsi="Tahoma" w:cs="Tahoma"/>
          <w:bCs/>
          <w:sz w:val="24"/>
          <w:szCs w:val="24"/>
        </w:rPr>
        <w:tab/>
      </w:r>
      <w:r w:rsidRPr="00802F2B">
        <w:rPr>
          <w:rFonts w:ascii="Tahoma" w:hAnsi="Tahoma" w:cs="Tahoma"/>
          <w:bCs/>
          <w:sz w:val="24"/>
          <w:szCs w:val="24"/>
        </w:rPr>
        <w:tab/>
      </w:r>
      <w:r w:rsidRPr="00802F2B">
        <w:rPr>
          <w:rFonts w:ascii="Tahoma" w:hAnsi="Tahoma" w:cs="Tahoma"/>
          <w:bCs/>
          <w:sz w:val="24"/>
          <w:szCs w:val="24"/>
        </w:rPr>
        <w:tab/>
      </w:r>
      <w:r w:rsidRPr="00802F2B">
        <w:rPr>
          <w:rFonts w:ascii="Tahoma" w:hAnsi="Tahoma" w:cs="Tahoma"/>
          <w:bCs/>
          <w:sz w:val="24"/>
          <w:szCs w:val="24"/>
        </w:rPr>
        <w:tab/>
        <w:t>(12 marks)</w:t>
      </w:r>
    </w:p>
    <w:p w:rsidR="00802F2B" w:rsidRPr="00643A4D" w:rsidRDefault="00802F2B" w:rsidP="00802F2B">
      <w:pPr>
        <w:jc w:val="center"/>
        <w:rPr>
          <w:rFonts w:ascii="Tahoma" w:hAnsi="Tahoma" w:cs="Tahoma"/>
          <w:sz w:val="36"/>
          <w:szCs w:val="36"/>
        </w:rPr>
      </w:pPr>
      <w:r w:rsidRPr="00802F2B">
        <w:rPr>
          <w:rFonts w:ascii="Tahoma" w:hAnsi="Tahoma" w:cs="Tahoma"/>
          <w:sz w:val="24"/>
          <w:szCs w:val="24"/>
        </w:rPr>
        <w:br w:type="page"/>
      </w:r>
      <w:r w:rsidR="00643A4D" w:rsidRPr="00643A4D">
        <w:rPr>
          <w:rFonts w:ascii="Tahoma" w:hAnsi="Tahoma" w:cs="Tahoma"/>
          <w:sz w:val="36"/>
          <w:szCs w:val="36"/>
        </w:rPr>
        <w:lastRenderedPageBreak/>
        <w:t>10.</w:t>
      </w:r>
      <w:r w:rsidR="00643A4D">
        <w:rPr>
          <w:rFonts w:ascii="Tahoma" w:hAnsi="Tahoma" w:cs="Tahoma"/>
          <w:sz w:val="24"/>
          <w:szCs w:val="24"/>
        </w:rPr>
        <w:t xml:space="preserve"> </w:t>
      </w:r>
      <w:proofErr w:type="spellStart"/>
      <w:r w:rsidRPr="00643A4D">
        <w:rPr>
          <w:rFonts w:ascii="Tahoma" w:hAnsi="Tahoma" w:cs="Tahoma"/>
          <w:sz w:val="36"/>
          <w:szCs w:val="36"/>
        </w:rPr>
        <w:t>Globalisation</w:t>
      </w:r>
      <w:proofErr w:type="spellEnd"/>
      <w:r w:rsidRPr="00643A4D">
        <w:rPr>
          <w:rFonts w:ascii="Tahoma" w:hAnsi="Tahoma" w:cs="Tahoma"/>
          <w:sz w:val="36"/>
          <w:szCs w:val="36"/>
        </w:rPr>
        <w:t xml:space="preserve"> and crime in contemporary society; the mass media and crime; green crime; human rights and state crimes</w:t>
      </w:r>
    </w:p>
    <w:p w:rsidR="00643A4D" w:rsidRDefault="00643A4D" w:rsidP="00802F2B">
      <w:pPr>
        <w:rPr>
          <w:rFonts w:ascii="Tahoma" w:hAnsi="Tahoma" w:cs="Tahoma"/>
          <w:b/>
        </w:rPr>
      </w:pPr>
    </w:p>
    <w:p w:rsidR="00802F2B" w:rsidRPr="00802F2B" w:rsidRDefault="00802F2B" w:rsidP="00802F2B">
      <w:pPr>
        <w:rPr>
          <w:rFonts w:ascii="Tahoma" w:hAnsi="Tahoma" w:cs="Tahoma"/>
          <w:b/>
          <w:bCs/>
        </w:rPr>
      </w:pPr>
      <w:r w:rsidRPr="00802F2B">
        <w:rPr>
          <w:rFonts w:ascii="Tahoma" w:hAnsi="Tahoma" w:cs="Tahoma"/>
          <w:b/>
        </w:rPr>
        <w:t>What you need to know:</w:t>
      </w:r>
    </w:p>
    <w:p w:rsidR="00802F2B" w:rsidRPr="00802F2B" w:rsidRDefault="00802F2B" w:rsidP="00AA2AFE">
      <w:pPr>
        <w:pStyle w:val="ListParagraph"/>
        <w:numPr>
          <w:ilvl w:val="0"/>
          <w:numId w:val="163"/>
        </w:numPr>
        <w:spacing w:before="100" w:beforeAutospacing="1" w:after="100" w:afterAutospacing="1" w:line="240" w:lineRule="auto"/>
        <w:ind w:left="284" w:hanging="284"/>
        <w:contextualSpacing w:val="0"/>
        <w:rPr>
          <w:rFonts w:ascii="Tahoma" w:hAnsi="Tahoma" w:cs="Tahoma"/>
        </w:rPr>
      </w:pPr>
      <w:r w:rsidRPr="00802F2B">
        <w:rPr>
          <w:rFonts w:ascii="Tahoma" w:hAnsi="Tahoma" w:cs="Tahoma"/>
        </w:rPr>
        <w:t xml:space="preserve">Links between </w:t>
      </w:r>
      <w:r w:rsidRPr="00802F2B">
        <w:rPr>
          <w:rFonts w:ascii="Tahoma" w:hAnsi="Tahoma" w:cs="Tahoma"/>
          <w:b/>
        </w:rPr>
        <w:t>globalization</w:t>
      </w:r>
      <w:r w:rsidRPr="00802F2B">
        <w:rPr>
          <w:rFonts w:ascii="Tahoma" w:hAnsi="Tahoma" w:cs="Tahoma"/>
        </w:rPr>
        <w:t xml:space="preserve"> and crime: Examples and explanations.</w:t>
      </w:r>
      <w:r w:rsidRPr="00802F2B">
        <w:rPr>
          <w:rFonts w:ascii="Tahoma" w:hAnsi="Tahoma" w:cs="Tahoma"/>
        </w:rPr>
        <w:br/>
      </w:r>
    </w:p>
    <w:p w:rsidR="00802F2B" w:rsidRPr="00802F2B" w:rsidRDefault="00802F2B" w:rsidP="00AA2AFE">
      <w:pPr>
        <w:pStyle w:val="ListParagraph"/>
        <w:numPr>
          <w:ilvl w:val="0"/>
          <w:numId w:val="163"/>
        </w:numPr>
        <w:spacing w:before="100" w:beforeAutospacing="1" w:after="100" w:afterAutospacing="1" w:line="240" w:lineRule="auto"/>
        <w:ind w:left="284" w:hanging="284"/>
        <w:contextualSpacing w:val="0"/>
        <w:rPr>
          <w:rFonts w:ascii="Tahoma" w:hAnsi="Tahoma" w:cs="Tahoma"/>
        </w:rPr>
      </w:pPr>
      <w:r w:rsidRPr="00802F2B">
        <w:rPr>
          <w:rFonts w:ascii="Tahoma" w:hAnsi="Tahoma" w:cs="Tahoma"/>
        </w:rPr>
        <w:t xml:space="preserve">The role of the </w:t>
      </w:r>
      <w:r w:rsidRPr="00802F2B">
        <w:rPr>
          <w:rFonts w:ascii="Tahoma" w:hAnsi="Tahoma" w:cs="Tahoma"/>
          <w:b/>
        </w:rPr>
        <w:t>mass media</w:t>
      </w:r>
      <w:r w:rsidRPr="00802F2B">
        <w:rPr>
          <w:rFonts w:ascii="Tahoma" w:hAnsi="Tahoma" w:cs="Tahoma"/>
        </w:rPr>
        <w:t xml:space="preserve"> in the social construction of crime</w:t>
      </w:r>
      <w:r w:rsidRPr="00802F2B">
        <w:rPr>
          <w:rFonts w:ascii="Tahoma" w:hAnsi="Tahoma" w:cs="Tahoma"/>
        </w:rPr>
        <w:br/>
      </w:r>
    </w:p>
    <w:p w:rsidR="00802F2B" w:rsidRPr="00802F2B" w:rsidRDefault="00802F2B" w:rsidP="00AA2AFE">
      <w:pPr>
        <w:pStyle w:val="ListParagraph"/>
        <w:numPr>
          <w:ilvl w:val="0"/>
          <w:numId w:val="163"/>
        </w:numPr>
        <w:spacing w:before="100" w:beforeAutospacing="1" w:after="100" w:afterAutospacing="1" w:line="240" w:lineRule="auto"/>
        <w:ind w:left="284" w:hanging="284"/>
        <w:contextualSpacing w:val="0"/>
        <w:rPr>
          <w:rFonts w:ascii="Tahoma" w:hAnsi="Tahoma" w:cs="Tahoma"/>
        </w:rPr>
      </w:pPr>
      <w:r w:rsidRPr="00802F2B">
        <w:rPr>
          <w:rFonts w:ascii="Tahoma" w:hAnsi="Tahoma" w:cs="Tahoma"/>
        </w:rPr>
        <w:t xml:space="preserve">Links between the </w:t>
      </w:r>
      <w:r w:rsidRPr="00802F2B">
        <w:rPr>
          <w:rFonts w:ascii="Tahoma" w:hAnsi="Tahoma" w:cs="Tahoma"/>
          <w:b/>
        </w:rPr>
        <w:t>state</w:t>
      </w:r>
      <w:r w:rsidRPr="00802F2B">
        <w:rPr>
          <w:rFonts w:ascii="Tahoma" w:hAnsi="Tahoma" w:cs="Tahoma"/>
        </w:rPr>
        <w:t xml:space="preserve"> and crime and explanations</w:t>
      </w:r>
      <w:r w:rsidRPr="00802F2B">
        <w:rPr>
          <w:rFonts w:ascii="Tahoma" w:hAnsi="Tahoma" w:cs="Tahoma"/>
        </w:rPr>
        <w:br/>
      </w:r>
    </w:p>
    <w:p w:rsidR="00802F2B" w:rsidRPr="00802F2B" w:rsidRDefault="00802F2B" w:rsidP="00AA2AFE">
      <w:pPr>
        <w:pStyle w:val="ListParagraph"/>
        <w:numPr>
          <w:ilvl w:val="0"/>
          <w:numId w:val="163"/>
        </w:numPr>
        <w:spacing w:before="100" w:beforeAutospacing="1" w:after="100" w:afterAutospacing="1" w:line="240" w:lineRule="auto"/>
        <w:ind w:left="284" w:hanging="284"/>
        <w:contextualSpacing w:val="0"/>
        <w:rPr>
          <w:rFonts w:ascii="Tahoma" w:hAnsi="Tahoma" w:cs="Tahoma"/>
        </w:rPr>
      </w:pPr>
      <w:r w:rsidRPr="00802F2B">
        <w:rPr>
          <w:rFonts w:ascii="Tahoma" w:hAnsi="Tahoma" w:cs="Tahoma"/>
          <w:b/>
        </w:rPr>
        <w:t>Green crime</w:t>
      </w:r>
      <w:r w:rsidRPr="00802F2B">
        <w:rPr>
          <w:rFonts w:ascii="Tahoma" w:hAnsi="Tahoma" w:cs="Tahoma"/>
        </w:rPr>
        <w:t xml:space="preserve"> and explanations </w:t>
      </w:r>
    </w:p>
    <w:p w:rsidR="00802F2B" w:rsidRPr="00802F2B" w:rsidRDefault="00802F2B" w:rsidP="00802F2B">
      <w:pPr>
        <w:pStyle w:val="NormalWeb"/>
        <w:spacing w:after="240" w:afterAutospacing="0"/>
        <w:jc w:val="center"/>
        <w:rPr>
          <w:rFonts w:ascii="Tahoma" w:hAnsi="Tahoma" w:cs="Tahoma"/>
          <w:b/>
          <w:bCs/>
          <w:sz w:val="28"/>
          <w:szCs w:val="28"/>
          <w:lang w:val="en-US"/>
        </w:rPr>
      </w:pPr>
    </w:p>
    <w:p w:rsidR="00802F2B" w:rsidRPr="00802F2B" w:rsidRDefault="00802F2B" w:rsidP="00802F2B">
      <w:pPr>
        <w:pStyle w:val="NormalWeb"/>
        <w:spacing w:after="240" w:afterAutospacing="0"/>
        <w:jc w:val="center"/>
        <w:rPr>
          <w:rFonts w:ascii="Tahoma" w:hAnsi="Tahoma" w:cs="Tahoma"/>
          <w:b/>
          <w:bCs/>
          <w:sz w:val="28"/>
          <w:szCs w:val="28"/>
          <w:lang w:val="en-US"/>
        </w:rPr>
      </w:pPr>
      <w:r w:rsidRPr="00802F2B">
        <w:rPr>
          <w:rFonts w:ascii="Tahoma" w:hAnsi="Tahoma" w:cs="Tahoma"/>
          <w:b/>
          <w:bCs/>
          <w:sz w:val="28"/>
          <w:szCs w:val="28"/>
          <w:lang w:val="en-US"/>
        </w:rPr>
        <w:t>Crime and Globalization</w:t>
      </w:r>
    </w:p>
    <w:p w:rsidR="00802F2B" w:rsidRPr="00802F2B" w:rsidRDefault="00802F2B" w:rsidP="00AA2AFE">
      <w:pPr>
        <w:pStyle w:val="NormalWeb"/>
        <w:numPr>
          <w:ilvl w:val="0"/>
          <w:numId w:val="105"/>
        </w:numPr>
        <w:spacing w:after="240" w:afterAutospacing="0"/>
        <w:ind w:left="284" w:hanging="284"/>
        <w:rPr>
          <w:rFonts w:ascii="Tahoma" w:hAnsi="Tahoma" w:cs="Tahoma"/>
          <w:sz w:val="22"/>
          <w:szCs w:val="22"/>
          <w:lang w:val="en-US"/>
        </w:rPr>
      </w:pPr>
      <w:r w:rsidRPr="00802F2B">
        <w:rPr>
          <w:rFonts w:ascii="Tahoma" w:hAnsi="Tahoma" w:cs="Tahoma"/>
          <w:sz w:val="22"/>
          <w:szCs w:val="22"/>
          <w:lang w:val="en-US"/>
        </w:rPr>
        <w:t xml:space="preserve">Globalization is the growing interdependence of societies across the world, with the spread of the same culture, consumer goods and economic interests across the globe. </w:t>
      </w:r>
    </w:p>
    <w:p w:rsidR="00802F2B" w:rsidRPr="00802F2B" w:rsidRDefault="00802F2B" w:rsidP="00AA2AFE">
      <w:pPr>
        <w:pStyle w:val="NormalWeb"/>
        <w:numPr>
          <w:ilvl w:val="0"/>
          <w:numId w:val="105"/>
        </w:numPr>
        <w:spacing w:after="240" w:afterAutospacing="0"/>
        <w:ind w:left="284" w:hanging="284"/>
        <w:rPr>
          <w:rFonts w:ascii="Tahoma" w:hAnsi="Tahoma" w:cs="Tahoma"/>
          <w:sz w:val="22"/>
          <w:szCs w:val="22"/>
          <w:lang w:val="en-US"/>
        </w:rPr>
      </w:pPr>
      <w:r w:rsidRPr="00802F2B">
        <w:rPr>
          <w:rFonts w:ascii="Tahoma" w:hAnsi="Tahoma" w:cs="Tahoma"/>
          <w:sz w:val="22"/>
          <w:szCs w:val="22"/>
          <w:lang w:val="en-US"/>
        </w:rPr>
        <w:t>Corporate crimes are increasingly global and transnational.</w:t>
      </w:r>
    </w:p>
    <w:p w:rsidR="00802F2B" w:rsidRPr="00802F2B" w:rsidRDefault="00802F2B" w:rsidP="00AA2AFE">
      <w:pPr>
        <w:pStyle w:val="NormalWeb"/>
        <w:numPr>
          <w:ilvl w:val="0"/>
          <w:numId w:val="105"/>
        </w:numPr>
        <w:spacing w:after="240" w:afterAutospacing="0"/>
        <w:ind w:left="284" w:hanging="284"/>
        <w:rPr>
          <w:rFonts w:ascii="Tahoma" w:hAnsi="Tahoma" w:cs="Tahoma"/>
          <w:sz w:val="22"/>
          <w:szCs w:val="22"/>
          <w:lang w:val="en-US"/>
        </w:rPr>
      </w:pPr>
      <w:r w:rsidRPr="00802F2B">
        <w:rPr>
          <w:rFonts w:ascii="Tahoma" w:hAnsi="Tahoma" w:cs="Tahoma"/>
          <w:sz w:val="22"/>
          <w:szCs w:val="22"/>
          <w:lang w:val="en-US"/>
        </w:rPr>
        <w:t xml:space="preserve">Growing globalization and global communications offer new opportunities for crime and new means of carrying out crimes. </w:t>
      </w:r>
    </w:p>
    <w:p w:rsidR="00802F2B" w:rsidRPr="00802F2B" w:rsidRDefault="00802F2B" w:rsidP="00AA2AFE">
      <w:pPr>
        <w:pStyle w:val="NormalWeb"/>
        <w:numPr>
          <w:ilvl w:val="0"/>
          <w:numId w:val="105"/>
        </w:numPr>
        <w:spacing w:after="240" w:afterAutospacing="0"/>
        <w:ind w:left="284" w:hanging="284"/>
        <w:rPr>
          <w:rFonts w:ascii="Tahoma" w:hAnsi="Tahoma" w:cs="Tahoma"/>
          <w:sz w:val="22"/>
          <w:szCs w:val="22"/>
          <w:lang w:val="en-US"/>
        </w:rPr>
      </w:pPr>
      <w:r w:rsidRPr="00802F2B">
        <w:rPr>
          <w:rFonts w:ascii="Tahoma" w:hAnsi="Tahoma" w:cs="Tahoma"/>
          <w:sz w:val="22"/>
          <w:szCs w:val="22"/>
          <w:lang w:val="en-US"/>
        </w:rPr>
        <w:t xml:space="preserve">Local and national crime is increasingly interlinked with crime happening in other countries through global criminal networks. </w:t>
      </w:r>
    </w:p>
    <w:p w:rsidR="00802F2B" w:rsidRPr="00802F2B" w:rsidRDefault="00802F2B" w:rsidP="00AA2AFE">
      <w:pPr>
        <w:pStyle w:val="NormalWeb"/>
        <w:numPr>
          <w:ilvl w:val="0"/>
          <w:numId w:val="105"/>
        </w:numPr>
        <w:spacing w:after="240" w:afterAutospacing="0"/>
        <w:ind w:left="284" w:hanging="284"/>
        <w:rPr>
          <w:rFonts w:ascii="Tahoma" w:hAnsi="Tahoma" w:cs="Tahoma"/>
          <w:sz w:val="22"/>
          <w:szCs w:val="22"/>
          <w:lang w:val="en-US"/>
        </w:rPr>
      </w:pPr>
      <w:r w:rsidRPr="00802F2B">
        <w:rPr>
          <w:rFonts w:ascii="Tahoma" w:hAnsi="Tahoma" w:cs="Tahoma"/>
          <w:sz w:val="22"/>
          <w:szCs w:val="22"/>
          <w:lang w:val="en-US"/>
        </w:rPr>
        <w:t xml:space="preserve">This globalization of crime means that a crime committed in one country may have its perpetrators located in another country; without the cooperation of other states, it may be impossible for a police investigation in any one country to track down and convict the offenders. </w:t>
      </w:r>
    </w:p>
    <w:p w:rsidR="00802F2B" w:rsidRPr="00802F2B" w:rsidRDefault="00802F2B" w:rsidP="00AA2AFE">
      <w:pPr>
        <w:pStyle w:val="NormalWeb"/>
        <w:numPr>
          <w:ilvl w:val="0"/>
          <w:numId w:val="105"/>
        </w:numPr>
        <w:spacing w:after="240" w:afterAutospacing="0"/>
        <w:ind w:left="284" w:hanging="284"/>
        <w:rPr>
          <w:rFonts w:ascii="Tahoma" w:hAnsi="Tahoma" w:cs="Tahoma"/>
          <w:sz w:val="22"/>
          <w:szCs w:val="22"/>
          <w:lang w:val="en-US"/>
        </w:rPr>
      </w:pPr>
      <w:proofErr w:type="spellStart"/>
      <w:r w:rsidRPr="00802F2B">
        <w:rPr>
          <w:rFonts w:ascii="Tahoma" w:hAnsi="Tahoma" w:cs="Tahoma"/>
          <w:b/>
          <w:sz w:val="22"/>
          <w:szCs w:val="22"/>
          <w:lang w:val="en-US"/>
        </w:rPr>
        <w:t>Karofi</w:t>
      </w:r>
      <w:proofErr w:type="spellEnd"/>
      <w:r w:rsidRPr="00802F2B">
        <w:rPr>
          <w:rFonts w:ascii="Tahoma" w:hAnsi="Tahoma" w:cs="Tahoma"/>
          <w:b/>
          <w:sz w:val="22"/>
          <w:szCs w:val="22"/>
          <w:lang w:val="en-US"/>
        </w:rPr>
        <w:t xml:space="preserve"> and Mwanza (2006)</w:t>
      </w:r>
      <w:r w:rsidRPr="00802F2B">
        <w:rPr>
          <w:rFonts w:ascii="Tahoma" w:hAnsi="Tahoma" w:cs="Tahoma"/>
          <w:sz w:val="22"/>
          <w:szCs w:val="22"/>
          <w:lang w:val="en-US"/>
        </w:rPr>
        <w:t xml:space="preserve"> suggest that global crimes include, among others, the international trade in illegal drugs, weapons and human beings; money-laundering; terrorism; and cybercrime. </w:t>
      </w:r>
    </w:p>
    <w:p w:rsidR="00802F2B" w:rsidRPr="00802F2B" w:rsidRDefault="00802F2B" w:rsidP="00AA2AFE">
      <w:pPr>
        <w:pStyle w:val="NormalWeb"/>
        <w:numPr>
          <w:ilvl w:val="0"/>
          <w:numId w:val="157"/>
        </w:numPr>
        <w:spacing w:after="240" w:afterAutospacing="0"/>
        <w:jc w:val="both"/>
        <w:rPr>
          <w:rFonts w:ascii="Tahoma" w:hAnsi="Tahoma" w:cs="Tahoma"/>
          <w:b/>
          <w:sz w:val="22"/>
          <w:szCs w:val="22"/>
          <w:lang w:val="en-US"/>
        </w:rPr>
      </w:pPr>
      <w:r w:rsidRPr="00802F2B">
        <w:rPr>
          <w:rFonts w:ascii="Tahoma" w:hAnsi="Tahoma" w:cs="Tahoma"/>
          <w:b/>
          <w:sz w:val="22"/>
          <w:szCs w:val="22"/>
          <w:lang w:val="en-US"/>
        </w:rPr>
        <w:t>The</w:t>
      </w:r>
      <w:r w:rsidRPr="00802F2B">
        <w:rPr>
          <w:rFonts w:ascii="Tahoma" w:hAnsi="Tahoma" w:cs="Tahoma"/>
          <w:b/>
          <w:lang w:val="en-US"/>
        </w:rPr>
        <w:t xml:space="preserve"> </w:t>
      </w:r>
      <w:r w:rsidRPr="00802F2B">
        <w:rPr>
          <w:rFonts w:ascii="Tahoma" w:hAnsi="Tahoma" w:cs="Tahoma"/>
          <w:b/>
          <w:sz w:val="22"/>
          <w:szCs w:val="22"/>
          <w:lang w:val="en-US"/>
        </w:rPr>
        <w:t xml:space="preserve">international illegal drug trade </w:t>
      </w:r>
    </w:p>
    <w:p w:rsidR="00802F2B" w:rsidRPr="00802F2B" w:rsidRDefault="00802F2B" w:rsidP="00AA2AFE">
      <w:pPr>
        <w:pStyle w:val="NormalWeb"/>
        <w:numPr>
          <w:ilvl w:val="0"/>
          <w:numId w:val="120"/>
        </w:numPr>
        <w:spacing w:after="240" w:afterAutospacing="0"/>
        <w:ind w:left="284" w:hanging="284"/>
        <w:jc w:val="both"/>
        <w:rPr>
          <w:rFonts w:ascii="Tahoma" w:hAnsi="Tahoma" w:cs="Tahoma"/>
          <w:sz w:val="22"/>
          <w:szCs w:val="22"/>
          <w:lang w:val="en-US"/>
        </w:rPr>
      </w:pPr>
      <w:r w:rsidRPr="00802F2B">
        <w:rPr>
          <w:rFonts w:ascii="Tahoma" w:hAnsi="Tahoma" w:cs="Tahoma"/>
          <w:sz w:val="22"/>
          <w:szCs w:val="22"/>
          <w:lang w:val="en-US"/>
        </w:rPr>
        <w:t xml:space="preserve">The global illegal drug market was estimated by the United Nations at $321 billion, which was higher than the </w:t>
      </w:r>
      <w:r w:rsidRPr="00802F2B">
        <w:rPr>
          <w:rFonts w:ascii="Tahoma" w:hAnsi="Tahoma" w:cs="Tahoma"/>
          <w:bCs/>
          <w:sz w:val="22"/>
          <w:szCs w:val="22"/>
          <w:lang w:val="en-US"/>
        </w:rPr>
        <w:t>GDP</w:t>
      </w:r>
      <w:r w:rsidRPr="00802F2B">
        <w:rPr>
          <w:rFonts w:ascii="Tahoma" w:hAnsi="Tahoma" w:cs="Tahoma"/>
          <w:sz w:val="22"/>
          <w:szCs w:val="22"/>
          <w:lang w:val="en-US"/>
        </w:rPr>
        <w:t xml:space="preserve"> in 88 per cent of the countries in the world. </w:t>
      </w:r>
    </w:p>
    <w:p w:rsidR="00802F2B" w:rsidRPr="00802F2B" w:rsidRDefault="00802F2B" w:rsidP="00AA2AFE">
      <w:pPr>
        <w:pStyle w:val="NormalWeb"/>
        <w:numPr>
          <w:ilvl w:val="0"/>
          <w:numId w:val="120"/>
        </w:numPr>
        <w:spacing w:after="240" w:afterAutospacing="0"/>
        <w:ind w:left="284" w:hanging="284"/>
        <w:jc w:val="both"/>
        <w:rPr>
          <w:rFonts w:ascii="Tahoma" w:hAnsi="Tahoma" w:cs="Tahoma"/>
          <w:sz w:val="22"/>
          <w:szCs w:val="22"/>
          <w:lang w:val="en-US"/>
        </w:rPr>
      </w:pPr>
      <w:r w:rsidRPr="00802F2B">
        <w:rPr>
          <w:rFonts w:ascii="Tahoma" w:hAnsi="Tahoma" w:cs="Tahoma"/>
          <w:sz w:val="22"/>
          <w:szCs w:val="22"/>
          <w:lang w:val="en-US"/>
        </w:rPr>
        <w:lastRenderedPageBreak/>
        <w:t xml:space="preserve">The international drugs trade provides the drugs that are available in local communities in the UK, and drug addiction is responsible for a high proportion of acquisitive crime (theft) as people steal to support their drug habits. </w:t>
      </w:r>
    </w:p>
    <w:p w:rsidR="00802F2B" w:rsidRPr="00802F2B" w:rsidRDefault="00802F2B" w:rsidP="00AA2AFE">
      <w:pPr>
        <w:pStyle w:val="NormalWeb"/>
        <w:numPr>
          <w:ilvl w:val="0"/>
          <w:numId w:val="120"/>
        </w:numPr>
        <w:spacing w:after="240" w:afterAutospacing="0"/>
        <w:ind w:left="284" w:hanging="284"/>
        <w:jc w:val="both"/>
        <w:rPr>
          <w:rFonts w:ascii="Tahoma" w:hAnsi="Tahoma" w:cs="Tahoma"/>
          <w:sz w:val="22"/>
          <w:szCs w:val="22"/>
          <w:lang w:val="en-US"/>
        </w:rPr>
      </w:pPr>
      <w:r w:rsidRPr="00802F2B">
        <w:rPr>
          <w:rFonts w:ascii="Tahoma" w:hAnsi="Tahoma" w:cs="Tahoma"/>
          <w:sz w:val="22"/>
          <w:szCs w:val="22"/>
          <w:lang w:val="en-US"/>
        </w:rPr>
        <w:t xml:space="preserve">A report by the Audit Commission in 2002 suggested that half of all recorded crime in England and Wales was drug-related. </w:t>
      </w:r>
    </w:p>
    <w:p w:rsidR="00802F2B" w:rsidRPr="00802F2B" w:rsidRDefault="00802F2B" w:rsidP="00AA2AFE">
      <w:pPr>
        <w:pStyle w:val="NormalWeb"/>
        <w:numPr>
          <w:ilvl w:val="0"/>
          <w:numId w:val="157"/>
        </w:numPr>
        <w:spacing w:after="240" w:afterAutospacing="0"/>
        <w:jc w:val="both"/>
        <w:rPr>
          <w:rFonts w:ascii="Tahoma" w:hAnsi="Tahoma" w:cs="Tahoma"/>
          <w:b/>
          <w:sz w:val="22"/>
          <w:szCs w:val="22"/>
          <w:lang w:val="en-US"/>
        </w:rPr>
      </w:pPr>
      <w:r w:rsidRPr="00802F2B">
        <w:rPr>
          <w:rFonts w:ascii="Tahoma" w:hAnsi="Tahoma" w:cs="Tahoma"/>
          <w:b/>
          <w:sz w:val="22"/>
          <w:szCs w:val="22"/>
          <w:lang w:val="en-US"/>
        </w:rPr>
        <w:t xml:space="preserve">Human-trafficking </w:t>
      </w:r>
    </w:p>
    <w:p w:rsidR="00802F2B" w:rsidRPr="00802F2B" w:rsidRDefault="00802F2B" w:rsidP="00AA2AFE">
      <w:pPr>
        <w:pStyle w:val="NormalWeb"/>
        <w:numPr>
          <w:ilvl w:val="0"/>
          <w:numId w:val="121"/>
        </w:numPr>
        <w:spacing w:after="240" w:afterAutospacing="0"/>
        <w:ind w:left="284" w:hanging="284"/>
        <w:jc w:val="both"/>
        <w:rPr>
          <w:rFonts w:ascii="Tahoma" w:hAnsi="Tahoma" w:cs="Tahoma"/>
          <w:sz w:val="22"/>
          <w:szCs w:val="22"/>
          <w:lang w:val="en-US"/>
        </w:rPr>
      </w:pPr>
      <w:r w:rsidRPr="00802F2B">
        <w:rPr>
          <w:rFonts w:ascii="Tahoma" w:hAnsi="Tahoma" w:cs="Tahoma"/>
          <w:sz w:val="22"/>
          <w:szCs w:val="22"/>
          <w:lang w:val="en-US"/>
        </w:rPr>
        <w:t xml:space="preserve">Human-trafficking is the illegal movement and smuggling of people, for a variety of purposes (prostitution, forced </w:t>
      </w:r>
      <w:proofErr w:type="spellStart"/>
      <w:r w:rsidRPr="00802F2B">
        <w:rPr>
          <w:rFonts w:ascii="Tahoma" w:hAnsi="Tahoma" w:cs="Tahoma"/>
          <w:sz w:val="22"/>
          <w:szCs w:val="22"/>
          <w:lang w:val="en-US"/>
        </w:rPr>
        <w:t>labour</w:t>
      </w:r>
      <w:proofErr w:type="spellEnd"/>
      <w:r w:rsidRPr="00802F2B">
        <w:rPr>
          <w:rFonts w:ascii="Tahoma" w:hAnsi="Tahoma" w:cs="Tahoma"/>
          <w:sz w:val="22"/>
          <w:szCs w:val="22"/>
          <w:lang w:val="en-US"/>
        </w:rPr>
        <w:t xml:space="preserve">, the illegal removal of organs for transplants </w:t>
      </w:r>
      <w:proofErr w:type="spellStart"/>
      <w:r w:rsidRPr="00802F2B">
        <w:rPr>
          <w:rFonts w:ascii="Tahoma" w:hAnsi="Tahoma" w:cs="Tahoma"/>
          <w:sz w:val="22"/>
          <w:szCs w:val="22"/>
          <w:lang w:val="en-US"/>
        </w:rPr>
        <w:t>etc</w:t>
      </w:r>
      <w:proofErr w:type="spellEnd"/>
      <w:r w:rsidRPr="00802F2B">
        <w:rPr>
          <w:rFonts w:ascii="Tahoma" w:hAnsi="Tahoma" w:cs="Tahoma"/>
          <w:sz w:val="22"/>
          <w:szCs w:val="22"/>
          <w:lang w:val="en-US"/>
        </w:rPr>
        <w:t xml:space="preserve">). </w:t>
      </w:r>
    </w:p>
    <w:p w:rsidR="00802F2B" w:rsidRPr="00802F2B" w:rsidRDefault="00802F2B" w:rsidP="00AA2AFE">
      <w:pPr>
        <w:pStyle w:val="NormalWeb"/>
        <w:numPr>
          <w:ilvl w:val="0"/>
          <w:numId w:val="121"/>
        </w:numPr>
        <w:spacing w:after="240" w:afterAutospacing="0"/>
        <w:ind w:left="284" w:hanging="284"/>
        <w:jc w:val="both"/>
        <w:rPr>
          <w:rFonts w:ascii="Tahoma" w:hAnsi="Tahoma" w:cs="Tahoma"/>
          <w:sz w:val="22"/>
          <w:szCs w:val="22"/>
          <w:lang w:val="en-US"/>
        </w:rPr>
      </w:pPr>
      <w:r w:rsidRPr="00802F2B">
        <w:rPr>
          <w:rFonts w:ascii="Tahoma" w:hAnsi="Tahoma" w:cs="Tahoma"/>
          <w:sz w:val="22"/>
          <w:szCs w:val="22"/>
          <w:lang w:val="en-US"/>
        </w:rPr>
        <w:t xml:space="preserve">There is also a related global criminal network dealing with the trade in illegal immigrants: smuggling into countries at high costs those people who are unable to legally enter. </w:t>
      </w:r>
    </w:p>
    <w:p w:rsidR="00802F2B" w:rsidRPr="00802F2B" w:rsidRDefault="00802F2B" w:rsidP="00AA2AFE">
      <w:pPr>
        <w:pStyle w:val="NormalWeb"/>
        <w:numPr>
          <w:ilvl w:val="0"/>
          <w:numId w:val="157"/>
        </w:numPr>
        <w:spacing w:after="240" w:afterAutospacing="0"/>
        <w:jc w:val="both"/>
        <w:rPr>
          <w:rFonts w:ascii="Tahoma" w:hAnsi="Tahoma" w:cs="Tahoma"/>
          <w:b/>
          <w:sz w:val="22"/>
          <w:szCs w:val="22"/>
          <w:lang w:val="en-US"/>
        </w:rPr>
      </w:pPr>
      <w:r w:rsidRPr="00802F2B">
        <w:rPr>
          <w:rFonts w:ascii="Tahoma" w:hAnsi="Tahoma" w:cs="Tahoma"/>
          <w:b/>
          <w:sz w:val="22"/>
          <w:szCs w:val="22"/>
          <w:lang w:val="en-US"/>
        </w:rPr>
        <w:t xml:space="preserve">Money-laundering </w:t>
      </w:r>
    </w:p>
    <w:p w:rsidR="00802F2B" w:rsidRPr="00802F2B" w:rsidRDefault="00802F2B" w:rsidP="00AA2AFE">
      <w:pPr>
        <w:pStyle w:val="NormalWeb"/>
        <w:numPr>
          <w:ilvl w:val="0"/>
          <w:numId w:val="122"/>
        </w:numPr>
        <w:spacing w:after="240" w:afterAutospacing="0"/>
        <w:ind w:left="284" w:hanging="284"/>
        <w:jc w:val="both"/>
        <w:rPr>
          <w:rFonts w:ascii="Tahoma" w:hAnsi="Tahoma" w:cs="Tahoma"/>
          <w:sz w:val="22"/>
          <w:szCs w:val="22"/>
          <w:lang w:val="en-US"/>
        </w:rPr>
      </w:pPr>
      <w:r w:rsidRPr="00802F2B">
        <w:rPr>
          <w:rFonts w:ascii="Tahoma" w:hAnsi="Tahoma" w:cs="Tahoma"/>
          <w:sz w:val="22"/>
          <w:szCs w:val="22"/>
          <w:lang w:val="en-US"/>
        </w:rPr>
        <w:t xml:space="preserve">Money-laundering is concerned with making money that has been obtained illegally look like it came from legal sources. </w:t>
      </w:r>
    </w:p>
    <w:p w:rsidR="00802F2B" w:rsidRPr="00802F2B" w:rsidRDefault="00802F2B" w:rsidP="00AA2AFE">
      <w:pPr>
        <w:pStyle w:val="NormalWeb"/>
        <w:numPr>
          <w:ilvl w:val="0"/>
          <w:numId w:val="122"/>
        </w:numPr>
        <w:spacing w:after="240" w:afterAutospacing="0"/>
        <w:ind w:left="284" w:hanging="284"/>
        <w:jc w:val="both"/>
        <w:rPr>
          <w:rFonts w:ascii="Tahoma" w:hAnsi="Tahoma" w:cs="Tahoma"/>
          <w:sz w:val="22"/>
          <w:szCs w:val="22"/>
          <w:lang w:val="en-US"/>
        </w:rPr>
      </w:pPr>
      <w:r w:rsidRPr="00802F2B">
        <w:rPr>
          <w:rFonts w:ascii="Tahoma" w:hAnsi="Tahoma" w:cs="Tahoma"/>
          <w:sz w:val="22"/>
          <w:szCs w:val="22"/>
          <w:lang w:val="en-US"/>
        </w:rPr>
        <w:t xml:space="preserve">Money-laundering uses modern communications technology to launder ‘dirty money’ by moving it around the world electronically through complex financial transactions. This makes it very difficult for law-enforcement agencies to track the sources of money, and hard to identify which country is responsible for law-enforcement. </w:t>
      </w:r>
    </w:p>
    <w:p w:rsidR="00802F2B" w:rsidRPr="00802F2B" w:rsidRDefault="00802F2B" w:rsidP="00AA2AFE">
      <w:pPr>
        <w:pStyle w:val="NormalWeb"/>
        <w:numPr>
          <w:ilvl w:val="0"/>
          <w:numId w:val="157"/>
        </w:numPr>
        <w:spacing w:after="240" w:afterAutospacing="0"/>
        <w:jc w:val="both"/>
        <w:rPr>
          <w:rFonts w:ascii="Tahoma" w:hAnsi="Tahoma" w:cs="Tahoma"/>
          <w:b/>
          <w:sz w:val="22"/>
          <w:szCs w:val="22"/>
          <w:lang w:val="en-US"/>
        </w:rPr>
      </w:pPr>
      <w:r w:rsidRPr="00802F2B">
        <w:rPr>
          <w:rFonts w:ascii="Tahoma" w:hAnsi="Tahoma" w:cs="Tahoma"/>
          <w:b/>
          <w:sz w:val="22"/>
          <w:szCs w:val="22"/>
          <w:lang w:val="en-US"/>
        </w:rPr>
        <w:t xml:space="preserve">Cybercrime </w:t>
      </w:r>
    </w:p>
    <w:p w:rsidR="00802F2B" w:rsidRPr="00802F2B" w:rsidRDefault="00802F2B" w:rsidP="00AA2AFE">
      <w:pPr>
        <w:pStyle w:val="NormalWeb"/>
        <w:numPr>
          <w:ilvl w:val="0"/>
          <w:numId w:val="123"/>
        </w:numPr>
        <w:spacing w:after="240" w:afterAutospacing="0"/>
        <w:ind w:left="284" w:hanging="284"/>
        <w:jc w:val="both"/>
        <w:rPr>
          <w:rFonts w:ascii="Tahoma" w:hAnsi="Tahoma" w:cs="Tahoma"/>
          <w:sz w:val="22"/>
          <w:szCs w:val="22"/>
          <w:lang w:val="en-US"/>
        </w:rPr>
      </w:pPr>
      <w:r w:rsidRPr="00802F2B">
        <w:rPr>
          <w:rFonts w:ascii="Tahoma" w:hAnsi="Tahoma" w:cs="Tahoma"/>
          <w:sz w:val="22"/>
          <w:szCs w:val="22"/>
          <w:lang w:val="en-US"/>
        </w:rPr>
        <w:t xml:space="preserve">Cybercrime refers to a wide range of criminal acts committed with the help of communication and information technology, predominantly the Internet. </w:t>
      </w:r>
    </w:p>
    <w:p w:rsidR="00802F2B" w:rsidRPr="00802F2B" w:rsidRDefault="00802F2B" w:rsidP="00AA2AFE">
      <w:pPr>
        <w:pStyle w:val="NormalWeb"/>
        <w:numPr>
          <w:ilvl w:val="0"/>
          <w:numId w:val="123"/>
        </w:numPr>
        <w:spacing w:after="240" w:afterAutospacing="0"/>
        <w:ind w:left="284" w:hanging="284"/>
        <w:jc w:val="both"/>
        <w:rPr>
          <w:rFonts w:ascii="Tahoma" w:hAnsi="Tahoma" w:cs="Tahoma"/>
          <w:sz w:val="22"/>
          <w:szCs w:val="22"/>
          <w:lang w:val="en-US"/>
        </w:rPr>
      </w:pPr>
      <w:r w:rsidRPr="00802F2B">
        <w:rPr>
          <w:rFonts w:ascii="Tahoma" w:hAnsi="Tahoma" w:cs="Tahoma"/>
          <w:sz w:val="22"/>
          <w:szCs w:val="22"/>
          <w:lang w:val="en-US"/>
        </w:rPr>
        <w:t xml:space="preserve">Cybercrimes are global, in the sense that many online frauds, illegal pornography, hacking, identity theft offences and so on in the UK often have their offenders outside the country. </w:t>
      </w:r>
    </w:p>
    <w:p w:rsidR="00802F2B" w:rsidRPr="00802F2B" w:rsidRDefault="00802F2B" w:rsidP="00AA2AFE">
      <w:pPr>
        <w:pStyle w:val="NormalWeb"/>
        <w:numPr>
          <w:ilvl w:val="0"/>
          <w:numId w:val="123"/>
        </w:numPr>
        <w:spacing w:after="240" w:afterAutospacing="0"/>
        <w:ind w:left="284" w:hanging="284"/>
        <w:jc w:val="both"/>
        <w:rPr>
          <w:rFonts w:ascii="Tahoma" w:hAnsi="Tahoma" w:cs="Tahoma"/>
          <w:sz w:val="22"/>
          <w:szCs w:val="22"/>
          <w:lang w:val="en-US"/>
        </w:rPr>
      </w:pPr>
      <w:r w:rsidRPr="00802F2B">
        <w:rPr>
          <w:rFonts w:ascii="Tahoma" w:hAnsi="Tahoma" w:cs="Tahoma"/>
          <w:sz w:val="22"/>
          <w:szCs w:val="22"/>
          <w:lang w:val="en-US"/>
        </w:rPr>
        <w:t xml:space="preserve">Examples of cybercrimes include: Internet-based fraud, child pornography and </w:t>
      </w:r>
      <w:proofErr w:type="spellStart"/>
      <w:r w:rsidRPr="00802F2B">
        <w:rPr>
          <w:rFonts w:ascii="Tahoma" w:hAnsi="Tahoma" w:cs="Tahoma"/>
          <w:sz w:val="22"/>
          <w:szCs w:val="22"/>
          <w:lang w:val="en-US"/>
        </w:rPr>
        <w:t>paedophilia</w:t>
      </w:r>
      <w:proofErr w:type="spellEnd"/>
      <w:r w:rsidRPr="00802F2B">
        <w:rPr>
          <w:rFonts w:ascii="Tahoma" w:hAnsi="Tahoma" w:cs="Tahoma"/>
          <w:sz w:val="22"/>
          <w:szCs w:val="22"/>
          <w:lang w:val="en-US"/>
        </w:rPr>
        <w:t>; terrorist websites and networking, hacking; phishing, identity theft.</w:t>
      </w:r>
    </w:p>
    <w:p w:rsidR="00802F2B" w:rsidRPr="00802F2B" w:rsidRDefault="00802F2B" w:rsidP="00AA2AFE">
      <w:pPr>
        <w:pStyle w:val="ListParagraph"/>
        <w:widowControl w:val="0"/>
        <w:numPr>
          <w:ilvl w:val="0"/>
          <w:numId w:val="157"/>
        </w:numPr>
        <w:spacing w:before="100" w:beforeAutospacing="1" w:after="100" w:afterAutospacing="1" w:line="240" w:lineRule="auto"/>
        <w:ind w:right="142"/>
        <w:contextualSpacing w:val="0"/>
        <w:rPr>
          <w:rFonts w:ascii="Tahoma" w:hAnsi="Tahoma" w:cs="Tahoma"/>
          <w:b/>
          <w:bCs/>
        </w:rPr>
      </w:pPr>
      <w:proofErr w:type="spellStart"/>
      <w:r w:rsidRPr="00802F2B">
        <w:rPr>
          <w:rFonts w:ascii="Tahoma" w:hAnsi="Tahoma" w:cs="Tahoma"/>
          <w:b/>
          <w:bCs/>
        </w:rPr>
        <w:t>Globalisation</w:t>
      </w:r>
      <w:proofErr w:type="spellEnd"/>
      <w:r w:rsidRPr="00802F2B">
        <w:rPr>
          <w:rFonts w:ascii="Tahoma" w:hAnsi="Tahoma" w:cs="Tahoma"/>
          <w:b/>
          <w:bCs/>
        </w:rPr>
        <w:t xml:space="preserve"> and Crime</w:t>
      </w:r>
    </w:p>
    <w:p w:rsidR="00802F2B" w:rsidRPr="00802F2B" w:rsidRDefault="00802F2B" w:rsidP="00AA2AFE">
      <w:pPr>
        <w:pStyle w:val="ListParagraph"/>
        <w:widowControl w:val="0"/>
        <w:numPr>
          <w:ilvl w:val="0"/>
          <w:numId w:val="124"/>
        </w:numPr>
        <w:spacing w:after="200"/>
        <w:ind w:left="284" w:right="142" w:hanging="284"/>
        <w:rPr>
          <w:rFonts w:ascii="Tahoma" w:hAnsi="Tahoma" w:cs="Tahoma"/>
        </w:rPr>
      </w:pPr>
      <w:r w:rsidRPr="00802F2B">
        <w:rPr>
          <w:rFonts w:ascii="Tahoma" w:hAnsi="Tahoma" w:cs="Tahoma"/>
          <w:b/>
        </w:rPr>
        <w:t xml:space="preserve">Taylor </w:t>
      </w:r>
      <w:r w:rsidRPr="00802F2B">
        <w:rPr>
          <w:rFonts w:ascii="Tahoma" w:hAnsi="Tahoma" w:cs="Tahoma"/>
        </w:rPr>
        <w:t>links global crime to the way the capitalist system has developed.</w:t>
      </w:r>
      <w:r w:rsidRPr="00802F2B">
        <w:rPr>
          <w:rFonts w:ascii="Tahoma" w:hAnsi="Tahoma" w:cs="Tahoma"/>
        </w:rPr>
        <w:br/>
      </w:r>
    </w:p>
    <w:p w:rsidR="00802F2B" w:rsidRPr="00802F2B" w:rsidRDefault="00802F2B" w:rsidP="00AA2AFE">
      <w:pPr>
        <w:pStyle w:val="ListParagraph"/>
        <w:widowControl w:val="0"/>
        <w:numPr>
          <w:ilvl w:val="0"/>
          <w:numId w:val="105"/>
        </w:numPr>
        <w:spacing w:after="200"/>
        <w:ind w:left="284" w:right="142" w:hanging="284"/>
        <w:rPr>
          <w:rFonts w:ascii="Tahoma" w:hAnsi="Tahoma" w:cs="Tahoma"/>
        </w:rPr>
      </w:pPr>
      <w:r w:rsidRPr="00802F2B">
        <w:rPr>
          <w:rFonts w:ascii="Tahoma" w:hAnsi="Tahoma" w:cs="Tahoma"/>
        </w:rPr>
        <w:t xml:space="preserve">Two important features have been the rise of </w:t>
      </w:r>
      <w:r w:rsidRPr="00802F2B">
        <w:rPr>
          <w:rFonts w:ascii="Tahoma" w:hAnsi="Tahoma" w:cs="Tahoma"/>
          <w:b/>
        </w:rPr>
        <w:t>transnational corporations (TNCs)</w:t>
      </w:r>
      <w:r w:rsidRPr="00802F2B">
        <w:rPr>
          <w:rFonts w:ascii="Tahoma" w:hAnsi="Tahoma" w:cs="Tahoma"/>
        </w:rPr>
        <w:t xml:space="preserve"> which are companies that operate across national borders, and the deregulation of financial and other markets.</w:t>
      </w:r>
      <w:r w:rsidRPr="00802F2B">
        <w:rPr>
          <w:rFonts w:ascii="Tahoma" w:hAnsi="Tahoma" w:cs="Tahoma"/>
        </w:rPr>
        <w:br/>
      </w:r>
    </w:p>
    <w:p w:rsidR="00802F2B" w:rsidRPr="00802F2B" w:rsidRDefault="00802F2B" w:rsidP="00AA2AFE">
      <w:pPr>
        <w:pStyle w:val="ListParagraph"/>
        <w:widowControl w:val="0"/>
        <w:numPr>
          <w:ilvl w:val="0"/>
          <w:numId w:val="105"/>
        </w:numPr>
        <w:spacing w:after="200"/>
        <w:ind w:left="284" w:right="142" w:hanging="284"/>
        <w:rPr>
          <w:rFonts w:ascii="Tahoma" w:hAnsi="Tahoma" w:cs="Tahoma"/>
        </w:rPr>
      </w:pPr>
      <w:r w:rsidRPr="00802F2B">
        <w:rPr>
          <w:rFonts w:ascii="Tahoma" w:hAnsi="Tahoma" w:cs="Tahoma"/>
        </w:rPr>
        <w:t>These have produced a number of consequences which are felt by people throughout the world.</w:t>
      </w:r>
      <w:r w:rsidRPr="00802F2B">
        <w:rPr>
          <w:rFonts w:ascii="Tahoma" w:hAnsi="Tahoma" w:cs="Tahoma"/>
        </w:rPr>
        <w:br/>
      </w:r>
    </w:p>
    <w:p w:rsidR="00802F2B" w:rsidRPr="00802F2B" w:rsidRDefault="00802F2B" w:rsidP="00AA2AFE">
      <w:pPr>
        <w:pStyle w:val="ListParagraph"/>
        <w:widowControl w:val="0"/>
        <w:numPr>
          <w:ilvl w:val="0"/>
          <w:numId w:val="105"/>
        </w:numPr>
        <w:spacing w:after="200"/>
        <w:ind w:left="284" w:right="142" w:hanging="284"/>
        <w:rPr>
          <w:rFonts w:ascii="Tahoma" w:hAnsi="Tahoma" w:cs="Tahoma"/>
        </w:rPr>
      </w:pPr>
      <w:r w:rsidRPr="00802F2B">
        <w:rPr>
          <w:rFonts w:ascii="Tahoma" w:hAnsi="Tahoma" w:cs="Tahoma"/>
        </w:rPr>
        <w:lastRenderedPageBreak/>
        <w:t xml:space="preserve">The ability of TNC’s to move production to cheap </w:t>
      </w:r>
      <w:proofErr w:type="spellStart"/>
      <w:r w:rsidRPr="00802F2B">
        <w:rPr>
          <w:rFonts w:ascii="Tahoma" w:hAnsi="Tahoma" w:cs="Tahoma"/>
        </w:rPr>
        <w:t>labour</w:t>
      </w:r>
      <w:proofErr w:type="spellEnd"/>
      <w:r w:rsidRPr="00802F2B">
        <w:rPr>
          <w:rFonts w:ascii="Tahoma" w:hAnsi="Tahoma" w:cs="Tahoma"/>
        </w:rPr>
        <w:t xml:space="preserve"> areas has produced widespread exploitation in many countries included the use of forced and child </w:t>
      </w:r>
      <w:proofErr w:type="spellStart"/>
      <w:r w:rsidRPr="00802F2B">
        <w:rPr>
          <w:rFonts w:ascii="Tahoma" w:hAnsi="Tahoma" w:cs="Tahoma"/>
        </w:rPr>
        <w:t>labour</w:t>
      </w:r>
      <w:proofErr w:type="spellEnd"/>
      <w:r w:rsidRPr="00802F2B">
        <w:rPr>
          <w:rFonts w:ascii="Tahoma" w:hAnsi="Tahoma" w:cs="Tahoma"/>
        </w:rPr>
        <w:t>.</w:t>
      </w:r>
    </w:p>
    <w:p w:rsidR="00802F2B" w:rsidRPr="00802F2B" w:rsidRDefault="00802F2B" w:rsidP="00802F2B">
      <w:pPr>
        <w:pStyle w:val="ListParagraph"/>
        <w:rPr>
          <w:rFonts w:ascii="Tahoma" w:hAnsi="Tahoma" w:cs="Tahoma"/>
        </w:rPr>
      </w:pPr>
    </w:p>
    <w:p w:rsidR="00802F2B" w:rsidRPr="00802F2B" w:rsidRDefault="00802F2B" w:rsidP="00AA2AFE">
      <w:pPr>
        <w:pStyle w:val="ListParagraph"/>
        <w:widowControl w:val="0"/>
        <w:numPr>
          <w:ilvl w:val="0"/>
          <w:numId w:val="105"/>
        </w:numPr>
        <w:spacing w:after="200"/>
        <w:ind w:left="284" w:right="142" w:hanging="284"/>
        <w:rPr>
          <w:rFonts w:ascii="Tahoma" w:hAnsi="Tahoma" w:cs="Tahoma"/>
        </w:rPr>
      </w:pPr>
      <w:r w:rsidRPr="00802F2B">
        <w:rPr>
          <w:rFonts w:ascii="Tahoma" w:hAnsi="Tahoma" w:cs="Tahoma"/>
        </w:rPr>
        <w:t xml:space="preserve">In Western countries such as Britain it has contributed to </w:t>
      </w:r>
      <w:proofErr w:type="spellStart"/>
      <w:r w:rsidRPr="00802F2B">
        <w:rPr>
          <w:rFonts w:ascii="Tahoma" w:hAnsi="Tahoma" w:cs="Tahoma"/>
        </w:rPr>
        <w:t>deindustrialisation</w:t>
      </w:r>
      <w:proofErr w:type="spellEnd"/>
      <w:r w:rsidRPr="00802F2B">
        <w:rPr>
          <w:rFonts w:ascii="Tahoma" w:hAnsi="Tahoma" w:cs="Tahoma"/>
        </w:rPr>
        <w:t xml:space="preserve"> where many manufacturing jobs have disappeared. As a </w:t>
      </w:r>
      <w:proofErr w:type="gramStart"/>
      <w:r w:rsidRPr="00802F2B">
        <w:rPr>
          <w:rFonts w:ascii="Tahoma" w:hAnsi="Tahoma" w:cs="Tahoma"/>
        </w:rPr>
        <w:t>result</w:t>
      </w:r>
      <w:proofErr w:type="gramEnd"/>
      <w:r w:rsidRPr="00802F2B">
        <w:rPr>
          <w:rFonts w:ascii="Tahoma" w:hAnsi="Tahoma" w:cs="Tahoma"/>
        </w:rPr>
        <w:t xml:space="preserve"> crime has increased as   people seek illegitimate ways of reaching the success goals of society.</w:t>
      </w:r>
      <w:r w:rsidRPr="00802F2B">
        <w:rPr>
          <w:rFonts w:ascii="Tahoma" w:hAnsi="Tahoma" w:cs="Tahoma"/>
        </w:rPr>
        <w:br/>
      </w:r>
    </w:p>
    <w:p w:rsidR="00802F2B" w:rsidRPr="00802F2B" w:rsidRDefault="00802F2B" w:rsidP="00AA2AFE">
      <w:pPr>
        <w:pStyle w:val="ListParagraph"/>
        <w:widowControl w:val="0"/>
        <w:numPr>
          <w:ilvl w:val="0"/>
          <w:numId w:val="105"/>
        </w:numPr>
        <w:spacing w:after="200"/>
        <w:ind w:left="284" w:right="142" w:hanging="284"/>
        <w:rPr>
          <w:rFonts w:ascii="Tahoma" w:hAnsi="Tahoma" w:cs="Tahoma"/>
        </w:rPr>
      </w:pPr>
      <w:proofErr w:type="spellStart"/>
      <w:r w:rsidRPr="00802F2B">
        <w:rPr>
          <w:rFonts w:ascii="Tahoma" w:hAnsi="Tahoma" w:cs="Tahoma"/>
        </w:rPr>
        <w:t>Globalisation</w:t>
      </w:r>
      <w:proofErr w:type="spellEnd"/>
      <w:r w:rsidRPr="00802F2B">
        <w:rPr>
          <w:rFonts w:ascii="Tahoma" w:hAnsi="Tahoma" w:cs="Tahoma"/>
        </w:rPr>
        <w:t xml:space="preserve"> has also increased the opportunities for financial fraud on a massive scale as millions of pounds can be moved across the world in a matter of seconds.</w:t>
      </w:r>
      <w:r w:rsidRPr="00802F2B">
        <w:rPr>
          <w:rFonts w:ascii="Tahoma" w:hAnsi="Tahoma" w:cs="Tahoma"/>
        </w:rPr>
        <w:br/>
      </w:r>
    </w:p>
    <w:p w:rsidR="00802F2B" w:rsidRPr="00802F2B" w:rsidRDefault="00802F2B" w:rsidP="00AA2AFE">
      <w:pPr>
        <w:pStyle w:val="ListParagraph"/>
        <w:widowControl w:val="0"/>
        <w:numPr>
          <w:ilvl w:val="0"/>
          <w:numId w:val="105"/>
        </w:numPr>
        <w:spacing w:after="200"/>
        <w:ind w:left="284" w:right="142" w:hanging="284"/>
        <w:rPr>
          <w:rFonts w:ascii="Tahoma" w:hAnsi="Tahoma" w:cs="Tahoma"/>
        </w:rPr>
      </w:pPr>
      <w:r w:rsidRPr="00802F2B">
        <w:rPr>
          <w:rFonts w:ascii="Tahoma" w:hAnsi="Tahoma" w:cs="Tahoma"/>
        </w:rPr>
        <w:t xml:space="preserve">Taylor also links the growth of the drugs trade to </w:t>
      </w:r>
      <w:proofErr w:type="spellStart"/>
      <w:r w:rsidRPr="00802F2B">
        <w:rPr>
          <w:rFonts w:ascii="Tahoma" w:hAnsi="Tahoma" w:cs="Tahoma"/>
        </w:rPr>
        <w:t>globalisation</w:t>
      </w:r>
      <w:proofErr w:type="spellEnd"/>
      <w:r w:rsidRPr="00802F2B">
        <w:rPr>
          <w:rFonts w:ascii="Tahoma" w:hAnsi="Tahoma" w:cs="Tahoma"/>
        </w:rPr>
        <w:t xml:space="preserve"> in that it has had an impact on both the supply and the demand for illegal substances.</w:t>
      </w:r>
      <w:r w:rsidRPr="00802F2B">
        <w:rPr>
          <w:rFonts w:ascii="Tahoma" w:hAnsi="Tahoma" w:cs="Tahoma"/>
        </w:rPr>
        <w:br/>
      </w:r>
    </w:p>
    <w:p w:rsidR="00802F2B" w:rsidRPr="00802F2B" w:rsidRDefault="00802F2B" w:rsidP="00AA2AFE">
      <w:pPr>
        <w:pStyle w:val="ListParagraph"/>
        <w:widowControl w:val="0"/>
        <w:numPr>
          <w:ilvl w:val="0"/>
          <w:numId w:val="105"/>
        </w:numPr>
        <w:spacing w:after="200" w:line="273" w:lineRule="auto"/>
        <w:ind w:left="284" w:right="142" w:hanging="284"/>
        <w:rPr>
          <w:rFonts w:ascii="Tahoma" w:hAnsi="Tahoma" w:cs="Tahoma"/>
        </w:rPr>
      </w:pPr>
      <w:r w:rsidRPr="00802F2B">
        <w:rPr>
          <w:rFonts w:ascii="Tahoma" w:hAnsi="Tahoma" w:cs="Tahoma"/>
        </w:rPr>
        <w:t>On the supply side money raised from the sale of drugs can often be hidden behind legitimate companies set up to allow such funds to be ‘laundered’.</w:t>
      </w:r>
      <w:r w:rsidRPr="00802F2B">
        <w:rPr>
          <w:rFonts w:ascii="Tahoma" w:hAnsi="Tahoma" w:cs="Tahoma"/>
        </w:rPr>
        <w:br/>
      </w:r>
    </w:p>
    <w:p w:rsidR="00802F2B" w:rsidRPr="00802F2B" w:rsidRDefault="00802F2B" w:rsidP="00AA2AFE">
      <w:pPr>
        <w:pStyle w:val="ListParagraph"/>
        <w:widowControl w:val="0"/>
        <w:numPr>
          <w:ilvl w:val="0"/>
          <w:numId w:val="105"/>
        </w:numPr>
        <w:spacing w:after="200" w:line="273" w:lineRule="auto"/>
        <w:ind w:left="284" w:right="142" w:hanging="284"/>
        <w:rPr>
          <w:rFonts w:ascii="Tahoma" w:hAnsi="Tahoma" w:cs="Tahoma"/>
        </w:rPr>
      </w:pPr>
      <w:r w:rsidRPr="00802F2B">
        <w:rPr>
          <w:rFonts w:ascii="Tahoma" w:hAnsi="Tahoma" w:cs="Tahoma"/>
        </w:rPr>
        <w:t>On the demand side many areas of Britain and the U.S.A. have become so deprived that the drugs trade offers not only some form of escape from the effects of poverty but also business opportunities for those wishing to make money in one of the few ways available to them.</w:t>
      </w:r>
    </w:p>
    <w:p w:rsidR="00802F2B" w:rsidRPr="00802F2B" w:rsidRDefault="00802F2B" w:rsidP="00802F2B">
      <w:pPr>
        <w:pStyle w:val="ListParagraph"/>
        <w:widowControl w:val="0"/>
        <w:ind w:left="284" w:right="142"/>
        <w:rPr>
          <w:rFonts w:ascii="Tahoma" w:hAnsi="Tahoma" w:cs="Tahoma"/>
        </w:rPr>
      </w:pPr>
    </w:p>
    <w:p w:rsidR="00802F2B" w:rsidRPr="00802F2B" w:rsidRDefault="00802F2B" w:rsidP="00802F2B">
      <w:pPr>
        <w:pStyle w:val="ListParagraph"/>
        <w:widowControl w:val="0"/>
        <w:ind w:right="142"/>
        <w:rPr>
          <w:rFonts w:ascii="Tahoma" w:hAnsi="Tahoma" w:cs="Tahoma"/>
          <w:b/>
          <w:bCs/>
        </w:rPr>
      </w:pPr>
      <w:r w:rsidRPr="00802F2B">
        <w:rPr>
          <w:rFonts w:ascii="Tahoma" w:hAnsi="Tahoma" w:cs="Tahoma"/>
          <w:b/>
          <w:bCs/>
        </w:rPr>
        <w:t>Marketisation and Crime</w:t>
      </w:r>
    </w:p>
    <w:p w:rsidR="00802F2B" w:rsidRPr="00802F2B" w:rsidRDefault="00802F2B" w:rsidP="00AA2AFE">
      <w:pPr>
        <w:pStyle w:val="ListParagraph"/>
        <w:widowControl w:val="0"/>
        <w:numPr>
          <w:ilvl w:val="0"/>
          <w:numId w:val="105"/>
        </w:numPr>
        <w:spacing w:after="200"/>
        <w:ind w:left="284" w:right="142" w:hanging="284"/>
        <w:rPr>
          <w:rFonts w:ascii="Tahoma" w:hAnsi="Tahoma" w:cs="Tahoma"/>
        </w:rPr>
      </w:pPr>
      <w:r w:rsidRPr="00802F2B">
        <w:rPr>
          <w:rFonts w:ascii="Tahoma" w:hAnsi="Tahoma" w:cs="Tahoma"/>
          <w:b/>
        </w:rPr>
        <w:t>Currie</w:t>
      </w:r>
      <w:r w:rsidRPr="00802F2B">
        <w:rPr>
          <w:rFonts w:ascii="Tahoma" w:hAnsi="Tahoma" w:cs="Tahoma"/>
        </w:rPr>
        <w:t xml:space="preserve"> has argued that the way a society reacts to </w:t>
      </w:r>
      <w:proofErr w:type="spellStart"/>
      <w:r w:rsidRPr="00802F2B">
        <w:rPr>
          <w:rFonts w:ascii="Tahoma" w:hAnsi="Tahoma" w:cs="Tahoma"/>
        </w:rPr>
        <w:t>globalisation</w:t>
      </w:r>
      <w:proofErr w:type="spellEnd"/>
      <w:r w:rsidRPr="00802F2B">
        <w:rPr>
          <w:rFonts w:ascii="Tahoma" w:hAnsi="Tahoma" w:cs="Tahoma"/>
        </w:rPr>
        <w:t xml:space="preserve"> can affect the levels of crime.</w:t>
      </w:r>
      <w:r w:rsidRPr="00802F2B">
        <w:rPr>
          <w:rFonts w:ascii="Tahoma" w:hAnsi="Tahoma" w:cs="Tahoma"/>
        </w:rPr>
        <w:br/>
      </w:r>
    </w:p>
    <w:p w:rsidR="00802F2B" w:rsidRPr="00802F2B" w:rsidRDefault="00802F2B" w:rsidP="00AA2AFE">
      <w:pPr>
        <w:pStyle w:val="ListParagraph"/>
        <w:widowControl w:val="0"/>
        <w:numPr>
          <w:ilvl w:val="0"/>
          <w:numId w:val="105"/>
        </w:numPr>
        <w:spacing w:after="200"/>
        <w:ind w:left="284" w:right="142" w:hanging="284"/>
        <w:rPr>
          <w:rFonts w:ascii="Tahoma" w:hAnsi="Tahoma" w:cs="Tahoma"/>
        </w:rPr>
      </w:pPr>
      <w:r w:rsidRPr="00802F2B">
        <w:rPr>
          <w:rFonts w:ascii="Tahoma" w:hAnsi="Tahoma" w:cs="Tahoma"/>
        </w:rPr>
        <w:t>Countries like the U.S.A. which has removed most government controls on private companies and the economy experience very high levels of inequality.</w:t>
      </w:r>
      <w:r w:rsidRPr="00802F2B">
        <w:rPr>
          <w:rFonts w:ascii="Tahoma" w:hAnsi="Tahoma" w:cs="Tahoma"/>
        </w:rPr>
        <w:br/>
      </w:r>
    </w:p>
    <w:p w:rsidR="00802F2B" w:rsidRPr="00802F2B" w:rsidRDefault="00802F2B" w:rsidP="00AA2AFE">
      <w:pPr>
        <w:pStyle w:val="ListParagraph"/>
        <w:widowControl w:val="0"/>
        <w:numPr>
          <w:ilvl w:val="0"/>
          <w:numId w:val="105"/>
        </w:numPr>
        <w:spacing w:after="200"/>
        <w:ind w:left="284" w:right="142" w:hanging="284"/>
        <w:rPr>
          <w:rFonts w:ascii="Tahoma" w:hAnsi="Tahoma" w:cs="Tahoma"/>
        </w:rPr>
      </w:pPr>
      <w:proofErr w:type="gramStart"/>
      <w:r w:rsidRPr="00802F2B">
        <w:rPr>
          <w:rFonts w:ascii="Tahoma" w:hAnsi="Tahoma" w:cs="Tahoma"/>
        </w:rPr>
        <w:t>Basically</w:t>
      </w:r>
      <w:proofErr w:type="gramEnd"/>
      <w:r w:rsidRPr="00802F2B">
        <w:rPr>
          <w:rFonts w:ascii="Tahoma" w:hAnsi="Tahoma" w:cs="Tahoma"/>
        </w:rPr>
        <w:t xml:space="preserve"> the impact of </w:t>
      </w:r>
      <w:proofErr w:type="spellStart"/>
      <w:r w:rsidRPr="00802F2B">
        <w:rPr>
          <w:rFonts w:ascii="Tahoma" w:hAnsi="Tahoma" w:cs="Tahoma"/>
        </w:rPr>
        <w:t>globalisation</w:t>
      </w:r>
      <w:proofErr w:type="spellEnd"/>
      <w:r w:rsidRPr="00802F2B">
        <w:rPr>
          <w:rFonts w:ascii="Tahoma" w:hAnsi="Tahoma" w:cs="Tahoma"/>
        </w:rPr>
        <w:t xml:space="preserve"> on national economies is often to make a number of individuals considerably richer whilst forcing large numbers of other people into poverty.</w:t>
      </w:r>
      <w:r w:rsidRPr="00802F2B">
        <w:rPr>
          <w:rFonts w:ascii="Tahoma" w:hAnsi="Tahoma" w:cs="Tahoma"/>
        </w:rPr>
        <w:br/>
      </w:r>
    </w:p>
    <w:p w:rsidR="00802F2B" w:rsidRPr="00802F2B" w:rsidRDefault="00802F2B" w:rsidP="00AA2AFE">
      <w:pPr>
        <w:pStyle w:val="ListParagraph"/>
        <w:numPr>
          <w:ilvl w:val="0"/>
          <w:numId w:val="105"/>
        </w:numPr>
        <w:spacing w:after="200" w:line="273" w:lineRule="auto"/>
        <w:ind w:left="284" w:right="142" w:hanging="284"/>
        <w:rPr>
          <w:rFonts w:ascii="Tahoma" w:hAnsi="Tahoma" w:cs="Tahoma"/>
        </w:rPr>
      </w:pPr>
      <w:r w:rsidRPr="00802F2B">
        <w:rPr>
          <w:rFonts w:ascii="Tahoma" w:hAnsi="Tahoma" w:cs="Tahoma"/>
        </w:rPr>
        <w:t>The impact of this has been to create major areas of concentrated deprivation where crime has flourished partly out of economic necessity but also because there is little in the way of community spirit and informal social control.</w:t>
      </w:r>
      <w:r w:rsidRPr="00802F2B">
        <w:rPr>
          <w:rFonts w:ascii="Tahoma" w:hAnsi="Tahoma" w:cs="Tahoma"/>
        </w:rPr>
        <w:br/>
      </w:r>
    </w:p>
    <w:p w:rsidR="00802F2B" w:rsidRPr="00802F2B" w:rsidRDefault="00802F2B" w:rsidP="00AA2AFE">
      <w:pPr>
        <w:pStyle w:val="ListParagraph"/>
        <w:widowControl w:val="0"/>
        <w:numPr>
          <w:ilvl w:val="0"/>
          <w:numId w:val="105"/>
        </w:numPr>
        <w:spacing w:after="200"/>
        <w:ind w:left="284" w:right="142" w:hanging="284"/>
        <w:rPr>
          <w:rFonts w:ascii="Tahoma" w:hAnsi="Tahoma" w:cs="Tahoma"/>
        </w:rPr>
      </w:pPr>
      <w:proofErr w:type="gramStart"/>
      <w:r w:rsidRPr="00802F2B">
        <w:rPr>
          <w:rFonts w:ascii="Tahoma" w:hAnsi="Tahoma" w:cs="Tahoma"/>
        </w:rPr>
        <w:t>Of course</w:t>
      </w:r>
      <w:proofErr w:type="gramEnd"/>
      <w:r w:rsidRPr="00802F2B">
        <w:rPr>
          <w:rFonts w:ascii="Tahoma" w:hAnsi="Tahoma" w:cs="Tahoma"/>
        </w:rPr>
        <w:t xml:space="preserve"> it should be remembered that it is not possible to establish a link which proves that crime levels are directly caused by the economic policies of governments.</w:t>
      </w:r>
    </w:p>
    <w:p w:rsidR="00643A4D" w:rsidRDefault="00643A4D" w:rsidP="00802F2B">
      <w:pPr>
        <w:jc w:val="center"/>
        <w:rPr>
          <w:rFonts w:ascii="Tahoma" w:hAnsi="Tahoma" w:cs="Tahoma"/>
          <w:b/>
          <w:sz w:val="28"/>
          <w:szCs w:val="28"/>
        </w:rPr>
      </w:pPr>
    </w:p>
    <w:p w:rsidR="00643A4D" w:rsidRDefault="00643A4D" w:rsidP="00802F2B">
      <w:pPr>
        <w:jc w:val="center"/>
        <w:rPr>
          <w:rFonts w:ascii="Tahoma" w:hAnsi="Tahoma" w:cs="Tahoma"/>
          <w:b/>
          <w:sz w:val="28"/>
          <w:szCs w:val="28"/>
        </w:rPr>
      </w:pPr>
    </w:p>
    <w:p w:rsidR="00643A4D" w:rsidRDefault="00643A4D" w:rsidP="00802F2B">
      <w:pPr>
        <w:jc w:val="center"/>
        <w:rPr>
          <w:rFonts w:ascii="Tahoma" w:hAnsi="Tahoma" w:cs="Tahoma"/>
          <w:b/>
          <w:sz w:val="28"/>
          <w:szCs w:val="28"/>
        </w:rPr>
      </w:pPr>
    </w:p>
    <w:p w:rsidR="00802F2B" w:rsidRDefault="00643A4D" w:rsidP="00643A4D">
      <w:pPr>
        <w:ind w:left="0"/>
        <w:rPr>
          <w:rFonts w:ascii="Tahoma" w:hAnsi="Tahoma" w:cs="Tahoma"/>
          <w:sz w:val="36"/>
          <w:szCs w:val="36"/>
        </w:rPr>
      </w:pPr>
      <w:r w:rsidRPr="00643A4D">
        <w:rPr>
          <w:rFonts w:ascii="Tahoma" w:hAnsi="Tahoma" w:cs="Tahoma"/>
          <w:sz w:val="36"/>
          <w:szCs w:val="36"/>
        </w:rPr>
        <w:lastRenderedPageBreak/>
        <w:t xml:space="preserve">11. </w:t>
      </w:r>
      <w:r w:rsidR="00802F2B" w:rsidRPr="00643A4D">
        <w:rPr>
          <w:rFonts w:ascii="Tahoma" w:hAnsi="Tahoma" w:cs="Tahoma"/>
          <w:sz w:val="36"/>
          <w:szCs w:val="36"/>
        </w:rPr>
        <w:t>Mass media and crime</w:t>
      </w:r>
    </w:p>
    <w:p w:rsidR="00643A4D" w:rsidRPr="00643A4D" w:rsidRDefault="00643A4D" w:rsidP="00643A4D">
      <w:pPr>
        <w:ind w:left="0"/>
        <w:rPr>
          <w:rFonts w:ascii="Tahoma" w:hAnsi="Tahoma" w:cs="Tahoma"/>
          <w:sz w:val="36"/>
          <w:szCs w:val="36"/>
        </w:rPr>
      </w:pPr>
    </w:p>
    <w:p w:rsidR="00802F2B" w:rsidRPr="00802F2B" w:rsidRDefault="00802F2B" w:rsidP="00802F2B">
      <w:pPr>
        <w:widowControl w:val="0"/>
        <w:ind w:left="142" w:right="142"/>
        <w:rPr>
          <w:rFonts w:ascii="Tahoma" w:hAnsi="Tahoma" w:cs="Tahoma"/>
          <w:b/>
          <w:bCs/>
        </w:rPr>
      </w:pPr>
      <w:r w:rsidRPr="00802F2B">
        <w:rPr>
          <w:rFonts w:ascii="Tahoma" w:hAnsi="Tahoma" w:cs="Tahoma"/>
          <w:b/>
          <w:bCs/>
        </w:rPr>
        <w:t>Introduction</w:t>
      </w:r>
    </w:p>
    <w:p w:rsidR="00802F2B" w:rsidRPr="00802F2B" w:rsidRDefault="00802F2B" w:rsidP="00AA2AFE">
      <w:pPr>
        <w:pStyle w:val="msolistparagraph0"/>
        <w:numPr>
          <w:ilvl w:val="0"/>
          <w:numId w:val="105"/>
        </w:numPr>
        <w:ind w:left="425" w:right="142" w:hanging="283"/>
        <w:rPr>
          <w:rFonts w:ascii="Tahoma" w:hAnsi="Tahoma" w:cs="Tahoma"/>
          <w:sz w:val="22"/>
          <w:szCs w:val="22"/>
        </w:rPr>
      </w:pPr>
      <w:r w:rsidRPr="00802F2B">
        <w:rPr>
          <w:rFonts w:ascii="Tahoma" w:hAnsi="Tahoma" w:cs="Tahoma"/>
          <w:sz w:val="22"/>
          <w:szCs w:val="22"/>
        </w:rPr>
        <w:t>Many people have little or no direct personal experience of crime. For them the media often represents their point of information about crime.</w:t>
      </w:r>
      <w:r w:rsidRPr="00802F2B">
        <w:rPr>
          <w:rFonts w:ascii="Tahoma" w:hAnsi="Tahoma" w:cs="Tahoma"/>
          <w:sz w:val="22"/>
          <w:szCs w:val="22"/>
        </w:rPr>
        <w:br/>
      </w:r>
    </w:p>
    <w:p w:rsidR="00802F2B" w:rsidRPr="00802F2B" w:rsidRDefault="00802F2B" w:rsidP="00AA2AFE">
      <w:pPr>
        <w:pStyle w:val="msolistparagraph0"/>
        <w:numPr>
          <w:ilvl w:val="0"/>
          <w:numId w:val="105"/>
        </w:numPr>
        <w:ind w:left="425" w:right="142" w:hanging="283"/>
        <w:rPr>
          <w:rFonts w:ascii="Tahoma" w:hAnsi="Tahoma" w:cs="Tahoma"/>
          <w:sz w:val="22"/>
          <w:szCs w:val="22"/>
        </w:rPr>
      </w:pPr>
      <w:r w:rsidRPr="00802F2B">
        <w:rPr>
          <w:rFonts w:ascii="Tahoma" w:hAnsi="Tahoma" w:cs="Tahoma"/>
          <w:sz w:val="22"/>
          <w:szCs w:val="22"/>
        </w:rPr>
        <w:t>Media outlets such as newspapers and television devote a large proportion of their content to the coverage of crime. Other forms of media such as film, novels and video games also have a similar focus.</w:t>
      </w:r>
      <w:r w:rsidRPr="00802F2B">
        <w:rPr>
          <w:rFonts w:ascii="Tahoma" w:hAnsi="Tahoma" w:cs="Tahoma"/>
          <w:sz w:val="22"/>
          <w:szCs w:val="22"/>
        </w:rPr>
        <w:br/>
      </w:r>
    </w:p>
    <w:p w:rsidR="00802F2B" w:rsidRPr="00802F2B" w:rsidRDefault="00802F2B" w:rsidP="00AA2AFE">
      <w:pPr>
        <w:pStyle w:val="msolistparagraph0"/>
        <w:numPr>
          <w:ilvl w:val="0"/>
          <w:numId w:val="105"/>
        </w:numPr>
        <w:ind w:left="425" w:right="142" w:hanging="283"/>
        <w:rPr>
          <w:rFonts w:ascii="Tahoma" w:hAnsi="Tahoma" w:cs="Tahoma"/>
          <w:sz w:val="22"/>
          <w:szCs w:val="22"/>
        </w:rPr>
      </w:pPr>
      <w:r w:rsidRPr="00802F2B">
        <w:rPr>
          <w:rFonts w:ascii="Tahoma" w:hAnsi="Tahoma" w:cs="Tahoma"/>
          <w:b/>
          <w:sz w:val="22"/>
          <w:szCs w:val="22"/>
        </w:rPr>
        <w:t>Pearson:</w:t>
      </w:r>
      <w:r w:rsidRPr="00802F2B">
        <w:rPr>
          <w:rFonts w:ascii="Tahoma" w:hAnsi="Tahoma" w:cs="Tahoma"/>
          <w:sz w:val="22"/>
          <w:szCs w:val="22"/>
        </w:rPr>
        <w:t xml:space="preserve"> The media has, for many years encouraged a ‘fear and fascination’ with crime.</w:t>
      </w:r>
      <w:r w:rsidRPr="00802F2B">
        <w:rPr>
          <w:rFonts w:ascii="Tahoma" w:hAnsi="Tahoma" w:cs="Tahoma"/>
          <w:sz w:val="22"/>
          <w:szCs w:val="22"/>
        </w:rPr>
        <w:br/>
      </w:r>
    </w:p>
    <w:p w:rsidR="00802F2B" w:rsidRPr="00802F2B" w:rsidRDefault="00802F2B" w:rsidP="00802F2B">
      <w:pPr>
        <w:widowControl w:val="0"/>
        <w:ind w:left="142" w:right="142"/>
        <w:rPr>
          <w:rFonts w:ascii="Tahoma" w:hAnsi="Tahoma" w:cs="Tahoma"/>
          <w:b/>
          <w:bCs/>
        </w:rPr>
      </w:pPr>
      <w:r w:rsidRPr="00802F2B">
        <w:rPr>
          <w:rFonts w:ascii="Tahoma" w:hAnsi="Tahoma" w:cs="Tahoma"/>
          <w:b/>
          <w:bCs/>
        </w:rPr>
        <w:t>News Values</w:t>
      </w:r>
    </w:p>
    <w:p w:rsidR="00802F2B" w:rsidRPr="00802F2B" w:rsidRDefault="00802F2B" w:rsidP="00AA2AFE">
      <w:pPr>
        <w:pStyle w:val="msolistparagraph0"/>
        <w:numPr>
          <w:ilvl w:val="0"/>
          <w:numId w:val="115"/>
        </w:numPr>
        <w:ind w:left="425" w:right="142" w:hanging="283"/>
        <w:rPr>
          <w:rFonts w:ascii="Tahoma" w:hAnsi="Tahoma" w:cs="Tahoma"/>
          <w:sz w:val="22"/>
          <w:szCs w:val="22"/>
        </w:rPr>
      </w:pPr>
      <w:r w:rsidRPr="00802F2B">
        <w:rPr>
          <w:rFonts w:ascii="Tahoma" w:hAnsi="Tahoma" w:cs="Tahoma"/>
          <w:sz w:val="22"/>
          <w:szCs w:val="22"/>
        </w:rPr>
        <w:t>News does not just happen, it is manufactured. People make decisions on what to report, how to report it and also on what not to report.</w:t>
      </w:r>
      <w:r w:rsidRPr="00802F2B">
        <w:rPr>
          <w:rFonts w:ascii="Tahoma" w:hAnsi="Tahoma" w:cs="Tahoma"/>
          <w:sz w:val="22"/>
          <w:szCs w:val="22"/>
        </w:rPr>
        <w:br/>
      </w:r>
    </w:p>
    <w:p w:rsidR="00802F2B" w:rsidRPr="00802F2B" w:rsidRDefault="00802F2B" w:rsidP="00AA2AFE">
      <w:pPr>
        <w:pStyle w:val="msolistparagraph0"/>
        <w:numPr>
          <w:ilvl w:val="0"/>
          <w:numId w:val="115"/>
        </w:numPr>
        <w:ind w:left="425" w:right="142" w:hanging="283"/>
        <w:rPr>
          <w:rFonts w:ascii="Tahoma" w:hAnsi="Tahoma" w:cs="Tahoma"/>
          <w:sz w:val="22"/>
          <w:szCs w:val="22"/>
        </w:rPr>
      </w:pPr>
      <w:r w:rsidRPr="00802F2B">
        <w:rPr>
          <w:rFonts w:ascii="Tahoma" w:hAnsi="Tahoma" w:cs="Tahoma"/>
          <w:sz w:val="22"/>
          <w:szCs w:val="22"/>
        </w:rPr>
        <w:t xml:space="preserve">There exists a set of </w:t>
      </w:r>
      <w:r w:rsidRPr="00802F2B">
        <w:rPr>
          <w:rFonts w:ascii="Tahoma" w:hAnsi="Tahoma" w:cs="Tahoma"/>
          <w:b/>
          <w:bCs/>
          <w:sz w:val="22"/>
          <w:szCs w:val="22"/>
        </w:rPr>
        <w:t xml:space="preserve">news values </w:t>
      </w:r>
      <w:r w:rsidRPr="00802F2B">
        <w:rPr>
          <w:rFonts w:ascii="Tahoma" w:hAnsi="Tahoma" w:cs="Tahoma"/>
          <w:sz w:val="22"/>
          <w:szCs w:val="22"/>
        </w:rPr>
        <w:t>which are criteria by which editors, reporters and journalists decide if a story is newsworthy i.e. worth reporting.</w:t>
      </w:r>
      <w:r w:rsidRPr="00802F2B">
        <w:rPr>
          <w:rFonts w:ascii="Tahoma" w:hAnsi="Tahoma" w:cs="Tahoma"/>
          <w:sz w:val="22"/>
          <w:szCs w:val="22"/>
        </w:rPr>
        <w:br/>
      </w:r>
    </w:p>
    <w:p w:rsidR="00802F2B" w:rsidRPr="00802F2B" w:rsidRDefault="00802F2B" w:rsidP="00AA2AFE">
      <w:pPr>
        <w:pStyle w:val="msolistparagraph0"/>
        <w:numPr>
          <w:ilvl w:val="0"/>
          <w:numId w:val="115"/>
        </w:numPr>
        <w:ind w:left="425" w:right="142" w:hanging="283"/>
        <w:rPr>
          <w:rFonts w:ascii="Tahoma" w:hAnsi="Tahoma" w:cs="Tahoma"/>
          <w:sz w:val="22"/>
          <w:szCs w:val="22"/>
        </w:rPr>
      </w:pPr>
      <w:r w:rsidRPr="00802F2B">
        <w:rPr>
          <w:rFonts w:ascii="Tahoma" w:hAnsi="Tahoma" w:cs="Tahoma"/>
          <w:sz w:val="22"/>
          <w:szCs w:val="22"/>
        </w:rPr>
        <w:t>Amongst these news values are things like how dramatic they are, how unusual, can they be personalised with an individual and do they involve risk and some form of excitement.</w:t>
      </w:r>
      <w:r w:rsidRPr="00802F2B">
        <w:rPr>
          <w:rFonts w:ascii="Tahoma" w:hAnsi="Tahoma" w:cs="Tahoma"/>
          <w:sz w:val="22"/>
          <w:szCs w:val="22"/>
        </w:rPr>
        <w:br/>
      </w:r>
    </w:p>
    <w:p w:rsidR="00802F2B" w:rsidRPr="00802F2B" w:rsidRDefault="00802F2B" w:rsidP="00AA2AFE">
      <w:pPr>
        <w:pStyle w:val="msolistparagraph0"/>
        <w:numPr>
          <w:ilvl w:val="0"/>
          <w:numId w:val="115"/>
        </w:numPr>
        <w:ind w:left="425" w:right="142" w:hanging="283"/>
        <w:rPr>
          <w:rFonts w:ascii="Tahoma" w:hAnsi="Tahoma" w:cs="Tahoma"/>
          <w:sz w:val="22"/>
          <w:szCs w:val="22"/>
        </w:rPr>
      </w:pPr>
      <w:r w:rsidRPr="00802F2B">
        <w:rPr>
          <w:rFonts w:ascii="Tahoma" w:hAnsi="Tahoma" w:cs="Tahoma"/>
          <w:sz w:val="22"/>
          <w:szCs w:val="22"/>
        </w:rPr>
        <w:t>Crime often meets many of these news values which could explain why it gets so much media coverage.</w:t>
      </w:r>
      <w:r w:rsidRPr="00802F2B">
        <w:rPr>
          <w:rFonts w:ascii="Tahoma" w:hAnsi="Tahoma" w:cs="Tahoma"/>
          <w:sz w:val="22"/>
          <w:szCs w:val="22"/>
        </w:rPr>
        <w:br/>
      </w:r>
    </w:p>
    <w:p w:rsidR="00802F2B" w:rsidRPr="00802F2B" w:rsidRDefault="00802F2B" w:rsidP="00AA2AFE">
      <w:pPr>
        <w:pStyle w:val="msolistparagraph0"/>
        <w:numPr>
          <w:ilvl w:val="0"/>
          <w:numId w:val="115"/>
        </w:numPr>
        <w:ind w:left="425" w:right="142" w:hanging="283"/>
        <w:rPr>
          <w:rFonts w:ascii="Tahoma" w:hAnsi="Tahoma" w:cs="Tahoma"/>
          <w:sz w:val="22"/>
          <w:szCs w:val="22"/>
        </w:rPr>
      </w:pPr>
      <w:proofErr w:type="gramStart"/>
      <w:r w:rsidRPr="00802F2B">
        <w:rPr>
          <w:rFonts w:ascii="Tahoma" w:hAnsi="Tahoma" w:cs="Tahoma"/>
          <w:sz w:val="22"/>
          <w:szCs w:val="22"/>
        </w:rPr>
        <w:t>Also</w:t>
      </w:r>
      <w:proofErr w:type="gramEnd"/>
      <w:r w:rsidRPr="00802F2B">
        <w:rPr>
          <w:rFonts w:ascii="Tahoma" w:hAnsi="Tahoma" w:cs="Tahoma"/>
          <w:sz w:val="22"/>
          <w:szCs w:val="22"/>
        </w:rPr>
        <w:t xml:space="preserve"> certain types of crime are more likely to get reported; violence outside a football ground has greater news value than a company which breaks health and safety laws.</w:t>
      </w:r>
    </w:p>
    <w:p w:rsidR="00802F2B" w:rsidRPr="00802F2B" w:rsidRDefault="00802F2B" w:rsidP="00802F2B">
      <w:pPr>
        <w:pStyle w:val="NormalWeb"/>
        <w:spacing w:after="240" w:afterAutospacing="0"/>
        <w:rPr>
          <w:rFonts w:ascii="Tahoma" w:hAnsi="Tahoma" w:cs="Tahoma"/>
          <w:b/>
          <w:sz w:val="22"/>
          <w:szCs w:val="22"/>
          <w:lang w:val="en-US"/>
        </w:rPr>
      </w:pPr>
      <w:r w:rsidRPr="00802F2B">
        <w:rPr>
          <w:rFonts w:ascii="Tahoma" w:hAnsi="Tahoma" w:cs="Tahoma"/>
          <w:b/>
          <w:sz w:val="22"/>
          <w:szCs w:val="22"/>
          <w:lang w:val="en-US"/>
        </w:rPr>
        <w:t xml:space="preserve">The distortion and exaggeration of crime </w:t>
      </w:r>
    </w:p>
    <w:p w:rsidR="00802F2B" w:rsidRPr="00802F2B" w:rsidRDefault="00802F2B" w:rsidP="00AA2AFE">
      <w:pPr>
        <w:pStyle w:val="NormalWeb"/>
        <w:numPr>
          <w:ilvl w:val="0"/>
          <w:numId w:val="115"/>
        </w:numPr>
        <w:spacing w:after="240" w:afterAutospacing="0"/>
        <w:ind w:left="284" w:hanging="284"/>
        <w:rPr>
          <w:rFonts w:ascii="Tahoma" w:hAnsi="Tahoma" w:cs="Tahoma"/>
          <w:sz w:val="22"/>
          <w:szCs w:val="22"/>
          <w:lang w:val="en-US"/>
        </w:rPr>
      </w:pPr>
      <w:r w:rsidRPr="00802F2B">
        <w:rPr>
          <w:rFonts w:ascii="Tahoma" w:hAnsi="Tahoma" w:cs="Tahoma"/>
          <w:b/>
          <w:sz w:val="22"/>
          <w:szCs w:val="22"/>
          <w:lang w:val="en-US"/>
        </w:rPr>
        <w:t>Greer (2005)</w:t>
      </w:r>
      <w:r w:rsidRPr="00802F2B">
        <w:rPr>
          <w:rFonts w:ascii="Tahoma" w:hAnsi="Tahoma" w:cs="Tahoma"/>
          <w:sz w:val="22"/>
          <w:szCs w:val="22"/>
          <w:lang w:val="en-US"/>
        </w:rPr>
        <w:t>: A</w:t>
      </w:r>
      <w:r w:rsidRPr="00802F2B">
        <w:rPr>
          <w:rFonts w:ascii="Tahoma" w:hAnsi="Tahoma" w:cs="Tahoma"/>
          <w:iCs/>
          <w:sz w:val="22"/>
          <w:szCs w:val="22"/>
          <w:lang w:val="en-US"/>
        </w:rPr>
        <w:t xml:space="preserve">ll </w:t>
      </w:r>
      <w:r w:rsidRPr="00802F2B">
        <w:rPr>
          <w:rFonts w:ascii="Tahoma" w:hAnsi="Tahoma" w:cs="Tahoma"/>
          <w:sz w:val="22"/>
          <w:szCs w:val="22"/>
          <w:lang w:val="en-US"/>
        </w:rPr>
        <w:t>media tend to exaggerate the extent of violent crime.</w:t>
      </w:r>
    </w:p>
    <w:p w:rsidR="00802F2B" w:rsidRPr="00802F2B" w:rsidRDefault="00802F2B" w:rsidP="00AA2AFE">
      <w:pPr>
        <w:pStyle w:val="NormalWeb"/>
        <w:numPr>
          <w:ilvl w:val="0"/>
          <w:numId w:val="115"/>
        </w:numPr>
        <w:spacing w:after="240" w:afterAutospacing="0"/>
        <w:ind w:left="284" w:hanging="284"/>
        <w:rPr>
          <w:rFonts w:ascii="Tahoma" w:hAnsi="Tahoma" w:cs="Tahoma"/>
          <w:sz w:val="22"/>
          <w:szCs w:val="22"/>
          <w:lang w:val="en-US"/>
        </w:rPr>
      </w:pPr>
      <w:r w:rsidRPr="00802F2B">
        <w:rPr>
          <w:rFonts w:ascii="Tahoma" w:hAnsi="Tahoma" w:cs="Tahoma"/>
          <w:sz w:val="22"/>
          <w:szCs w:val="22"/>
          <w:lang w:val="en-US"/>
        </w:rPr>
        <w:t xml:space="preserve">Most crime is fairly routine, trivial and non-dramatic. However, TV </w:t>
      </w:r>
      <w:proofErr w:type="spellStart"/>
      <w:r w:rsidRPr="00802F2B">
        <w:rPr>
          <w:rFonts w:ascii="Tahoma" w:hAnsi="Tahoma" w:cs="Tahoma"/>
          <w:sz w:val="22"/>
          <w:szCs w:val="22"/>
          <w:lang w:val="en-US"/>
        </w:rPr>
        <w:t>programmes</w:t>
      </w:r>
      <w:proofErr w:type="spellEnd"/>
      <w:r w:rsidRPr="00802F2B">
        <w:rPr>
          <w:rFonts w:ascii="Tahoma" w:hAnsi="Tahoma" w:cs="Tahoma"/>
          <w:sz w:val="22"/>
          <w:szCs w:val="22"/>
          <w:lang w:val="en-US"/>
        </w:rPr>
        <w:t xml:space="preserve"> like </w:t>
      </w:r>
      <w:proofErr w:type="spellStart"/>
      <w:r w:rsidRPr="00802F2B">
        <w:rPr>
          <w:rFonts w:ascii="Tahoma" w:hAnsi="Tahoma" w:cs="Tahoma"/>
          <w:iCs/>
          <w:sz w:val="22"/>
          <w:szCs w:val="22"/>
          <w:lang w:val="en-US"/>
        </w:rPr>
        <w:t>Crimewatch</w:t>
      </w:r>
      <w:proofErr w:type="spellEnd"/>
      <w:r w:rsidRPr="00802F2B">
        <w:rPr>
          <w:rFonts w:ascii="Tahoma" w:hAnsi="Tahoma" w:cs="Tahoma"/>
          <w:i/>
          <w:iCs/>
          <w:sz w:val="22"/>
          <w:szCs w:val="22"/>
          <w:lang w:val="en-US"/>
        </w:rPr>
        <w:t xml:space="preserve"> </w:t>
      </w:r>
      <w:r w:rsidRPr="00802F2B">
        <w:rPr>
          <w:rFonts w:ascii="Tahoma" w:hAnsi="Tahoma" w:cs="Tahoma"/>
          <w:sz w:val="22"/>
          <w:szCs w:val="22"/>
          <w:lang w:val="en-US"/>
        </w:rPr>
        <w:t xml:space="preserve">often pick up on the more serious and violent offences with reconstructions giving quite frightening, dramatized insights into the crimes committed. </w:t>
      </w:r>
    </w:p>
    <w:p w:rsidR="00802F2B" w:rsidRPr="00802F2B" w:rsidRDefault="00802F2B" w:rsidP="00AA2AFE">
      <w:pPr>
        <w:pStyle w:val="NormalWeb"/>
        <w:numPr>
          <w:ilvl w:val="0"/>
          <w:numId w:val="115"/>
        </w:numPr>
        <w:spacing w:after="240" w:afterAutospacing="0"/>
        <w:ind w:left="284" w:right="142" w:hanging="284"/>
        <w:rPr>
          <w:rFonts w:ascii="Tahoma" w:hAnsi="Tahoma" w:cs="Tahoma"/>
          <w:sz w:val="22"/>
          <w:szCs w:val="22"/>
        </w:rPr>
      </w:pPr>
      <w:r w:rsidRPr="00802F2B">
        <w:rPr>
          <w:rFonts w:ascii="Tahoma" w:hAnsi="Tahoma" w:cs="Tahoma"/>
          <w:sz w:val="22"/>
          <w:szCs w:val="22"/>
          <w:lang w:val="en-US"/>
        </w:rPr>
        <w:t xml:space="preserve">This focus on the exceptional and the dramatic is a routine feature of crime dramas on TV or film, as well as of news reports, and gives a false and misleading impression of the real extent of such crimes. </w:t>
      </w:r>
      <w:r w:rsidRPr="00802F2B">
        <w:rPr>
          <w:rFonts w:ascii="Tahoma" w:hAnsi="Tahoma" w:cs="Tahoma"/>
          <w:sz w:val="22"/>
          <w:szCs w:val="22"/>
        </w:rPr>
        <w:br/>
      </w:r>
    </w:p>
    <w:p w:rsidR="00802F2B" w:rsidRPr="00802F2B" w:rsidRDefault="00802F2B" w:rsidP="00AA2AFE">
      <w:pPr>
        <w:pStyle w:val="NormalWeb"/>
        <w:numPr>
          <w:ilvl w:val="0"/>
          <w:numId w:val="115"/>
        </w:numPr>
        <w:spacing w:after="240" w:afterAutospacing="0"/>
        <w:ind w:left="284" w:right="142" w:hanging="284"/>
        <w:rPr>
          <w:rFonts w:ascii="Tahoma" w:hAnsi="Tahoma" w:cs="Tahoma"/>
          <w:sz w:val="22"/>
          <w:szCs w:val="22"/>
        </w:rPr>
      </w:pPr>
      <w:r w:rsidRPr="00802F2B">
        <w:rPr>
          <w:rFonts w:ascii="Tahoma" w:hAnsi="Tahoma" w:cs="Tahoma"/>
          <w:b/>
          <w:sz w:val="22"/>
          <w:szCs w:val="22"/>
        </w:rPr>
        <w:t>Williams and Dickinson</w:t>
      </w:r>
      <w:r w:rsidRPr="00802F2B">
        <w:rPr>
          <w:rFonts w:ascii="Tahoma" w:hAnsi="Tahoma" w:cs="Tahoma"/>
          <w:sz w:val="22"/>
          <w:szCs w:val="22"/>
        </w:rPr>
        <w:t xml:space="preserve"> found 65% of crime stories in ten national newspapers were about violence. In the same year (1989) the British Crime Survey reported only 6% of crimes involved violence.</w:t>
      </w:r>
    </w:p>
    <w:p w:rsidR="00802F2B" w:rsidRPr="00802F2B" w:rsidRDefault="00802F2B" w:rsidP="00802F2B">
      <w:pPr>
        <w:pStyle w:val="ListParagraph"/>
        <w:widowControl w:val="0"/>
        <w:ind w:right="142"/>
        <w:rPr>
          <w:rFonts w:ascii="Tahoma" w:hAnsi="Tahoma" w:cs="Tahoma"/>
          <w:b/>
          <w:bCs/>
        </w:rPr>
      </w:pPr>
      <w:r w:rsidRPr="00802F2B">
        <w:rPr>
          <w:rFonts w:ascii="Tahoma" w:hAnsi="Tahoma" w:cs="Tahoma"/>
          <w:b/>
          <w:bCs/>
        </w:rPr>
        <w:t>Fear of crime</w:t>
      </w:r>
    </w:p>
    <w:p w:rsidR="00802F2B" w:rsidRPr="00802F2B" w:rsidRDefault="00802F2B" w:rsidP="00AA2AFE">
      <w:pPr>
        <w:pStyle w:val="msolistparagraph0"/>
        <w:numPr>
          <w:ilvl w:val="0"/>
          <w:numId w:val="115"/>
        </w:numPr>
        <w:ind w:left="284" w:right="142" w:hanging="284"/>
        <w:rPr>
          <w:rFonts w:ascii="Tahoma" w:hAnsi="Tahoma" w:cs="Tahoma"/>
          <w:sz w:val="22"/>
          <w:szCs w:val="22"/>
        </w:rPr>
      </w:pPr>
      <w:r w:rsidRPr="00802F2B">
        <w:rPr>
          <w:rFonts w:ascii="Tahoma" w:hAnsi="Tahoma" w:cs="Tahoma"/>
          <w:sz w:val="22"/>
          <w:szCs w:val="22"/>
          <w:lang w:val="en-US"/>
        </w:rPr>
        <w:lastRenderedPageBreak/>
        <w:t>Media representations of crime tend to create distorted perceptions of crime among the majority of the public, exaggerate the threat of crime, and unnecessarily increase the public’s fear of crime.</w:t>
      </w:r>
      <w:r w:rsidRPr="00802F2B">
        <w:rPr>
          <w:rFonts w:ascii="Tahoma" w:hAnsi="Tahoma" w:cs="Tahoma"/>
          <w:sz w:val="22"/>
          <w:szCs w:val="22"/>
          <w:lang w:val="en-US"/>
        </w:rPr>
        <w:br/>
      </w:r>
    </w:p>
    <w:p w:rsidR="00802F2B" w:rsidRPr="00802F2B" w:rsidRDefault="00802F2B" w:rsidP="00AA2AFE">
      <w:pPr>
        <w:pStyle w:val="msolistparagraph0"/>
        <w:numPr>
          <w:ilvl w:val="0"/>
          <w:numId w:val="115"/>
        </w:numPr>
        <w:ind w:left="284" w:right="142" w:hanging="284"/>
        <w:rPr>
          <w:rFonts w:ascii="Tahoma" w:hAnsi="Tahoma" w:cs="Tahoma"/>
          <w:sz w:val="22"/>
          <w:szCs w:val="22"/>
        </w:rPr>
      </w:pPr>
      <w:r w:rsidRPr="00802F2B">
        <w:rPr>
          <w:rFonts w:ascii="Tahoma" w:hAnsi="Tahoma" w:cs="Tahoma"/>
          <w:sz w:val="22"/>
          <w:szCs w:val="22"/>
        </w:rPr>
        <w:t>The work on moral panics (see below) has shown us that the public can often over-react to what is often sensational media coverage of events.</w:t>
      </w:r>
    </w:p>
    <w:p w:rsidR="00802F2B" w:rsidRPr="00802F2B" w:rsidRDefault="00802F2B" w:rsidP="00802F2B">
      <w:pPr>
        <w:pStyle w:val="msolistparagraph0"/>
        <w:ind w:left="284" w:right="142"/>
        <w:rPr>
          <w:rFonts w:ascii="Tahoma" w:hAnsi="Tahoma" w:cs="Tahoma"/>
          <w:sz w:val="22"/>
          <w:szCs w:val="22"/>
        </w:rPr>
      </w:pPr>
    </w:p>
    <w:p w:rsidR="00802F2B" w:rsidRPr="00802F2B" w:rsidRDefault="00802F2B" w:rsidP="00AA2AFE">
      <w:pPr>
        <w:pStyle w:val="msolistparagraph0"/>
        <w:numPr>
          <w:ilvl w:val="0"/>
          <w:numId w:val="115"/>
        </w:numPr>
        <w:ind w:left="284" w:right="142" w:hanging="284"/>
        <w:rPr>
          <w:rFonts w:ascii="Tahoma" w:hAnsi="Tahoma" w:cs="Tahoma"/>
          <w:sz w:val="22"/>
          <w:szCs w:val="22"/>
        </w:rPr>
      </w:pPr>
      <w:r w:rsidRPr="00802F2B">
        <w:rPr>
          <w:rFonts w:ascii="Tahoma" w:hAnsi="Tahoma" w:cs="Tahoma"/>
          <w:sz w:val="22"/>
          <w:szCs w:val="22"/>
        </w:rPr>
        <w:t>Studies have shown that those who watch television for longer report higher levels of fear of crime than less frequent users.</w:t>
      </w:r>
    </w:p>
    <w:p w:rsidR="00802F2B" w:rsidRPr="00802F2B" w:rsidRDefault="00802F2B" w:rsidP="00802F2B">
      <w:pPr>
        <w:pStyle w:val="msolistparagraph0"/>
        <w:ind w:left="284" w:right="142"/>
        <w:rPr>
          <w:rFonts w:ascii="Tahoma" w:hAnsi="Tahoma" w:cs="Tahoma"/>
          <w:sz w:val="22"/>
          <w:szCs w:val="22"/>
        </w:rPr>
      </w:pPr>
    </w:p>
    <w:p w:rsidR="00802F2B" w:rsidRPr="00802F2B" w:rsidRDefault="00802F2B" w:rsidP="00AA2AFE">
      <w:pPr>
        <w:pStyle w:val="msolistparagraph0"/>
        <w:numPr>
          <w:ilvl w:val="0"/>
          <w:numId w:val="115"/>
        </w:numPr>
        <w:ind w:left="284" w:right="142" w:hanging="284"/>
        <w:rPr>
          <w:rFonts w:ascii="Tahoma" w:hAnsi="Tahoma" w:cs="Tahoma"/>
          <w:sz w:val="22"/>
          <w:szCs w:val="22"/>
        </w:rPr>
      </w:pPr>
      <w:r w:rsidRPr="00802F2B">
        <w:rPr>
          <w:rFonts w:ascii="Tahoma" w:hAnsi="Tahoma" w:cs="Tahoma"/>
          <w:sz w:val="22"/>
          <w:szCs w:val="22"/>
        </w:rPr>
        <w:t xml:space="preserve">Surveys conducted over a period when recorded crime had fallen showed between 25% and 38% of respondents felt it had ‘risen a lot’. </w:t>
      </w:r>
      <w:r w:rsidRPr="00802F2B">
        <w:rPr>
          <w:rFonts w:ascii="Tahoma" w:hAnsi="Tahoma" w:cs="Tahoma"/>
          <w:sz w:val="22"/>
          <w:szCs w:val="22"/>
        </w:rPr>
        <w:br/>
      </w:r>
    </w:p>
    <w:p w:rsidR="00802F2B" w:rsidRPr="00802F2B" w:rsidRDefault="00802F2B" w:rsidP="00AA2AFE">
      <w:pPr>
        <w:pStyle w:val="msolistparagraph0"/>
        <w:numPr>
          <w:ilvl w:val="0"/>
          <w:numId w:val="115"/>
        </w:numPr>
        <w:ind w:left="284" w:right="142" w:hanging="284"/>
        <w:rPr>
          <w:rFonts w:ascii="Tahoma" w:hAnsi="Tahoma" w:cs="Tahoma"/>
          <w:sz w:val="22"/>
          <w:szCs w:val="22"/>
        </w:rPr>
      </w:pPr>
      <w:r w:rsidRPr="00802F2B">
        <w:rPr>
          <w:rFonts w:ascii="Tahoma" w:hAnsi="Tahoma" w:cs="Tahoma"/>
          <w:sz w:val="22"/>
          <w:szCs w:val="22"/>
        </w:rPr>
        <w:t xml:space="preserve">Fear of crime is a very important issue because it seems to influence many aspects of people’s lives. For </w:t>
      </w:r>
      <w:proofErr w:type="gramStart"/>
      <w:r w:rsidRPr="00802F2B">
        <w:rPr>
          <w:rFonts w:ascii="Tahoma" w:hAnsi="Tahoma" w:cs="Tahoma"/>
          <w:sz w:val="22"/>
          <w:szCs w:val="22"/>
        </w:rPr>
        <w:t>example</w:t>
      </w:r>
      <w:proofErr w:type="gramEnd"/>
      <w:r w:rsidRPr="00802F2B">
        <w:rPr>
          <w:rFonts w:ascii="Tahoma" w:hAnsi="Tahoma" w:cs="Tahoma"/>
          <w:sz w:val="22"/>
          <w:szCs w:val="22"/>
        </w:rPr>
        <w:t xml:space="preserve"> many refuse to walk the streets after dark for fear of becoming a victim of crime yet more people on the streets at this time is likely to reduce the chance of crimes being committed.</w:t>
      </w:r>
      <w:r w:rsidRPr="00802F2B">
        <w:rPr>
          <w:rFonts w:ascii="Tahoma" w:hAnsi="Tahoma" w:cs="Tahoma"/>
          <w:sz w:val="22"/>
          <w:szCs w:val="22"/>
          <w:lang w:val="en-US"/>
        </w:rPr>
        <w:br/>
      </w:r>
    </w:p>
    <w:p w:rsidR="00802F2B" w:rsidRPr="00802F2B" w:rsidRDefault="00802F2B" w:rsidP="00802F2B">
      <w:pPr>
        <w:widowControl w:val="0"/>
        <w:ind w:left="142" w:right="142"/>
        <w:rPr>
          <w:rFonts w:ascii="Tahoma" w:hAnsi="Tahoma" w:cs="Tahoma"/>
        </w:rPr>
      </w:pPr>
      <w:r w:rsidRPr="00802F2B">
        <w:rPr>
          <w:rFonts w:ascii="Tahoma" w:hAnsi="Tahoma" w:cs="Tahoma"/>
          <w:b/>
          <w:bCs/>
        </w:rPr>
        <w:t>Media as a cause of crime</w:t>
      </w:r>
    </w:p>
    <w:p w:rsidR="00802F2B" w:rsidRPr="00802F2B" w:rsidRDefault="00802F2B" w:rsidP="00AA2AFE">
      <w:pPr>
        <w:pStyle w:val="msolistparagraph0"/>
        <w:numPr>
          <w:ilvl w:val="0"/>
          <w:numId w:val="116"/>
        </w:numPr>
        <w:ind w:left="425" w:right="142" w:hanging="283"/>
        <w:rPr>
          <w:rFonts w:ascii="Tahoma" w:hAnsi="Tahoma" w:cs="Tahoma"/>
          <w:sz w:val="22"/>
          <w:szCs w:val="22"/>
        </w:rPr>
      </w:pPr>
      <w:r w:rsidRPr="00802F2B">
        <w:rPr>
          <w:rFonts w:ascii="Tahoma" w:hAnsi="Tahoma" w:cs="Tahoma"/>
          <w:b/>
          <w:sz w:val="22"/>
          <w:szCs w:val="22"/>
        </w:rPr>
        <w:t>Bandura</w:t>
      </w:r>
      <w:r w:rsidRPr="00802F2B">
        <w:rPr>
          <w:rFonts w:ascii="Tahoma" w:hAnsi="Tahoma" w:cs="Tahoma"/>
          <w:sz w:val="22"/>
          <w:szCs w:val="22"/>
        </w:rPr>
        <w:t>’s laboratory experiments, sought to establish a link between viewing violent images and violent behaviour.</w:t>
      </w:r>
      <w:r w:rsidRPr="00802F2B">
        <w:rPr>
          <w:rFonts w:ascii="Tahoma" w:hAnsi="Tahoma" w:cs="Tahoma"/>
          <w:sz w:val="22"/>
          <w:szCs w:val="22"/>
        </w:rPr>
        <w:br/>
      </w:r>
    </w:p>
    <w:p w:rsidR="00802F2B" w:rsidRPr="00802F2B" w:rsidRDefault="00802F2B" w:rsidP="00AA2AFE">
      <w:pPr>
        <w:pStyle w:val="msolistparagraph0"/>
        <w:numPr>
          <w:ilvl w:val="0"/>
          <w:numId w:val="116"/>
        </w:numPr>
        <w:ind w:left="425" w:right="142" w:hanging="283"/>
        <w:rPr>
          <w:rFonts w:ascii="Tahoma" w:hAnsi="Tahoma" w:cs="Tahoma"/>
          <w:sz w:val="22"/>
          <w:szCs w:val="22"/>
        </w:rPr>
      </w:pPr>
      <w:r w:rsidRPr="00802F2B">
        <w:rPr>
          <w:rFonts w:ascii="Tahoma" w:hAnsi="Tahoma" w:cs="Tahoma"/>
          <w:sz w:val="22"/>
          <w:szCs w:val="22"/>
        </w:rPr>
        <w:t xml:space="preserve">Others have argued that exposure to violence in the media can cause people to become ‘desensitised’ so that they lose the </w:t>
      </w:r>
      <w:proofErr w:type="spellStart"/>
      <w:r w:rsidRPr="00802F2B">
        <w:rPr>
          <w:rFonts w:ascii="Tahoma" w:hAnsi="Tahoma" w:cs="Tahoma"/>
          <w:sz w:val="22"/>
          <w:szCs w:val="22"/>
        </w:rPr>
        <w:t>self control</w:t>
      </w:r>
      <w:proofErr w:type="spellEnd"/>
      <w:r w:rsidRPr="00802F2B">
        <w:rPr>
          <w:rFonts w:ascii="Tahoma" w:hAnsi="Tahoma" w:cs="Tahoma"/>
          <w:sz w:val="22"/>
          <w:szCs w:val="22"/>
        </w:rPr>
        <w:t xml:space="preserve"> which stops them from acting in such a way.</w:t>
      </w:r>
      <w:r w:rsidRPr="00802F2B">
        <w:rPr>
          <w:rFonts w:ascii="Tahoma" w:hAnsi="Tahoma" w:cs="Tahoma"/>
          <w:sz w:val="22"/>
          <w:szCs w:val="22"/>
        </w:rPr>
        <w:br/>
      </w:r>
    </w:p>
    <w:p w:rsidR="00802F2B" w:rsidRPr="00802F2B" w:rsidRDefault="00802F2B" w:rsidP="00AA2AFE">
      <w:pPr>
        <w:pStyle w:val="msolistparagraph0"/>
        <w:numPr>
          <w:ilvl w:val="0"/>
          <w:numId w:val="116"/>
        </w:numPr>
        <w:ind w:left="425" w:right="142" w:hanging="283"/>
        <w:rPr>
          <w:rFonts w:ascii="Tahoma" w:hAnsi="Tahoma" w:cs="Tahoma"/>
          <w:sz w:val="22"/>
          <w:szCs w:val="22"/>
        </w:rPr>
      </w:pPr>
      <w:r w:rsidRPr="00802F2B">
        <w:rPr>
          <w:rFonts w:ascii="Tahoma" w:hAnsi="Tahoma" w:cs="Tahoma"/>
          <w:sz w:val="22"/>
          <w:szCs w:val="22"/>
        </w:rPr>
        <w:t>More recently music and videos featuring rap artists have been accused of glamorising crime and presenting it as not only acceptable but desirable as a lifestyle. This has been linked to the rise of a ‘gun culture’.</w:t>
      </w:r>
      <w:r w:rsidRPr="00802F2B">
        <w:rPr>
          <w:rFonts w:ascii="Tahoma" w:hAnsi="Tahoma" w:cs="Tahoma"/>
          <w:sz w:val="22"/>
          <w:szCs w:val="22"/>
        </w:rPr>
        <w:br/>
      </w:r>
    </w:p>
    <w:p w:rsidR="00802F2B" w:rsidRPr="00802F2B" w:rsidRDefault="00802F2B" w:rsidP="00AA2AFE">
      <w:pPr>
        <w:pStyle w:val="msolistparagraph0"/>
        <w:numPr>
          <w:ilvl w:val="0"/>
          <w:numId w:val="116"/>
        </w:numPr>
        <w:ind w:left="284" w:right="142" w:hanging="284"/>
        <w:rPr>
          <w:rFonts w:ascii="Tahoma" w:hAnsi="Tahoma" w:cs="Tahoma"/>
          <w:sz w:val="22"/>
          <w:szCs w:val="22"/>
        </w:rPr>
      </w:pPr>
      <w:r w:rsidRPr="00802F2B">
        <w:rPr>
          <w:rFonts w:ascii="Tahoma" w:hAnsi="Tahoma" w:cs="Tahoma"/>
          <w:b/>
          <w:sz w:val="22"/>
          <w:szCs w:val="22"/>
        </w:rPr>
        <w:t>Lea and Young</w:t>
      </w:r>
      <w:r w:rsidRPr="00802F2B">
        <w:rPr>
          <w:rFonts w:ascii="Tahoma" w:hAnsi="Tahoma" w:cs="Tahoma"/>
          <w:sz w:val="22"/>
          <w:szCs w:val="22"/>
        </w:rPr>
        <w:t xml:space="preserve"> claim that the media bombards people with a consumer orientated lifestyle where success and social acceptability are measured by the material possessions one can accumulate. This can produce a feeling of relative deprivation where many groups cannot achieve the lifestyle portrayed and hence feel socially excluded. </w:t>
      </w:r>
      <w:r w:rsidRPr="00802F2B">
        <w:rPr>
          <w:rFonts w:ascii="Tahoma" w:hAnsi="Tahoma" w:cs="Tahoma"/>
          <w:sz w:val="22"/>
          <w:szCs w:val="22"/>
        </w:rPr>
        <w:br/>
      </w:r>
    </w:p>
    <w:p w:rsidR="00802F2B" w:rsidRPr="00802F2B" w:rsidRDefault="00802F2B" w:rsidP="00AA2AFE">
      <w:pPr>
        <w:pStyle w:val="msolistparagraph0"/>
        <w:numPr>
          <w:ilvl w:val="0"/>
          <w:numId w:val="116"/>
        </w:numPr>
        <w:ind w:left="284" w:right="142" w:hanging="284"/>
        <w:rPr>
          <w:rFonts w:ascii="Tahoma" w:hAnsi="Tahoma" w:cs="Tahoma"/>
          <w:sz w:val="22"/>
          <w:szCs w:val="22"/>
        </w:rPr>
      </w:pPr>
      <w:r w:rsidRPr="00802F2B">
        <w:rPr>
          <w:rFonts w:ascii="Tahoma" w:hAnsi="Tahoma" w:cs="Tahoma"/>
          <w:sz w:val="22"/>
          <w:szCs w:val="22"/>
        </w:rPr>
        <w:t>This can be the trigger which encourages some to turn to crime to gain material success and hence status in society.</w:t>
      </w:r>
      <w:r w:rsidRPr="00802F2B">
        <w:rPr>
          <w:rFonts w:ascii="Tahoma" w:hAnsi="Tahoma" w:cs="Tahoma"/>
          <w:sz w:val="22"/>
          <w:szCs w:val="22"/>
        </w:rPr>
        <w:br/>
      </w:r>
    </w:p>
    <w:p w:rsidR="00802F2B" w:rsidRPr="00802F2B" w:rsidRDefault="00802F2B" w:rsidP="00AA2AFE">
      <w:pPr>
        <w:pStyle w:val="msolistparagraph0"/>
        <w:numPr>
          <w:ilvl w:val="0"/>
          <w:numId w:val="116"/>
        </w:numPr>
        <w:ind w:left="284" w:right="142" w:hanging="284"/>
        <w:rPr>
          <w:rFonts w:ascii="Tahoma" w:hAnsi="Tahoma" w:cs="Tahoma"/>
          <w:sz w:val="22"/>
          <w:szCs w:val="22"/>
        </w:rPr>
      </w:pPr>
      <w:proofErr w:type="gramStart"/>
      <w:r w:rsidRPr="00802F2B">
        <w:rPr>
          <w:rFonts w:ascii="Tahoma" w:hAnsi="Tahoma" w:cs="Tahoma"/>
          <w:sz w:val="22"/>
          <w:szCs w:val="22"/>
        </w:rPr>
        <w:t>However</w:t>
      </w:r>
      <w:proofErr w:type="gramEnd"/>
      <w:r w:rsidRPr="00802F2B">
        <w:rPr>
          <w:rFonts w:ascii="Tahoma" w:hAnsi="Tahoma" w:cs="Tahoma"/>
          <w:sz w:val="22"/>
          <w:szCs w:val="22"/>
        </w:rPr>
        <w:t xml:space="preserve"> because this link is indirect it cannot be full tested.</w:t>
      </w:r>
      <w:r w:rsidRPr="00802F2B">
        <w:rPr>
          <w:rFonts w:ascii="Tahoma" w:hAnsi="Tahoma" w:cs="Tahoma"/>
          <w:sz w:val="22"/>
          <w:szCs w:val="22"/>
        </w:rPr>
        <w:br/>
      </w:r>
    </w:p>
    <w:p w:rsidR="00802F2B" w:rsidRPr="00802F2B" w:rsidRDefault="00802F2B" w:rsidP="00AA2AFE">
      <w:pPr>
        <w:pStyle w:val="msolistparagraph0"/>
        <w:numPr>
          <w:ilvl w:val="0"/>
          <w:numId w:val="116"/>
        </w:numPr>
        <w:ind w:left="284" w:right="142" w:hanging="284"/>
        <w:rPr>
          <w:rFonts w:ascii="Tahoma" w:hAnsi="Tahoma" w:cs="Tahoma"/>
        </w:rPr>
      </w:pPr>
      <w:r w:rsidRPr="00802F2B">
        <w:rPr>
          <w:rFonts w:ascii="Tahoma" w:hAnsi="Tahoma" w:cs="Tahoma"/>
          <w:b/>
          <w:sz w:val="22"/>
          <w:szCs w:val="22"/>
        </w:rPr>
        <w:t xml:space="preserve">Deviancy amplification </w:t>
      </w:r>
      <w:r w:rsidRPr="00802F2B">
        <w:rPr>
          <w:rFonts w:ascii="Tahoma" w:hAnsi="Tahoma" w:cs="Tahoma"/>
          <w:sz w:val="22"/>
          <w:szCs w:val="22"/>
        </w:rPr>
        <w:t>or</w:t>
      </w:r>
      <w:r w:rsidRPr="00802F2B">
        <w:rPr>
          <w:rFonts w:ascii="Tahoma" w:hAnsi="Tahoma" w:cs="Tahoma"/>
          <w:b/>
          <w:sz w:val="22"/>
          <w:szCs w:val="22"/>
        </w:rPr>
        <w:t xml:space="preserve"> copycat crime</w:t>
      </w:r>
      <w:r w:rsidRPr="00802F2B">
        <w:rPr>
          <w:rFonts w:ascii="Tahoma" w:hAnsi="Tahoma" w:cs="Tahoma"/>
          <w:sz w:val="22"/>
          <w:szCs w:val="22"/>
        </w:rPr>
        <w:t>: Media attention on a particular crime leads to people copying it and thus increasing the amount of it being committed. E.g. Football hooliganism; happy slapping.</w:t>
      </w:r>
    </w:p>
    <w:p w:rsidR="00802F2B" w:rsidRPr="00802F2B" w:rsidRDefault="00802F2B" w:rsidP="00802F2B">
      <w:pPr>
        <w:pStyle w:val="msolistparagraph0"/>
        <w:ind w:left="284" w:right="142"/>
        <w:rPr>
          <w:rFonts w:ascii="Tahoma" w:hAnsi="Tahoma" w:cs="Tahoma"/>
          <w:b/>
          <w:sz w:val="22"/>
          <w:szCs w:val="22"/>
        </w:rPr>
      </w:pPr>
    </w:p>
    <w:p w:rsidR="00802F2B" w:rsidRPr="00802F2B" w:rsidRDefault="00802F2B" w:rsidP="00802F2B">
      <w:pPr>
        <w:pStyle w:val="msolistparagraph0"/>
        <w:ind w:left="284" w:right="142" w:hanging="284"/>
        <w:rPr>
          <w:rFonts w:ascii="Tahoma" w:hAnsi="Tahoma" w:cs="Tahoma"/>
          <w:b/>
          <w:sz w:val="22"/>
          <w:szCs w:val="22"/>
        </w:rPr>
      </w:pPr>
      <w:r w:rsidRPr="00802F2B">
        <w:rPr>
          <w:rFonts w:ascii="Tahoma" w:hAnsi="Tahoma" w:cs="Tahoma"/>
          <w:b/>
          <w:sz w:val="22"/>
          <w:szCs w:val="22"/>
        </w:rPr>
        <w:t xml:space="preserve">Folk devils and Moral Panics </w:t>
      </w:r>
    </w:p>
    <w:p w:rsidR="00802F2B" w:rsidRPr="00802F2B" w:rsidRDefault="00802F2B" w:rsidP="00802F2B">
      <w:pPr>
        <w:rPr>
          <w:rFonts w:ascii="Tahoma" w:hAnsi="Tahoma" w:cs="Tahoma"/>
        </w:rPr>
      </w:pPr>
    </w:p>
    <w:p w:rsidR="00802F2B" w:rsidRPr="00802F2B" w:rsidRDefault="00802F2B" w:rsidP="00AA2AFE">
      <w:pPr>
        <w:pStyle w:val="ListParagraph"/>
        <w:numPr>
          <w:ilvl w:val="0"/>
          <w:numId w:val="119"/>
        </w:numPr>
        <w:spacing w:after="200"/>
        <w:ind w:left="284" w:hanging="284"/>
        <w:rPr>
          <w:rFonts w:ascii="Tahoma" w:hAnsi="Tahoma" w:cs="Tahoma"/>
        </w:rPr>
      </w:pPr>
      <w:r w:rsidRPr="00802F2B">
        <w:rPr>
          <w:rFonts w:ascii="Tahoma" w:hAnsi="Tahoma" w:cs="Tahoma"/>
          <w:b/>
        </w:rPr>
        <w:t>Cohen (1972</w:t>
      </w:r>
      <w:r w:rsidRPr="00802F2B">
        <w:rPr>
          <w:rFonts w:ascii="Tahoma" w:hAnsi="Tahoma" w:cs="Tahoma"/>
        </w:rPr>
        <w:t xml:space="preserve">) and others (especially </w:t>
      </w:r>
      <w:r w:rsidRPr="00802F2B">
        <w:rPr>
          <w:rFonts w:ascii="Tahoma" w:hAnsi="Tahoma" w:cs="Tahoma"/>
          <w:b/>
        </w:rPr>
        <w:t xml:space="preserve">Jock Young </w:t>
      </w:r>
      <w:r w:rsidRPr="00643A4D">
        <w:rPr>
          <w:rFonts w:ascii="Tahoma" w:hAnsi="Tahoma" w:cs="Tahoma"/>
          <w:b/>
        </w:rPr>
        <w:t>(</w:t>
      </w:r>
      <w:hyperlink r:id="rId13" w:anchor="Young_1971')" w:history="1">
        <w:r w:rsidRPr="00643A4D">
          <w:rPr>
            <w:rStyle w:val="Hyperlink"/>
            <w:rFonts w:ascii="Tahoma" w:hAnsi="Tahoma" w:cs="Tahoma"/>
            <w:b/>
            <w:color w:val="auto"/>
            <w:u w:val="none"/>
          </w:rPr>
          <w:t>1971</w:t>
        </w:r>
      </w:hyperlink>
      <w:r w:rsidRPr="00643A4D">
        <w:rPr>
          <w:rFonts w:ascii="Tahoma" w:hAnsi="Tahoma" w:cs="Tahoma"/>
          <w:b/>
        </w:rPr>
        <w:t>)</w:t>
      </w:r>
      <w:r w:rsidRPr="00643A4D">
        <w:rPr>
          <w:rFonts w:ascii="Tahoma" w:hAnsi="Tahoma" w:cs="Tahoma"/>
        </w:rPr>
        <w:t>)</w:t>
      </w:r>
      <w:r w:rsidRPr="00802F2B">
        <w:rPr>
          <w:rFonts w:ascii="Tahoma" w:hAnsi="Tahoma" w:cs="Tahoma"/>
        </w:rPr>
        <w:t xml:space="preserve"> showed how agents of social control, particularly the police, </w:t>
      </w:r>
      <w:r w:rsidRPr="00643A4D">
        <w:rPr>
          <w:rFonts w:ascii="Tahoma" w:hAnsi="Tahoma" w:cs="Tahoma"/>
        </w:rPr>
        <w:t>'</w:t>
      </w:r>
      <w:hyperlink r:id="rId14" w:history="1">
        <w:r w:rsidRPr="00643A4D">
          <w:rPr>
            <w:rStyle w:val="Hyperlink"/>
            <w:rFonts w:ascii="Tahoma" w:hAnsi="Tahoma" w:cs="Tahoma"/>
            <w:color w:val="auto"/>
            <w:u w:val="none"/>
          </w:rPr>
          <w:t>amplified</w:t>
        </w:r>
      </w:hyperlink>
      <w:r w:rsidRPr="00802F2B">
        <w:rPr>
          <w:rFonts w:ascii="Tahoma" w:hAnsi="Tahoma" w:cs="Tahoma"/>
        </w:rPr>
        <w:t xml:space="preserve">' deviance. They also demonstrated the media's role </w:t>
      </w:r>
      <w:r w:rsidRPr="00802F2B">
        <w:rPr>
          <w:rFonts w:ascii="Tahoma" w:hAnsi="Tahoma" w:cs="Tahoma"/>
        </w:rPr>
        <w:lastRenderedPageBreak/>
        <w:t>in this process.</w:t>
      </w:r>
      <w:r w:rsidRPr="00802F2B">
        <w:rPr>
          <w:rFonts w:ascii="Tahoma" w:hAnsi="Tahoma" w:cs="Tahoma"/>
        </w:rPr>
        <w:br/>
      </w:r>
    </w:p>
    <w:p w:rsidR="00802F2B" w:rsidRPr="00802F2B" w:rsidRDefault="00802F2B" w:rsidP="00AA2AFE">
      <w:pPr>
        <w:pStyle w:val="ListParagraph"/>
        <w:numPr>
          <w:ilvl w:val="0"/>
          <w:numId w:val="119"/>
        </w:numPr>
        <w:spacing w:after="200"/>
        <w:ind w:left="284" w:hanging="284"/>
        <w:rPr>
          <w:rFonts w:ascii="Tahoma" w:hAnsi="Tahoma" w:cs="Tahoma"/>
        </w:rPr>
      </w:pPr>
      <w:r w:rsidRPr="00802F2B">
        <w:rPr>
          <w:rFonts w:ascii="Tahoma" w:hAnsi="Tahoma" w:cs="Tahoma"/>
        </w:rPr>
        <w:t xml:space="preserve">Such studies were used to demonstrate how the media helped to avoid wider conflict in society by focusing our attention on the supposedly deviant </w:t>
      </w:r>
      <w:proofErr w:type="spellStart"/>
      <w:r w:rsidRPr="00802F2B">
        <w:rPr>
          <w:rFonts w:ascii="Tahoma" w:hAnsi="Tahoma" w:cs="Tahoma"/>
        </w:rPr>
        <w:t>behaviour</w:t>
      </w:r>
      <w:proofErr w:type="spellEnd"/>
      <w:r w:rsidRPr="00802F2B">
        <w:rPr>
          <w:rFonts w:ascii="Tahoma" w:hAnsi="Tahoma" w:cs="Tahoma"/>
        </w:rPr>
        <w:t xml:space="preserve"> of outsider groups, including youth gangs, welfare scroungers, trade union militants and so on. </w:t>
      </w:r>
      <w:r w:rsidRPr="00802F2B">
        <w:rPr>
          <w:rFonts w:ascii="Tahoma" w:hAnsi="Tahoma" w:cs="Tahoma"/>
        </w:rPr>
        <w:br/>
      </w:r>
    </w:p>
    <w:p w:rsidR="00802F2B" w:rsidRPr="00802F2B" w:rsidRDefault="00802F2B" w:rsidP="00AA2AFE">
      <w:pPr>
        <w:pStyle w:val="ListParagraph"/>
        <w:numPr>
          <w:ilvl w:val="0"/>
          <w:numId w:val="111"/>
        </w:numPr>
        <w:tabs>
          <w:tab w:val="clear" w:pos="720"/>
          <w:tab w:val="num" w:pos="284"/>
        </w:tabs>
        <w:suppressAutoHyphens/>
        <w:ind w:left="284" w:hanging="284"/>
        <w:rPr>
          <w:rFonts w:ascii="Tahoma" w:hAnsi="Tahoma" w:cs="Tahoma"/>
        </w:rPr>
      </w:pPr>
      <w:r w:rsidRPr="00802F2B">
        <w:rPr>
          <w:rFonts w:ascii="Tahoma" w:hAnsi="Tahoma" w:cs="Tahoma"/>
        </w:rPr>
        <w:t xml:space="preserve">Hall argued that the way in which the crime of mugging is reported had a number of important effects for the ruling class: It leads to the </w:t>
      </w:r>
      <w:r w:rsidRPr="00802F2B">
        <w:rPr>
          <w:rFonts w:ascii="Tahoma" w:hAnsi="Tahoma" w:cs="Tahoma"/>
          <w:b/>
          <w:bCs/>
        </w:rPr>
        <w:t xml:space="preserve">scapegoating </w:t>
      </w:r>
      <w:r w:rsidRPr="00802F2B">
        <w:rPr>
          <w:rFonts w:ascii="Tahoma" w:hAnsi="Tahoma" w:cs="Tahoma"/>
        </w:rPr>
        <w:t xml:space="preserve">of black people, or immigrants in general could be blamed for society’s problems instead of the inequalities of the capitalist system; it distracted attention away from the periodic </w:t>
      </w:r>
      <w:r w:rsidRPr="00802F2B">
        <w:rPr>
          <w:rFonts w:ascii="Tahoma" w:hAnsi="Tahoma" w:cs="Tahoma"/>
          <w:b/>
          <w:bCs/>
        </w:rPr>
        <w:t>crises of capitalism</w:t>
      </w:r>
      <w:r w:rsidRPr="00802F2B">
        <w:rPr>
          <w:rFonts w:ascii="Tahoma" w:hAnsi="Tahoma" w:cs="Tahoma"/>
        </w:rPr>
        <w:t xml:space="preserve"> (as a Marxist Hall argues that capitalism is an unstable system which periodically goes through severe economic and political crises); Hall suggests that media professionals have a shared culture, including elements of racism, and taken for granted assumption that the police are right, capitalism is a good thing and society was ‘breaking down’. This has the effect of</w:t>
      </w:r>
      <w:r w:rsidRPr="00802F2B">
        <w:rPr>
          <w:rFonts w:ascii="Tahoma" w:hAnsi="Tahoma" w:cs="Tahoma"/>
          <w:b/>
          <w:bCs/>
        </w:rPr>
        <w:t xml:space="preserve"> legitimating</w:t>
      </w:r>
      <w:r w:rsidRPr="00802F2B">
        <w:rPr>
          <w:rFonts w:ascii="Tahoma" w:hAnsi="Tahoma" w:cs="Tahoma"/>
        </w:rPr>
        <w:t xml:space="preserve"> (making seem right or fair) the position of the ruling class in capitalist society.</w:t>
      </w:r>
    </w:p>
    <w:p w:rsidR="00802F2B" w:rsidRPr="00802F2B" w:rsidRDefault="00802F2B" w:rsidP="00802F2B">
      <w:pPr>
        <w:rPr>
          <w:rFonts w:ascii="Tahoma" w:hAnsi="Tahoma" w:cs="Tahoma"/>
        </w:rPr>
      </w:pPr>
    </w:p>
    <w:p w:rsidR="00802F2B" w:rsidRPr="00802F2B" w:rsidRDefault="00802F2B" w:rsidP="00802F2B">
      <w:pPr>
        <w:rPr>
          <w:rFonts w:ascii="Tahoma" w:hAnsi="Tahoma" w:cs="Tahoma"/>
          <w:b/>
          <w:bCs/>
        </w:rPr>
      </w:pPr>
      <w:r w:rsidRPr="00802F2B">
        <w:rPr>
          <w:rFonts w:ascii="Tahoma" w:hAnsi="Tahoma" w:cs="Tahoma"/>
          <w:b/>
          <w:bCs/>
        </w:rPr>
        <w:t>Criticisms</w:t>
      </w:r>
    </w:p>
    <w:p w:rsidR="00802F2B" w:rsidRPr="00802F2B" w:rsidRDefault="00802F2B" w:rsidP="00AA2AFE">
      <w:pPr>
        <w:numPr>
          <w:ilvl w:val="0"/>
          <w:numId w:val="110"/>
        </w:numPr>
        <w:tabs>
          <w:tab w:val="clear" w:pos="720"/>
          <w:tab w:val="num" w:pos="284"/>
        </w:tabs>
        <w:suppressAutoHyphens/>
        <w:spacing w:line="240" w:lineRule="auto"/>
        <w:ind w:left="284" w:hanging="284"/>
        <w:rPr>
          <w:rFonts w:ascii="Tahoma" w:hAnsi="Tahoma" w:cs="Tahoma"/>
        </w:rPr>
      </w:pPr>
      <w:r w:rsidRPr="00802F2B">
        <w:rPr>
          <w:rFonts w:ascii="Tahoma" w:hAnsi="Tahoma" w:cs="Tahoma"/>
        </w:rPr>
        <w:t>Ownership &amp; Control; it is hard to prove that owners of the mass media are acting in the interests of ruling class.</w:t>
      </w:r>
      <w:r w:rsidRPr="00802F2B">
        <w:rPr>
          <w:rFonts w:ascii="Tahoma" w:hAnsi="Tahoma" w:cs="Tahoma"/>
        </w:rPr>
        <w:br/>
      </w:r>
    </w:p>
    <w:p w:rsidR="00802F2B" w:rsidRPr="00802F2B" w:rsidRDefault="00802F2B" w:rsidP="00AA2AFE">
      <w:pPr>
        <w:numPr>
          <w:ilvl w:val="0"/>
          <w:numId w:val="110"/>
        </w:numPr>
        <w:tabs>
          <w:tab w:val="clear" w:pos="720"/>
          <w:tab w:val="num" w:pos="284"/>
        </w:tabs>
        <w:suppressAutoHyphens/>
        <w:spacing w:line="240" w:lineRule="auto"/>
        <w:ind w:left="284" w:hanging="284"/>
        <w:rPr>
          <w:rFonts w:ascii="Tahoma" w:hAnsi="Tahoma" w:cs="Tahoma"/>
        </w:rPr>
      </w:pPr>
      <w:r w:rsidRPr="00802F2B">
        <w:rPr>
          <w:rFonts w:ascii="Tahoma" w:hAnsi="Tahoma" w:cs="Tahoma"/>
        </w:rPr>
        <w:t xml:space="preserve">Media professionals do not all have a shared world view </w:t>
      </w:r>
      <w:r w:rsidRPr="00802F2B">
        <w:rPr>
          <w:rFonts w:ascii="Tahoma" w:hAnsi="Tahoma" w:cs="Tahoma"/>
        </w:rPr>
        <w:br/>
      </w:r>
    </w:p>
    <w:p w:rsidR="00802F2B" w:rsidRPr="00802F2B" w:rsidRDefault="00802F2B" w:rsidP="00AA2AFE">
      <w:pPr>
        <w:numPr>
          <w:ilvl w:val="0"/>
          <w:numId w:val="110"/>
        </w:numPr>
        <w:tabs>
          <w:tab w:val="clear" w:pos="720"/>
          <w:tab w:val="num" w:pos="284"/>
        </w:tabs>
        <w:suppressAutoHyphens/>
        <w:spacing w:line="240" w:lineRule="auto"/>
        <w:ind w:left="284" w:hanging="284"/>
        <w:rPr>
          <w:rFonts w:ascii="Tahoma" w:hAnsi="Tahoma" w:cs="Tahoma"/>
        </w:rPr>
      </w:pPr>
      <w:r w:rsidRPr="00802F2B">
        <w:rPr>
          <w:rFonts w:ascii="Tahoma" w:hAnsi="Tahoma" w:cs="Tahoma"/>
        </w:rPr>
        <w:t>Audience are arguably media literate and able to understand the context and process of these moral panics.</w:t>
      </w:r>
    </w:p>
    <w:p w:rsidR="00802F2B" w:rsidRPr="00802F2B" w:rsidRDefault="00802F2B" w:rsidP="00802F2B">
      <w:pPr>
        <w:pStyle w:val="msolistparagraph0"/>
        <w:tabs>
          <w:tab w:val="num" w:pos="284"/>
        </w:tabs>
        <w:ind w:left="284" w:right="142" w:hanging="284"/>
        <w:rPr>
          <w:rFonts w:ascii="Tahoma" w:hAnsi="Tahoma" w:cs="Tahoma"/>
          <w:sz w:val="22"/>
          <w:szCs w:val="22"/>
        </w:rPr>
      </w:pPr>
    </w:p>
    <w:p w:rsidR="00802F2B" w:rsidRPr="00802F2B" w:rsidRDefault="00802F2B" w:rsidP="00802F2B">
      <w:pPr>
        <w:pStyle w:val="msolistparagraph0"/>
        <w:ind w:right="142"/>
        <w:rPr>
          <w:rFonts w:ascii="Tahoma" w:hAnsi="Tahoma" w:cs="Tahoma"/>
          <w:b/>
          <w:sz w:val="22"/>
          <w:szCs w:val="22"/>
        </w:rPr>
      </w:pPr>
    </w:p>
    <w:p w:rsidR="00802F2B" w:rsidRPr="00802F2B" w:rsidRDefault="00802F2B" w:rsidP="00802F2B">
      <w:pPr>
        <w:pStyle w:val="msolistparagraph0"/>
        <w:ind w:right="142"/>
        <w:rPr>
          <w:rFonts w:ascii="Tahoma" w:hAnsi="Tahoma" w:cs="Tahoma"/>
          <w:b/>
          <w:sz w:val="22"/>
          <w:szCs w:val="22"/>
        </w:rPr>
      </w:pPr>
    </w:p>
    <w:p w:rsidR="00802F2B" w:rsidRPr="00802F2B" w:rsidRDefault="00802F2B" w:rsidP="00802F2B">
      <w:pPr>
        <w:pStyle w:val="msolistparagraph0"/>
        <w:ind w:right="142"/>
        <w:rPr>
          <w:rFonts w:ascii="Tahoma" w:hAnsi="Tahoma" w:cs="Tahoma"/>
          <w:b/>
          <w:sz w:val="22"/>
          <w:szCs w:val="22"/>
        </w:rPr>
      </w:pPr>
    </w:p>
    <w:p w:rsidR="00802F2B" w:rsidRPr="00802F2B" w:rsidRDefault="00802F2B" w:rsidP="00802F2B">
      <w:pPr>
        <w:pStyle w:val="msolistparagraph0"/>
        <w:ind w:right="142"/>
        <w:rPr>
          <w:rFonts w:ascii="Tahoma" w:hAnsi="Tahoma" w:cs="Tahoma"/>
          <w:b/>
          <w:sz w:val="22"/>
          <w:szCs w:val="22"/>
        </w:rPr>
      </w:pPr>
    </w:p>
    <w:p w:rsidR="00802F2B" w:rsidRPr="00802F2B" w:rsidRDefault="00802F2B" w:rsidP="00802F2B">
      <w:pPr>
        <w:pStyle w:val="msolistparagraph0"/>
        <w:ind w:right="142"/>
        <w:rPr>
          <w:rFonts w:ascii="Tahoma" w:hAnsi="Tahoma" w:cs="Tahoma"/>
          <w:b/>
          <w:sz w:val="22"/>
          <w:szCs w:val="22"/>
        </w:rPr>
      </w:pPr>
    </w:p>
    <w:p w:rsidR="00802F2B" w:rsidRPr="00802F2B" w:rsidRDefault="00802F2B" w:rsidP="00802F2B">
      <w:pPr>
        <w:pStyle w:val="msolistparagraph0"/>
        <w:ind w:right="142"/>
        <w:rPr>
          <w:rFonts w:ascii="Tahoma" w:hAnsi="Tahoma" w:cs="Tahoma"/>
          <w:b/>
          <w:sz w:val="22"/>
          <w:szCs w:val="22"/>
        </w:rPr>
      </w:pPr>
    </w:p>
    <w:p w:rsidR="00643A4D" w:rsidRDefault="00643A4D" w:rsidP="00802F2B">
      <w:pPr>
        <w:pStyle w:val="msolistparagraph0"/>
        <w:ind w:right="142"/>
        <w:rPr>
          <w:rFonts w:ascii="Tahoma" w:hAnsi="Tahoma" w:cs="Tahoma"/>
          <w:b/>
          <w:sz w:val="22"/>
          <w:szCs w:val="22"/>
        </w:rPr>
      </w:pPr>
    </w:p>
    <w:p w:rsidR="00643A4D" w:rsidRDefault="00643A4D" w:rsidP="00802F2B">
      <w:pPr>
        <w:pStyle w:val="msolistparagraph0"/>
        <w:ind w:right="142"/>
        <w:rPr>
          <w:rFonts w:ascii="Tahoma" w:hAnsi="Tahoma" w:cs="Tahoma"/>
          <w:b/>
          <w:sz w:val="22"/>
          <w:szCs w:val="22"/>
        </w:rPr>
      </w:pPr>
    </w:p>
    <w:p w:rsidR="00643A4D" w:rsidRDefault="00643A4D" w:rsidP="00802F2B">
      <w:pPr>
        <w:pStyle w:val="msolistparagraph0"/>
        <w:ind w:right="142"/>
        <w:rPr>
          <w:rFonts w:ascii="Tahoma" w:hAnsi="Tahoma" w:cs="Tahoma"/>
          <w:b/>
          <w:sz w:val="22"/>
          <w:szCs w:val="22"/>
        </w:rPr>
      </w:pPr>
    </w:p>
    <w:p w:rsidR="00643A4D" w:rsidRDefault="00643A4D" w:rsidP="00802F2B">
      <w:pPr>
        <w:pStyle w:val="msolistparagraph0"/>
        <w:ind w:right="142"/>
        <w:rPr>
          <w:rFonts w:ascii="Tahoma" w:hAnsi="Tahoma" w:cs="Tahoma"/>
          <w:b/>
          <w:sz w:val="22"/>
          <w:szCs w:val="22"/>
        </w:rPr>
      </w:pPr>
    </w:p>
    <w:p w:rsidR="00643A4D" w:rsidRDefault="00643A4D" w:rsidP="00802F2B">
      <w:pPr>
        <w:pStyle w:val="msolistparagraph0"/>
        <w:ind w:right="142"/>
        <w:rPr>
          <w:rFonts w:ascii="Tahoma" w:hAnsi="Tahoma" w:cs="Tahoma"/>
          <w:b/>
          <w:sz w:val="22"/>
          <w:szCs w:val="22"/>
        </w:rPr>
      </w:pPr>
    </w:p>
    <w:p w:rsidR="00643A4D" w:rsidRDefault="00643A4D" w:rsidP="00802F2B">
      <w:pPr>
        <w:pStyle w:val="msolistparagraph0"/>
        <w:ind w:right="142"/>
        <w:rPr>
          <w:rFonts w:ascii="Tahoma" w:hAnsi="Tahoma" w:cs="Tahoma"/>
          <w:b/>
          <w:sz w:val="22"/>
          <w:szCs w:val="22"/>
        </w:rPr>
      </w:pPr>
    </w:p>
    <w:p w:rsidR="00643A4D" w:rsidRDefault="00643A4D" w:rsidP="00802F2B">
      <w:pPr>
        <w:pStyle w:val="msolistparagraph0"/>
        <w:ind w:right="142"/>
        <w:rPr>
          <w:rFonts w:ascii="Tahoma" w:hAnsi="Tahoma" w:cs="Tahoma"/>
          <w:b/>
          <w:sz w:val="22"/>
          <w:szCs w:val="22"/>
        </w:rPr>
      </w:pPr>
    </w:p>
    <w:p w:rsidR="00643A4D" w:rsidRDefault="00643A4D" w:rsidP="00802F2B">
      <w:pPr>
        <w:pStyle w:val="msolistparagraph0"/>
        <w:ind w:right="142"/>
        <w:rPr>
          <w:rFonts w:ascii="Tahoma" w:hAnsi="Tahoma" w:cs="Tahoma"/>
          <w:b/>
          <w:sz w:val="22"/>
          <w:szCs w:val="22"/>
        </w:rPr>
      </w:pPr>
    </w:p>
    <w:p w:rsidR="00643A4D" w:rsidRDefault="00643A4D" w:rsidP="00802F2B">
      <w:pPr>
        <w:pStyle w:val="msolistparagraph0"/>
        <w:ind w:right="142"/>
        <w:rPr>
          <w:rFonts w:ascii="Tahoma" w:hAnsi="Tahoma" w:cs="Tahoma"/>
          <w:b/>
          <w:sz w:val="22"/>
          <w:szCs w:val="22"/>
        </w:rPr>
      </w:pPr>
    </w:p>
    <w:p w:rsidR="00643A4D" w:rsidRDefault="00643A4D" w:rsidP="00802F2B">
      <w:pPr>
        <w:pStyle w:val="msolistparagraph0"/>
        <w:ind w:right="142"/>
        <w:rPr>
          <w:rFonts w:ascii="Tahoma" w:hAnsi="Tahoma" w:cs="Tahoma"/>
          <w:b/>
          <w:sz w:val="22"/>
          <w:szCs w:val="22"/>
        </w:rPr>
      </w:pPr>
    </w:p>
    <w:p w:rsidR="00643A4D" w:rsidRDefault="00643A4D" w:rsidP="00802F2B">
      <w:pPr>
        <w:pStyle w:val="msolistparagraph0"/>
        <w:ind w:right="142"/>
        <w:rPr>
          <w:rFonts w:ascii="Tahoma" w:hAnsi="Tahoma" w:cs="Tahoma"/>
          <w:b/>
          <w:sz w:val="22"/>
          <w:szCs w:val="22"/>
        </w:rPr>
      </w:pPr>
    </w:p>
    <w:p w:rsidR="00643A4D" w:rsidRDefault="00643A4D" w:rsidP="00802F2B">
      <w:pPr>
        <w:pStyle w:val="msolistparagraph0"/>
        <w:ind w:right="142"/>
        <w:rPr>
          <w:rFonts w:ascii="Tahoma" w:hAnsi="Tahoma" w:cs="Tahoma"/>
          <w:b/>
          <w:sz w:val="22"/>
          <w:szCs w:val="22"/>
        </w:rPr>
      </w:pPr>
    </w:p>
    <w:p w:rsidR="00643A4D" w:rsidRDefault="00643A4D" w:rsidP="00802F2B">
      <w:pPr>
        <w:pStyle w:val="msolistparagraph0"/>
        <w:ind w:right="142"/>
        <w:rPr>
          <w:rFonts w:ascii="Tahoma" w:hAnsi="Tahoma" w:cs="Tahoma"/>
          <w:b/>
          <w:sz w:val="22"/>
          <w:szCs w:val="22"/>
        </w:rPr>
      </w:pPr>
    </w:p>
    <w:p w:rsidR="00643A4D" w:rsidRDefault="00643A4D" w:rsidP="00802F2B">
      <w:pPr>
        <w:pStyle w:val="msolistparagraph0"/>
        <w:ind w:right="142"/>
        <w:rPr>
          <w:rFonts w:ascii="Tahoma" w:hAnsi="Tahoma" w:cs="Tahoma"/>
          <w:b/>
          <w:sz w:val="22"/>
          <w:szCs w:val="22"/>
        </w:rPr>
      </w:pPr>
    </w:p>
    <w:p w:rsidR="00643A4D" w:rsidRDefault="00643A4D" w:rsidP="00802F2B">
      <w:pPr>
        <w:pStyle w:val="msolistparagraph0"/>
        <w:ind w:right="142"/>
        <w:rPr>
          <w:rFonts w:ascii="Tahoma" w:hAnsi="Tahoma" w:cs="Tahoma"/>
          <w:b/>
          <w:sz w:val="22"/>
          <w:szCs w:val="22"/>
        </w:rPr>
      </w:pPr>
    </w:p>
    <w:p w:rsidR="00802F2B" w:rsidRPr="00802F2B" w:rsidRDefault="00802F2B" w:rsidP="00802F2B">
      <w:pPr>
        <w:pStyle w:val="msolistparagraph0"/>
        <w:ind w:right="142"/>
        <w:rPr>
          <w:rFonts w:ascii="Tahoma" w:hAnsi="Tahoma" w:cs="Tahoma"/>
          <w:b/>
          <w:sz w:val="22"/>
          <w:szCs w:val="22"/>
        </w:rPr>
      </w:pPr>
      <w:r w:rsidRPr="00802F2B">
        <w:rPr>
          <w:rFonts w:ascii="Tahoma" w:hAnsi="Tahoma" w:cs="Tahoma"/>
          <w:b/>
          <w:sz w:val="22"/>
          <w:szCs w:val="22"/>
        </w:rPr>
        <w:lastRenderedPageBreak/>
        <w:t>Theoretical explanations of the mass media and crime</w:t>
      </w:r>
    </w:p>
    <w:p w:rsidR="00802F2B" w:rsidRPr="00802F2B" w:rsidRDefault="00802F2B" w:rsidP="00802F2B">
      <w:pPr>
        <w:pStyle w:val="msolistparagraph0"/>
        <w:ind w:left="284" w:right="142"/>
        <w:rPr>
          <w:rFonts w:ascii="Tahoma" w:hAnsi="Tahoma" w:cs="Tahoma"/>
          <w:sz w:val="22"/>
          <w:szCs w:val="22"/>
        </w:rPr>
      </w:pPr>
    </w:p>
    <w:p w:rsidR="00802F2B" w:rsidRPr="00802F2B" w:rsidRDefault="00802F2B" w:rsidP="00802F2B">
      <w:pPr>
        <w:pStyle w:val="msolistparagraph0"/>
        <w:ind w:right="142"/>
        <w:rPr>
          <w:rFonts w:ascii="Tahoma" w:hAnsi="Tahoma" w:cs="Tahoma"/>
          <w:b/>
          <w:sz w:val="22"/>
          <w:szCs w:val="22"/>
        </w:rPr>
      </w:pPr>
      <w:r w:rsidRPr="00802F2B">
        <w:rPr>
          <w:rFonts w:ascii="Tahoma" w:hAnsi="Tahoma" w:cs="Tahoma"/>
          <w:b/>
          <w:sz w:val="22"/>
          <w:szCs w:val="22"/>
        </w:rPr>
        <w:t>Marxists</w:t>
      </w:r>
    </w:p>
    <w:p w:rsidR="00802F2B" w:rsidRPr="00802F2B" w:rsidRDefault="00802F2B" w:rsidP="00802F2B">
      <w:pPr>
        <w:pStyle w:val="msolistparagraph0"/>
        <w:ind w:right="142"/>
        <w:rPr>
          <w:rFonts w:ascii="Tahoma" w:hAnsi="Tahoma" w:cs="Tahoma"/>
          <w:b/>
          <w:sz w:val="22"/>
          <w:szCs w:val="22"/>
        </w:rPr>
      </w:pPr>
    </w:p>
    <w:p w:rsidR="00802F2B" w:rsidRPr="00802F2B" w:rsidRDefault="00802F2B" w:rsidP="00AA2AFE">
      <w:pPr>
        <w:pStyle w:val="ListParagraph"/>
        <w:numPr>
          <w:ilvl w:val="0"/>
          <w:numId w:val="117"/>
        </w:numPr>
        <w:suppressAutoHyphens/>
        <w:ind w:left="284" w:hanging="284"/>
        <w:rPr>
          <w:rFonts w:ascii="Tahoma" w:hAnsi="Tahoma" w:cs="Tahoma"/>
        </w:rPr>
      </w:pPr>
      <w:r w:rsidRPr="00802F2B">
        <w:rPr>
          <w:rFonts w:ascii="Tahoma" w:hAnsi="Tahoma" w:cs="Tahoma"/>
        </w:rPr>
        <w:t>The reporting of crime reflects the ideology of the ruling class, meaning:</w:t>
      </w:r>
    </w:p>
    <w:p w:rsidR="00802F2B" w:rsidRPr="00802F2B" w:rsidRDefault="00802F2B" w:rsidP="00AA2AFE">
      <w:pPr>
        <w:pStyle w:val="NormalWeb"/>
        <w:numPr>
          <w:ilvl w:val="0"/>
          <w:numId w:val="118"/>
        </w:numPr>
        <w:suppressAutoHyphens/>
        <w:spacing w:after="0" w:afterAutospacing="0"/>
        <w:rPr>
          <w:rFonts w:ascii="Tahoma" w:hAnsi="Tahoma" w:cs="Tahoma"/>
          <w:sz w:val="22"/>
          <w:szCs w:val="22"/>
        </w:rPr>
      </w:pPr>
      <w:r w:rsidRPr="00802F2B">
        <w:rPr>
          <w:rFonts w:ascii="Tahoma" w:hAnsi="Tahoma" w:cs="Tahoma"/>
          <w:sz w:val="22"/>
          <w:szCs w:val="22"/>
        </w:rPr>
        <w:t>The crimes of the ruling class or those at the higher end of society are under-reported.</w:t>
      </w:r>
      <w:r w:rsidRPr="00802F2B">
        <w:rPr>
          <w:rFonts w:ascii="Tahoma" w:hAnsi="Tahoma" w:cs="Tahoma"/>
          <w:sz w:val="22"/>
          <w:szCs w:val="22"/>
          <w:lang w:val="en-US"/>
        </w:rPr>
        <w:t xml:space="preserve"> The media’s emphasis on sexual and violent crime means less importance is attached to some very large and serious </w:t>
      </w:r>
      <w:r w:rsidRPr="00802F2B">
        <w:rPr>
          <w:rFonts w:ascii="Tahoma" w:hAnsi="Tahoma" w:cs="Tahoma"/>
          <w:b/>
          <w:bCs/>
          <w:sz w:val="22"/>
          <w:szCs w:val="22"/>
          <w:lang w:val="en-US"/>
        </w:rPr>
        <w:t xml:space="preserve">white- collar crimes </w:t>
      </w:r>
      <w:r w:rsidRPr="00802F2B">
        <w:rPr>
          <w:rFonts w:ascii="Tahoma" w:hAnsi="Tahoma" w:cs="Tahoma"/>
          <w:sz w:val="22"/>
          <w:szCs w:val="22"/>
          <w:lang w:val="en-US"/>
        </w:rPr>
        <w:t xml:space="preserve">and </w:t>
      </w:r>
      <w:r w:rsidRPr="00802F2B">
        <w:rPr>
          <w:rFonts w:ascii="Tahoma" w:hAnsi="Tahoma" w:cs="Tahoma"/>
          <w:b/>
          <w:bCs/>
          <w:sz w:val="22"/>
          <w:szCs w:val="22"/>
          <w:lang w:val="en-US"/>
        </w:rPr>
        <w:t xml:space="preserve">corporate </w:t>
      </w:r>
      <w:r w:rsidRPr="00802F2B">
        <w:rPr>
          <w:rFonts w:ascii="Tahoma" w:hAnsi="Tahoma" w:cs="Tahoma"/>
          <w:sz w:val="22"/>
          <w:szCs w:val="22"/>
          <w:lang w:val="en-US"/>
        </w:rPr>
        <w:t xml:space="preserve">crimes, which rarely get reported. </w:t>
      </w:r>
    </w:p>
    <w:p w:rsidR="00802F2B" w:rsidRPr="00802F2B" w:rsidRDefault="00802F2B" w:rsidP="00AA2AFE">
      <w:pPr>
        <w:pStyle w:val="NormalWeb"/>
        <w:numPr>
          <w:ilvl w:val="0"/>
          <w:numId w:val="118"/>
        </w:numPr>
        <w:suppressAutoHyphens/>
        <w:spacing w:after="0" w:afterAutospacing="0"/>
        <w:rPr>
          <w:rFonts w:ascii="Tahoma" w:hAnsi="Tahoma" w:cs="Tahoma"/>
          <w:sz w:val="22"/>
          <w:szCs w:val="22"/>
        </w:rPr>
      </w:pPr>
      <w:r w:rsidRPr="00802F2B">
        <w:rPr>
          <w:rFonts w:ascii="Tahoma" w:hAnsi="Tahoma" w:cs="Tahoma"/>
          <w:sz w:val="22"/>
          <w:szCs w:val="22"/>
        </w:rPr>
        <w:t>Crimes of the working class are over-reported.</w:t>
      </w:r>
    </w:p>
    <w:p w:rsidR="00802F2B" w:rsidRPr="00802F2B" w:rsidRDefault="00802F2B" w:rsidP="00AA2AFE">
      <w:pPr>
        <w:pStyle w:val="ListParagraph"/>
        <w:numPr>
          <w:ilvl w:val="0"/>
          <w:numId w:val="118"/>
        </w:numPr>
        <w:suppressAutoHyphens/>
        <w:rPr>
          <w:rFonts w:ascii="Tahoma" w:hAnsi="Tahoma" w:cs="Tahoma"/>
        </w:rPr>
      </w:pPr>
      <w:r w:rsidRPr="00802F2B">
        <w:rPr>
          <w:rFonts w:ascii="Tahoma" w:hAnsi="Tahoma" w:cs="Tahoma"/>
        </w:rPr>
        <w:t>The reporting of crime is used as a way of maintaining control over powerless groups.</w:t>
      </w:r>
    </w:p>
    <w:p w:rsidR="00802F2B" w:rsidRPr="00802F2B" w:rsidRDefault="00802F2B" w:rsidP="00802F2B">
      <w:pPr>
        <w:rPr>
          <w:rFonts w:ascii="Tahoma" w:hAnsi="Tahoma" w:cs="Tahoma"/>
          <w:b/>
          <w:bCs/>
        </w:rPr>
      </w:pPr>
    </w:p>
    <w:p w:rsidR="00802F2B" w:rsidRPr="00802F2B" w:rsidRDefault="00802F2B" w:rsidP="00802F2B">
      <w:pPr>
        <w:rPr>
          <w:rFonts w:ascii="Tahoma" w:hAnsi="Tahoma" w:cs="Tahoma"/>
          <w:b/>
          <w:bCs/>
        </w:rPr>
      </w:pPr>
      <w:r w:rsidRPr="00802F2B">
        <w:rPr>
          <w:rFonts w:ascii="Tahoma" w:hAnsi="Tahoma" w:cs="Tahoma"/>
          <w:b/>
          <w:bCs/>
        </w:rPr>
        <w:t>Criticisms:</w:t>
      </w:r>
    </w:p>
    <w:p w:rsidR="00802F2B" w:rsidRPr="00802F2B" w:rsidRDefault="00802F2B" w:rsidP="00AA2AFE">
      <w:pPr>
        <w:numPr>
          <w:ilvl w:val="0"/>
          <w:numId w:val="109"/>
        </w:numPr>
        <w:tabs>
          <w:tab w:val="clear" w:pos="720"/>
          <w:tab w:val="num" w:pos="284"/>
        </w:tabs>
        <w:suppressAutoHyphens/>
        <w:spacing w:line="240" w:lineRule="auto"/>
        <w:ind w:hanging="720"/>
        <w:rPr>
          <w:rFonts w:ascii="Tahoma" w:hAnsi="Tahoma" w:cs="Tahoma"/>
        </w:rPr>
      </w:pPr>
      <w:r w:rsidRPr="00802F2B">
        <w:rPr>
          <w:rFonts w:ascii="Tahoma" w:hAnsi="Tahoma" w:cs="Tahoma"/>
        </w:rPr>
        <w:t>Marxists ignore the way in which it is poor people who as the victims of much crime committed by poor people.</w:t>
      </w:r>
      <w:r w:rsidRPr="00802F2B">
        <w:rPr>
          <w:rFonts w:ascii="Tahoma" w:hAnsi="Tahoma" w:cs="Tahoma"/>
        </w:rPr>
        <w:br/>
      </w:r>
    </w:p>
    <w:p w:rsidR="00802F2B" w:rsidRPr="00802F2B" w:rsidRDefault="00802F2B" w:rsidP="00AA2AFE">
      <w:pPr>
        <w:numPr>
          <w:ilvl w:val="0"/>
          <w:numId w:val="109"/>
        </w:numPr>
        <w:tabs>
          <w:tab w:val="clear" w:pos="720"/>
          <w:tab w:val="num" w:pos="284"/>
        </w:tabs>
        <w:suppressAutoHyphens/>
        <w:spacing w:line="240" w:lineRule="auto"/>
        <w:ind w:hanging="720"/>
        <w:rPr>
          <w:rFonts w:ascii="Tahoma" w:hAnsi="Tahoma" w:cs="Tahoma"/>
        </w:rPr>
      </w:pPr>
      <w:r w:rsidRPr="00802F2B">
        <w:rPr>
          <w:rFonts w:ascii="Tahoma" w:hAnsi="Tahoma" w:cs="Tahoma"/>
        </w:rPr>
        <w:t>Criminal activity of those in the ruling class is reported.</w:t>
      </w:r>
      <w:r w:rsidRPr="00802F2B">
        <w:rPr>
          <w:rFonts w:ascii="Tahoma" w:hAnsi="Tahoma" w:cs="Tahoma"/>
        </w:rPr>
        <w:br/>
      </w:r>
    </w:p>
    <w:p w:rsidR="00802F2B" w:rsidRPr="00802F2B" w:rsidRDefault="00802F2B" w:rsidP="00AA2AFE">
      <w:pPr>
        <w:numPr>
          <w:ilvl w:val="0"/>
          <w:numId w:val="109"/>
        </w:numPr>
        <w:tabs>
          <w:tab w:val="clear" w:pos="720"/>
          <w:tab w:val="num" w:pos="284"/>
        </w:tabs>
        <w:suppressAutoHyphens/>
        <w:spacing w:line="240" w:lineRule="auto"/>
        <w:ind w:hanging="720"/>
        <w:rPr>
          <w:rFonts w:ascii="Tahoma" w:hAnsi="Tahoma" w:cs="Tahoma"/>
        </w:rPr>
      </w:pPr>
      <w:r w:rsidRPr="00802F2B">
        <w:rPr>
          <w:rFonts w:ascii="Tahoma" w:hAnsi="Tahoma" w:cs="Tahoma"/>
        </w:rPr>
        <w:t xml:space="preserve">A range of media exists and it reports </w:t>
      </w:r>
      <w:proofErr w:type="spellStart"/>
      <w:r w:rsidRPr="00802F2B">
        <w:rPr>
          <w:rFonts w:ascii="Tahoma" w:hAnsi="Tahoma" w:cs="Tahoma"/>
        </w:rPr>
        <w:t>what ever</w:t>
      </w:r>
      <w:proofErr w:type="spellEnd"/>
      <w:r w:rsidRPr="00802F2B">
        <w:rPr>
          <w:rFonts w:ascii="Tahoma" w:hAnsi="Tahoma" w:cs="Tahoma"/>
        </w:rPr>
        <w:t xml:space="preserve"> crimes make it to court.</w:t>
      </w:r>
      <w:r w:rsidRPr="00802F2B">
        <w:rPr>
          <w:rFonts w:ascii="Tahoma" w:hAnsi="Tahoma" w:cs="Tahoma"/>
        </w:rPr>
        <w:br/>
      </w:r>
    </w:p>
    <w:p w:rsidR="00802F2B" w:rsidRPr="00802F2B" w:rsidRDefault="00802F2B" w:rsidP="00AA2AFE">
      <w:pPr>
        <w:numPr>
          <w:ilvl w:val="0"/>
          <w:numId w:val="109"/>
        </w:numPr>
        <w:tabs>
          <w:tab w:val="clear" w:pos="720"/>
          <w:tab w:val="num" w:pos="284"/>
        </w:tabs>
        <w:suppressAutoHyphens/>
        <w:spacing w:line="240" w:lineRule="auto"/>
        <w:ind w:hanging="720"/>
        <w:rPr>
          <w:rFonts w:ascii="Tahoma" w:hAnsi="Tahoma" w:cs="Tahoma"/>
        </w:rPr>
      </w:pPr>
      <w:r w:rsidRPr="00802F2B">
        <w:rPr>
          <w:rFonts w:ascii="Tahoma" w:hAnsi="Tahoma" w:cs="Tahoma"/>
        </w:rPr>
        <w:t xml:space="preserve">If there is a bias in the media it is more the fault of the legal system than the media. </w:t>
      </w:r>
    </w:p>
    <w:p w:rsidR="00802F2B" w:rsidRPr="00802F2B" w:rsidRDefault="00802F2B" w:rsidP="00802F2B">
      <w:pPr>
        <w:tabs>
          <w:tab w:val="num" w:pos="284"/>
        </w:tabs>
        <w:suppressAutoHyphens/>
        <w:ind w:left="720" w:hanging="720"/>
        <w:rPr>
          <w:rFonts w:ascii="Tahoma" w:hAnsi="Tahoma" w:cs="Tahoma"/>
        </w:rPr>
      </w:pPr>
    </w:p>
    <w:p w:rsidR="00802F2B" w:rsidRPr="00802F2B" w:rsidRDefault="00802F2B" w:rsidP="00802F2B">
      <w:pPr>
        <w:tabs>
          <w:tab w:val="num" w:pos="284"/>
        </w:tabs>
        <w:suppressAutoHyphens/>
        <w:ind w:left="720" w:hanging="720"/>
        <w:rPr>
          <w:rFonts w:ascii="Tahoma" w:hAnsi="Tahoma" w:cs="Tahoma"/>
        </w:rPr>
      </w:pPr>
    </w:p>
    <w:p w:rsidR="00802F2B" w:rsidRPr="00802F2B" w:rsidRDefault="00802F2B" w:rsidP="00802F2B">
      <w:pPr>
        <w:tabs>
          <w:tab w:val="num" w:pos="284"/>
        </w:tabs>
        <w:suppressAutoHyphens/>
        <w:rPr>
          <w:rFonts w:ascii="Tahoma" w:hAnsi="Tahoma" w:cs="Tahoma"/>
          <w:b/>
        </w:rPr>
      </w:pPr>
      <w:r w:rsidRPr="00802F2B">
        <w:rPr>
          <w:rFonts w:ascii="Tahoma" w:hAnsi="Tahoma" w:cs="Tahoma"/>
          <w:b/>
        </w:rPr>
        <w:t>Feminist</w:t>
      </w:r>
    </w:p>
    <w:p w:rsidR="00802F2B" w:rsidRPr="00802F2B" w:rsidRDefault="00802F2B" w:rsidP="00802F2B">
      <w:pPr>
        <w:tabs>
          <w:tab w:val="num" w:pos="284"/>
        </w:tabs>
        <w:suppressAutoHyphens/>
        <w:ind w:hanging="720"/>
        <w:rPr>
          <w:rFonts w:ascii="Tahoma" w:hAnsi="Tahoma" w:cs="Tahoma"/>
          <w:b/>
        </w:rPr>
      </w:pPr>
    </w:p>
    <w:p w:rsidR="00802F2B" w:rsidRPr="00802F2B" w:rsidRDefault="00802F2B" w:rsidP="00AA2AFE">
      <w:pPr>
        <w:numPr>
          <w:ilvl w:val="0"/>
          <w:numId w:val="113"/>
        </w:numPr>
        <w:tabs>
          <w:tab w:val="clear" w:pos="720"/>
          <w:tab w:val="num" w:pos="284"/>
        </w:tabs>
        <w:suppressAutoHyphens/>
        <w:spacing w:line="240" w:lineRule="auto"/>
        <w:ind w:hanging="720"/>
        <w:rPr>
          <w:rFonts w:ascii="Tahoma" w:hAnsi="Tahoma" w:cs="Tahoma"/>
        </w:rPr>
      </w:pPr>
      <w:r w:rsidRPr="00802F2B">
        <w:rPr>
          <w:rFonts w:ascii="Tahoma" w:hAnsi="Tahoma" w:cs="Tahoma"/>
        </w:rPr>
        <w:t xml:space="preserve">Crime reporting reinforces the stereotyping and oppression of women. </w:t>
      </w:r>
      <w:r w:rsidRPr="00802F2B">
        <w:rPr>
          <w:rFonts w:ascii="Tahoma" w:hAnsi="Tahoma" w:cs="Tahoma"/>
        </w:rPr>
        <w:br/>
      </w:r>
    </w:p>
    <w:p w:rsidR="00802F2B" w:rsidRPr="00802F2B" w:rsidRDefault="00802F2B" w:rsidP="00AA2AFE">
      <w:pPr>
        <w:numPr>
          <w:ilvl w:val="0"/>
          <w:numId w:val="113"/>
        </w:numPr>
        <w:tabs>
          <w:tab w:val="clear" w:pos="720"/>
          <w:tab w:val="num" w:pos="284"/>
        </w:tabs>
        <w:suppressAutoHyphens/>
        <w:spacing w:line="240" w:lineRule="auto"/>
        <w:ind w:hanging="720"/>
        <w:rPr>
          <w:rFonts w:ascii="Tahoma" w:hAnsi="Tahoma" w:cs="Tahoma"/>
        </w:rPr>
      </w:pPr>
      <w:r w:rsidRPr="00802F2B">
        <w:rPr>
          <w:rFonts w:ascii="Tahoma" w:hAnsi="Tahoma" w:cs="Tahoma"/>
        </w:rPr>
        <w:t>Women are portrayed as victims</w:t>
      </w:r>
      <w:r w:rsidRPr="00802F2B">
        <w:rPr>
          <w:rFonts w:ascii="Tahoma" w:hAnsi="Tahoma" w:cs="Tahoma"/>
        </w:rPr>
        <w:br/>
      </w:r>
    </w:p>
    <w:p w:rsidR="00802F2B" w:rsidRPr="00802F2B" w:rsidRDefault="00802F2B" w:rsidP="00AA2AFE">
      <w:pPr>
        <w:numPr>
          <w:ilvl w:val="0"/>
          <w:numId w:val="113"/>
        </w:numPr>
        <w:tabs>
          <w:tab w:val="clear" w:pos="720"/>
          <w:tab w:val="num" w:pos="284"/>
        </w:tabs>
        <w:suppressAutoHyphens/>
        <w:spacing w:line="240" w:lineRule="auto"/>
        <w:ind w:hanging="720"/>
        <w:rPr>
          <w:rFonts w:ascii="Tahoma" w:hAnsi="Tahoma" w:cs="Tahoma"/>
        </w:rPr>
      </w:pPr>
      <w:r w:rsidRPr="00802F2B">
        <w:rPr>
          <w:rFonts w:ascii="Tahoma" w:hAnsi="Tahoma" w:cs="Tahoma"/>
        </w:rPr>
        <w:t>Under reporting of violence against women, especially domestic violence.</w:t>
      </w:r>
    </w:p>
    <w:p w:rsidR="00802F2B" w:rsidRPr="00802F2B" w:rsidRDefault="00802F2B" w:rsidP="00802F2B">
      <w:pPr>
        <w:suppressAutoHyphens/>
        <w:ind w:left="720"/>
        <w:rPr>
          <w:rFonts w:ascii="Tahoma" w:hAnsi="Tahoma" w:cs="Tahoma"/>
        </w:rPr>
      </w:pPr>
    </w:p>
    <w:p w:rsidR="00802F2B" w:rsidRPr="00802F2B" w:rsidRDefault="00802F2B" w:rsidP="00AA2AFE">
      <w:pPr>
        <w:numPr>
          <w:ilvl w:val="0"/>
          <w:numId w:val="113"/>
        </w:numPr>
        <w:tabs>
          <w:tab w:val="clear" w:pos="720"/>
          <w:tab w:val="num" w:pos="284"/>
        </w:tabs>
        <w:suppressAutoHyphens/>
        <w:spacing w:line="240" w:lineRule="auto"/>
        <w:ind w:hanging="720"/>
        <w:rPr>
          <w:rFonts w:ascii="Tahoma" w:hAnsi="Tahoma" w:cs="Tahoma"/>
        </w:rPr>
      </w:pPr>
      <w:r w:rsidRPr="00802F2B">
        <w:rPr>
          <w:rFonts w:ascii="Tahoma" w:hAnsi="Tahoma" w:cs="Tahoma"/>
        </w:rPr>
        <w:t>They are highly critical of reporting of sex crimes against women as a way to provide entertainment.</w:t>
      </w:r>
    </w:p>
    <w:p w:rsidR="00802F2B" w:rsidRPr="00802F2B" w:rsidRDefault="00802F2B" w:rsidP="00802F2B">
      <w:pPr>
        <w:pStyle w:val="ListParagraph"/>
        <w:rPr>
          <w:rFonts w:ascii="Tahoma" w:hAnsi="Tahoma" w:cs="Tahoma"/>
        </w:rPr>
      </w:pPr>
    </w:p>
    <w:p w:rsidR="00802F2B" w:rsidRPr="00802F2B" w:rsidRDefault="00802F2B" w:rsidP="00802F2B">
      <w:pPr>
        <w:suppressAutoHyphens/>
        <w:rPr>
          <w:rFonts w:ascii="Tahoma" w:hAnsi="Tahoma" w:cs="Tahoma"/>
          <w:b/>
        </w:rPr>
      </w:pPr>
      <w:r w:rsidRPr="00802F2B">
        <w:rPr>
          <w:rFonts w:ascii="Tahoma" w:hAnsi="Tahoma" w:cs="Tahoma"/>
          <w:b/>
        </w:rPr>
        <w:t>Pluralist</w:t>
      </w:r>
    </w:p>
    <w:p w:rsidR="00802F2B" w:rsidRPr="00802F2B" w:rsidRDefault="00802F2B" w:rsidP="00802F2B">
      <w:pPr>
        <w:suppressAutoHyphens/>
        <w:rPr>
          <w:rFonts w:ascii="Tahoma" w:hAnsi="Tahoma" w:cs="Tahoma"/>
          <w:b/>
        </w:rPr>
      </w:pPr>
    </w:p>
    <w:p w:rsidR="00802F2B" w:rsidRPr="00802F2B" w:rsidRDefault="00802F2B" w:rsidP="00AA2AFE">
      <w:pPr>
        <w:numPr>
          <w:ilvl w:val="0"/>
          <w:numId w:val="112"/>
        </w:numPr>
        <w:tabs>
          <w:tab w:val="clear" w:pos="720"/>
          <w:tab w:val="num" w:pos="284"/>
        </w:tabs>
        <w:suppressAutoHyphens/>
        <w:spacing w:line="240" w:lineRule="auto"/>
        <w:ind w:left="284" w:hanging="284"/>
        <w:rPr>
          <w:rFonts w:ascii="Tahoma" w:hAnsi="Tahoma" w:cs="Tahoma"/>
        </w:rPr>
      </w:pPr>
      <w:r w:rsidRPr="00802F2B">
        <w:rPr>
          <w:rFonts w:ascii="Tahoma" w:hAnsi="Tahoma" w:cs="Tahoma"/>
        </w:rPr>
        <w:t xml:space="preserve">In reporting </w:t>
      </w:r>
      <w:proofErr w:type="gramStart"/>
      <w:r w:rsidRPr="00802F2B">
        <w:rPr>
          <w:rFonts w:ascii="Tahoma" w:hAnsi="Tahoma" w:cs="Tahoma"/>
        </w:rPr>
        <w:t>crime</w:t>
      </w:r>
      <w:proofErr w:type="gramEnd"/>
      <w:r w:rsidRPr="00802F2B">
        <w:rPr>
          <w:rFonts w:ascii="Tahoma" w:hAnsi="Tahoma" w:cs="Tahoma"/>
        </w:rPr>
        <w:t xml:space="preserve"> the media helps to keep social solidarity. </w:t>
      </w:r>
      <w:r w:rsidRPr="00802F2B">
        <w:rPr>
          <w:rFonts w:ascii="Tahoma" w:hAnsi="Tahoma" w:cs="Tahoma"/>
        </w:rPr>
        <w:br/>
      </w:r>
    </w:p>
    <w:p w:rsidR="00802F2B" w:rsidRPr="00802F2B" w:rsidRDefault="00802F2B" w:rsidP="00AA2AFE">
      <w:pPr>
        <w:numPr>
          <w:ilvl w:val="0"/>
          <w:numId w:val="112"/>
        </w:numPr>
        <w:tabs>
          <w:tab w:val="clear" w:pos="720"/>
          <w:tab w:val="num" w:pos="284"/>
        </w:tabs>
        <w:suppressAutoHyphens/>
        <w:spacing w:line="240" w:lineRule="auto"/>
        <w:ind w:left="284" w:hanging="284"/>
        <w:rPr>
          <w:rFonts w:ascii="Tahoma" w:hAnsi="Tahoma" w:cs="Tahoma"/>
        </w:rPr>
      </w:pPr>
      <w:r w:rsidRPr="00802F2B">
        <w:rPr>
          <w:rFonts w:ascii="Tahoma" w:hAnsi="Tahoma" w:cs="Tahoma"/>
        </w:rPr>
        <w:t>Crimes reported tend to reflect the things people are most concerned about and most want to see reported, thus they create demand which is met by the media.</w:t>
      </w:r>
      <w:r w:rsidRPr="00802F2B">
        <w:rPr>
          <w:rFonts w:ascii="Tahoma" w:hAnsi="Tahoma" w:cs="Tahoma"/>
        </w:rPr>
        <w:br/>
      </w:r>
    </w:p>
    <w:p w:rsidR="00802F2B" w:rsidRPr="00802F2B" w:rsidRDefault="00802F2B" w:rsidP="00AA2AFE">
      <w:pPr>
        <w:numPr>
          <w:ilvl w:val="0"/>
          <w:numId w:val="112"/>
        </w:numPr>
        <w:tabs>
          <w:tab w:val="clear" w:pos="720"/>
          <w:tab w:val="num" w:pos="284"/>
        </w:tabs>
        <w:suppressAutoHyphens/>
        <w:spacing w:line="240" w:lineRule="auto"/>
        <w:ind w:left="284" w:hanging="284"/>
        <w:rPr>
          <w:rFonts w:ascii="Tahoma" w:hAnsi="Tahoma" w:cs="Tahoma"/>
        </w:rPr>
      </w:pPr>
      <w:r w:rsidRPr="00802F2B">
        <w:rPr>
          <w:rFonts w:ascii="Tahoma" w:hAnsi="Tahoma" w:cs="Tahoma"/>
        </w:rPr>
        <w:t>Different forms of media report different crimes in different ways, they are not all dominated by a single ideology or small group of owners pushing the same agenda.</w:t>
      </w:r>
    </w:p>
    <w:p w:rsidR="00802F2B" w:rsidRPr="00802F2B" w:rsidRDefault="00802F2B" w:rsidP="00802F2B">
      <w:pPr>
        <w:suppressAutoHyphens/>
        <w:ind w:left="284"/>
        <w:rPr>
          <w:rFonts w:ascii="Tahoma" w:hAnsi="Tahoma" w:cs="Tahoma"/>
        </w:rPr>
      </w:pPr>
    </w:p>
    <w:p w:rsidR="00643A4D" w:rsidRDefault="00643A4D" w:rsidP="00802F2B">
      <w:pPr>
        <w:suppressAutoHyphens/>
        <w:ind w:left="284" w:hanging="284"/>
        <w:rPr>
          <w:rFonts w:ascii="Tahoma" w:hAnsi="Tahoma" w:cs="Tahoma"/>
          <w:b/>
        </w:rPr>
      </w:pPr>
    </w:p>
    <w:p w:rsidR="00802F2B" w:rsidRPr="00802F2B" w:rsidRDefault="00802F2B" w:rsidP="00802F2B">
      <w:pPr>
        <w:suppressAutoHyphens/>
        <w:ind w:left="284" w:hanging="284"/>
        <w:rPr>
          <w:rFonts w:ascii="Tahoma" w:hAnsi="Tahoma" w:cs="Tahoma"/>
          <w:b/>
        </w:rPr>
      </w:pPr>
      <w:proofErr w:type="spellStart"/>
      <w:r w:rsidRPr="00802F2B">
        <w:rPr>
          <w:rFonts w:ascii="Tahoma" w:hAnsi="Tahoma" w:cs="Tahoma"/>
          <w:b/>
        </w:rPr>
        <w:lastRenderedPageBreak/>
        <w:t>Post Modernist</w:t>
      </w:r>
      <w:proofErr w:type="spellEnd"/>
    </w:p>
    <w:p w:rsidR="00802F2B" w:rsidRPr="00802F2B" w:rsidRDefault="00802F2B" w:rsidP="00802F2B">
      <w:pPr>
        <w:suppressAutoHyphens/>
        <w:ind w:left="720"/>
        <w:rPr>
          <w:rFonts w:ascii="Tahoma" w:hAnsi="Tahoma" w:cs="Tahoma"/>
        </w:rPr>
      </w:pPr>
    </w:p>
    <w:p w:rsidR="00802F2B" w:rsidRPr="00802F2B" w:rsidRDefault="00802F2B" w:rsidP="00AA2AFE">
      <w:pPr>
        <w:numPr>
          <w:ilvl w:val="0"/>
          <w:numId w:val="114"/>
        </w:numPr>
        <w:suppressAutoHyphens/>
        <w:spacing w:line="240" w:lineRule="auto"/>
        <w:ind w:left="284" w:hanging="284"/>
        <w:rPr>
          <w:rFonts w:ascii="Tahoma" w:hAnsi="Tahoma" w:cs="Tahoma"/>
        </w:rPr>
      </w:pPr>
      <w:proofErr w:type="spellStart"/>
      <w:r w:rsidRPr="00802F2B">
        <w:rPr>
          <w:rFonts w:ascii="Tahoma" w:hAnsi="Tahoma" w:cs="Tahoma"/>
          <w:b/>
        </w:rPr>
        <w:t>Baudriallard</w:t>
      </w:r>
      <w:proofErr w:type="spellEnd"/>
      <w:r w:rsidRPr="00802F2B">
        <w:rPr>
          <w:rFonts w:ascii="Tahoma" w:hAnsi="Tahoma" w:cs="Tahoma"/>
          <w:b/>
        </w:rPr>
        <w:t>.</w:t>
      </w:r>
      <w:r w:rsidRPr="00802F2B">
        <w:rPr>
          <w:rFonts w:ascii="Tahoma" w:hAnsi="Tahoma" w:cs="Tahoma"/>
        </w:rPr>
        <w:t xml:space="preserve"> Media creates reality – people have no understanding of crime only the representations of crime they experience through the mass media.</w:t>
      </w:r>
    </w:p>
    <w:p w:rsidR="00802F2B" w:rsidRPr="00802F2B" w:rsidRDefault="00802F2B" w:rsidP="00802F2B">
      <w:pPr>
        <w:suppressAutoHyphens/>
        <w:ind w:left="284"/>
        <w:rPr>
          <w:rFonts w:ascii="Tahoma" w:hAnsi="Tahoma" w:cs="Tahoma"/>
        </w:rPr>
      </w:pPr>
    </w:p>
    <w:p w:rsidR="00802F2B" w:rsidRPr="00802F2B" w:rsidRDefault="00802F2B" w:rsidP="00802F2B">
      <w:pPr>
        <w:suppressAutoHyphens/>
        <w:rPr>
          <w:rFonts w:ascii="Tahoma" w:hAnsi="Tahoma" w:cs="Tahoma"/>
          <w:b/>
        </w:rPr>
      </w:pPr>
    </w:p>
    <w:p w:rsidR="00802F2B" w:rsidRPr="00802F2B" w:rsidRDefault="00802F2B" w:rsidP="00802F2B">
      <w:pPr>
        <w:suppressAutoHyphens/>
        <w:rPr>
          <w:rFonts w:ascii="Tahoma" w:hAnsi="Tahoma" w:cs="Tahoma"/>
          <w:b/>
        </w:rPr>
      </w:pPr>
    </w:p>
    <w:p w:rsidR="00802F2B" w:rsidRPr="00802F2B" w:rsidRDefault="00802F2B" w:rsidP="00802F2B">
      <w:pPr>
        <w:suppressAutoHyphens/>
        <w:rPr>
          <w:rFonts w:ascii="Tahoma" w:hAnsi="Tahoma" w:cs="Tahoma"/>
          <w:b/>
        </w:rPr>
      </w:pPr>
    </w:p>
    <w:p w:rsidR="00802F2B" w:rsidRPr="00802F2B" w:rsidRDefault="00802F2B" w:rsidP="00802F2B">
      <w:pPr>
        <w:suppressAutoHyphens/>
        <w:rPr>
          <w:rFonts w:ascii="Tahoma" w:hAnsi="Tahoma" w:cs="Tahoma"/>
          <w:b/>
        </w:rPr>
      </w:pPr>
    </w:p>
    <w:p w:rsidR="00802F2B" w:rsidRPr="00802F2B" w:rsidRDefault="00802F2B" w:rsidP="00802F2B">
      <w:pPr>
        <w:suppressAutoHyphens/>
        <w:jc w:val="center"/>
        <w:rPr>
          <w:rFonts w:ascii="Tahoma" w:hAnsi="Tahoma" w:cs="Tahoma"/>
          <w:b/>
          <w:sz w:val="28"/>
          <w:szCs w:val="28"/>
        </w:rPr>
      </w:pPr>
      <w:r w:rsidRPr="00802F2B">
        <w:rPr>
          <w:rFonts w:ascii="Tahoma" w:hAnsi="Tahoma" w:cs="Tahoma"/>
          <w:b/>
          <w:sz w:val="28"/>
          <w:szCs w:val="28"/>
        </w:rPr>
        <w:t>Media representations of social groups &amp; crime</w:t>
      </w:r>
    </w:p>
    <w:p w:rsidR="00802F2B" w:rsidRPr="00802F2B" w:rsidRDefault="00802F2B" w:rsidP="00802F2B">
      <w:pPr>
        <w:suppressAutoHyphens/>
        <w:rPr>
          <w:rFonts w:ascii="Tahoma" w:hAnsi="Tahoma" w:cs="Tahoma"/>
          <w:b/>
        </w:rPr>
      </w:pPr>
    </w:p>
    <w:p w:rsidR="00802F2B" w:rsidRPr="00802F2B" w:rsidRDefault="00802F2B" w:rsidP="00802F2B">
      <w:pPr>
        <w:suppressAutoHyphens/>
        <w:rPr>
          <w:rFonts w:ascii="Tahoma" w:hAnsi="Tahoma" w:cs="Tahoma"/>
          <w:b/>
        </w:rPr>
      </w:pPr>
      <w:r w:rsidRPr="00802F2B">
        <w:rPr>
          <w:rFonts w:ascii="Tahoma" w:hAnsi="Tahoma" w:cs="Tahoma"/>
          <w:b/>
        </w:rPr>
        <w:t>The Young</w:t>
      </w:r>
    </w:p>
    <w:p w:rsidR="00802F2B" w:rsidRPr="00802F2B" w:rsidRDefault="00802F2B" w:rsidP="00802F2B">
      <w:pPr>
        <w:suppressAutoHyphens/>
        <w:rPr>
          <w:rFonts w:ascii="Tahoma" w:hAnsi="Tahoma" w:cs="Tahoma"/>
          <w:b/>
        </w:rPr>
      </w:pPr>
    </w:p>
    <w:p w:rsidR="00802F2B" w:rsidRPr="00802F2B" w:rsidRDefault="00802F2B" w:rsidP="00AA2AFE">
      <w:pPr>
        <w:pStyle w:val="ListParagraph"/>
        <w:numPr>
          <w:ilvl w:val="0"/>
          <w:numId w:val="114"/>
        </w:numPr>
        <w:suppressAutoHyphens/>
        <w:ind w:left="284" w:hanging="284"/>
        <w:rPr>
          <w:rFonts w:ascii="Tahoma" w:hAnsi="Tahoma" w:cs="Tahoma"/>
        </w:rPr>
      </w:pPr>
      <w:r w:rsidRPr="00802F2B">
        <w:rPr>
          <w:rFonts w:ascii="Tahoma" w:hAnsi="Tahoma" w:cs="Tahoma"/>
          <w:b/>
          <w:bCs/>
        </w:rPr>
        <w:t>Pearson 1983</w:t>
      </w:r>
      <w:r w:rsidRPr="00802F2B">
        <w:rPr>
          <w:rFonts w:ascii="Tahoma" w:hAnsi="Tahoma" w:cs="Tahoma"/>
        </w:rPr>
        <w:t xml:space="preserve"> The media look back to a golden age of </w:t>
      </w:r>
      <w:proofErr w:type="spellStart"/>
      <w:r w:rsidRPr="00802F2B">
        <w:rPr>
          <w:rFonts w:ascii="Tahoma" w:hAnsi="Tahoma" w:cs="Tahoma"/>
        </w:rPr>
        <w:t>well behaved</w:t>
      </w:r>
      <w:proofErr w:type="spellEnd"/>
      <w:r w:rsidRPr="00802F2B">
        <w:rPr>
          <w:rFonts w:ascii="Tahoma" w:hAnsi="Tahoma" w:cs="Tahoma"/>
        </w:rPr>
        <w:t xml:space="preserve"> youth and contrast that with the </w:t>
      </w:r>
      <w:proofErr w:type="spellStart"/>
      <w:r w:rsidRPr="00802F2B">
        <w:rPr>
          <w:rFonts w:ascii="Tahoma" w:hAnsi="Tahoma" w:cs="Tahoma"/>
        </w:rPr>
        <w:t>behaviour</w:t>
      </w:r>
      <w:proofErr w:type="spellEnd"/>
      <w:r w:rsidRPr="00802F2B">
        <w:rPr>
          <w:rFonts w:ascii="Tahoma" w:hAnsi="Tahoma" w:cs="Tahoma"/>
        </w:rPr>
        <w:t xml:space="preserve"> of contemporary young people. In </w:t>
      </w:r>
      <w:proofErr w:type="gramStart"/>
      <w:r w:rsidRPr="00802F2B">
        <w:rPr>
          <w:rFonts w:ascii="Tahoma" w:hAnsi="Tahoma" w:cs="Tahoma"/>
        </w:rPr>
        <w:t>fact</w:t>
      </w:r>
      <w:proofErr w:type="gramEnd"/>
      <w:r w:rsidRPr="00802F2B">
        <w:rPr>
          <w:rFonts w:ascii="Tahoma" w:hAnsi="Tahoma" w:cs="Tahoma"/>
        </w:rPr>
        <w:t xml:space="preserve"> youth crime statistics have been largely stable for a long time.</w:t>
      </w:r>
      <w:r w:rsidRPr="00802F2B">
        <w:rPr>
          <w:rFonts w:ascii="Tahoma" w:hAnsi="Tahoma" w:cs="Tahoma"/>
        </w:rPr>
        <w:br/>
      </w:r>
    </w:p>
    <w:p w:rsidR="00802F2B" w:rsidRPr="00802F2B" w:rsidRDefault="00802F2B" w:rsidP="00AA2AFE">
      <w:pPr>
        <w:pStyle w:val="ListParagraph"/>
        <w:numPr>
          <w:ilvl w:val="0"/>
          <w:numId w:val="114"/>
        </w:numPr>
        <w:suppressAutoHyphens/>
        <w:ind w:left="284" w:hanging="284"/>
        <w:rPr>
          <w:rFonts w:ascii="Tahoma" w:hAnsi="Tahoma" w:cs="Tahoma"/>
        </w:rPr>
      </w:pPr>
      <w:r w:rsidRPr="00802F2B">
        <w:rPr>
          <w:rFonts w:ascii="Tahoma" w:hAnsi="Tahoma" w:cs="Tahoma"/>
        </w:rPr>
        <w:t>Hoodies, chavs, gangs, binge drinking, and all the rest of the negative images of the young as deviant groups either waiting to or actually causing trouble.</w:t>
      </w:r>
    </w:p>
    <w:p w:rsidR="00802F2B" w:rsidRPr="00802F2B" w:rsidRDefault="00802F2B" w:rsidP="00802F2B">
      <w:pPr>
        <w:pStyle w:val="ListParagraph"/>
        <w:suppressAutoHyphens/>
        <w:rPr>
          <w:rFonts w:ascii="Tahoma" w:hAnsi="Tahoma" w:cs="Tahoma"/>
          <w:b/>
        </w:rPr>
      </w:pPr>
      <w:r w:rsidRPr="00802F2B">
        <w:rPr>
          <w:rFonts w:ascii="Tahoma" w:hAnsi="Tahoma" w:cs="Tahoma"/>
          <w:b/>
        </w:rPr>
        <w:t>Social Class</w:t>
      </w:r>
    </w:p>
    <w:p w:rsidR="00802F2B" w:rsidRPr="00802F2B" w:rsidRDefault="00802F2B" w:rsidP="00AA2AFE">
      <w:pPr>
        <w:pStyle w:val="ListParagraph"/>
        <w:numPr>
          <w:ilvl w:val="0"/>
          <w:numId w:val="125"/>
        </w:numPr>
        <w:spacing w:after="200"/>
        <w:ind w:left="284" w:hanging="284"/>
        <w:rPr>
          <w:rFonts w:ascii="Tahoma" w:hAnsi="Tahoma" w:cs="Tahoma"/>
        </w:rPr>
      </w:pPr>
      <w:r w:rsidRPr="00802F2B">
        <w:rPr>
          <w:rFonts w:ascii="Tahoma" w:hAnsi="Tahoma" w:cs="Tahoma"/>
        </w:rPr>
        <w:t xml:space="preserve">Moral Panics about 'scroungers', chavs </w:t>
      </w:r>
      <w:proofErr w:type="spellStart"/>
      <w:r w:rsidRPr="00802F2B">
        <w:rPr>
          <w:rFonts w:ascii="Tahoma" w:hAnsi="Tahoma" w:cs="Tahoma"/>
        </w:rPr>
        <w:t>etc</w:t>
      </w:r>
      <w:proofErr w:type="spellEnd"/>
      <w:r w:rsidRPr="00802F2B">
        <w:rPr>
          <w:rFonts w:ascii="Tahoma" w:hAnsi="Tahoma" w:cs="Tahoma"/>
        </w:rPr>
        <w:br/>
      </w:r>
    </w:p>
    <w:p w:rsidR="00802F2B" w:rsidRPr="00802F2B" w:rsidRDefault="00802F2B" w:rsidP="00AA2AFE">
      <w:pPr>
        <w:pStyle w:val="ListParagraph"/>
        <w:numPr>
          <w:ilvl w:val="0"/>
          <w:numId w:val="125"/>
        </w:numPr>
        <w:spacing w:after="200"/>
        <w:ind w:left="284" w:hanging="284"/>
        <w:rPr>
          <w:rFonts w:ascii="Tahoma" w:hAnsi="Tahoma" w:cs="Tahoma"/>
        </w:rPr>
      </w:pPr>
      <w:r w:rsidRPr="00802F2B">
        <w:rPr>
          <w:rFonts w:ascii="Tahoma" w:hAnsi="Tahoma" w:cs="Tahoma"/>
          <w:b/>
          <w:bCs/>
        </w:rPr>
        <w:t>Glasgow Media Group</w:t>
      </w:r>
      <w:r w:rsidRPr="00802F2B">
        <w:rPr>
          <w:rFonts w:ascii="Tahoma" w:hAnsi="Tahoma" w:cs="Tahoma"/>
        </w:rPr>
        <w:t xml:space="preserve"> argue that media discourse assumes the working class, especially males, are a source of actual or potential ‘trouble’ and are always capable of criminal </w:t>
      </w:r>
      <w:proofErr w:type="spellStart"/>
      <w:r w:rsidRPr="00802F2B">
        <w:rPr>
          <w:rFonts w:ascii="Tahoma" w:hAnsi="Tahoma" w:cs="Tahoma"/>
        </w:rPr>
        <w:t>behaviour</w:t>
      </w:r>
      <w:proofErr w:type="spellEnd"/>
      <w:r w:rsidRPr="00802F2B">
        <w:rPr>
          <w:rFonts w:ascii="Tahoma" w:hAnsi="Tahoma" w:cs="Tahoma"/>
        </w:rPr>
        <w:t>.</w:t>
      </w:r>
      <w:r w:rsidRPr="00802F2B">
        <w:rPr>
          <w:rFonts w:ascii="Tahoma" w:hAnsi="Tahoma" w:cs="Tahoma"/>
        </w:rPr>
        <w:br/>
      </w:r>
    </w:p>
    <w:p w:rsidR="00802F2B" w:rsidRPr="00802F2B" w:rsidRDefault="00802F2B" w:rsidP="00AA2AFE">
      <w:pPr>
        <w:pStyle w:val="ListParagraph"/>
        <w:numPr>
          <w:ilvl w:val="0"/>
          <w:numId w:val="125"/>
        </w:numPr>
        <w:spacing w:after="200"/>
        <w:ind w:left="284" w:hanging="284"/>
        <w:rPr>
          <w:rFonts w:ascii="Tahoma" w:hAnsi="Tahoma" w:cs="Tahoma"/>
        </w:rPr>
      </w:pPr>
      <w:r w:rsidRPr="00802F2B">
        <w:rPr>
          <w:rFonts w:ascii="Tahoma" w:hAnsi="Tahoma" w:cs="Tahoma"/>
        </w:rPr>
        <w:t>White collar and corporate crime not covered.</w:t>
      </w:r>
    </w:p>
    <w:p w:rsidR="00802F2B" w:rsidRPr="00802F2B" w:rsidRDefault="00802F2B" w:rsidP="00802F2B">
      <w:pPr>
        <w:pStyle w:val="ListParagraph"/>
        <w:rPr>
          <w:rFonts w:ascii="Tahoma" w:hAnsi="Tahoma" w:cs="Tahoma"/>
        </w:rPr>
      </w:pPr>
    </w:p>
    <w:p w:rsidR="00802F2B" w:rsidRPr="00802F2B" w:rsidRDefault="00802F2B" w:rsidP="00802F2B">
      <w:pPr>
        <w:pStyle w:val="ListParagraph"/>
        <w:rPr>
          <w:rFonts w:ascii="Tahoma" w:hAnsi="Tahoma" w:cs="Tahoma"/>
          <w:b/>
        </w:rPr>
      </w:pPr>
      <w:r w:rsidRPr="00802F2B">
        <w:rPr>
          <w:rFonts w:ascii="Tahoma" w:hAnsi="Tahoma" w:cs="Tahoma"/>
          <w:b/>
        </w:rPr>
        <w:t>Ethnicity</w:t>
      </w:r>
    </w:p>
    <w:p w:rsidR="00802F2B" w:rsidRPr="00802F2B" w:rsidRDefault="00802F2B" w:rsidP="00AA2AFE">
      <w:pPr>
        <w:pStyle w:val="NormalWeb"/>
        <w:numPr>
          <w:ilvl w:val="0"/>
          <w:numId w:val="126"/>
        </w:numPr>
        <w:spacing w:after="240" w:afterAutospacing="0"/>
        <w:ind w:left="284" w:hanging="284"/>
        <w:rPr>
          <w:rFonts w:ascii="Tahoma" w:hAnsi="Tahoma" w:cs="Tahoma"/>
          <w:sz w:val="22"/>
          <w:szCs w:val="22"/>
          <w:lang w:val="en-US"/>
        </w:rPr>
      </w:pPr>
      <w:r w:rsidRPr="00802F2B">
        <w:rPr>
          <w:rFonts w:ascii="Tahoma" w:hAnsi="Tahoma" w:cs="Tahoma"/>
          <w:b/>
          <w:sz w:val="22"/>
          <w:szCs w:val="22"/>
          <w:lang w:val="en-US"/>
        </w:rPr>
        <w:t>Hall et al. (1978),</w:t>
      </w:r>
      <w:r w:rsidRPr="00802F2B">
        <w:rPr>
          <w:rFonts w:ascii="Tahoma" w:hAnsi="Tahoma" w:cs="Tahoma"/>
          <w:sz w:val="22"/>
          <w:szCs w:val="22"/>
          <w:lang w:val="en-US"/>
        </w:rPr>
        <w:t xml:space="preserve"> </w:t>
      </w:r>
      <w:r w:rsidRPr="00802F2B">
        <w:rPr>
          <w:rFonts w:ascii="Tahoma" w:hAnsi="Tahoma" w:cs="Tahoma"/>
          <w:b/>
          <w:sz w:val="22"/>
          <w:szCs w:val="22"/>
          <w:lang w:val="en-US"/>
        </w:rPr>
        <w:t xml:space="preserve">Alvarado et al. (1987), van Dijk (1991) </w:t>
      </w:r>
      <w:r w:rsidRPr="00802F2B">
        <w:rPr>
          <w:rFonts w:ascii="Tahoma" w:hAnsi="Tahoma" w:cs="Tahoma"/>
          <w:sz w:val="22"/>
          <w:szCs w:val="22"/>
          <w:lang w:val="en-US"/>
        </w:rPr>
        <w:t xml:space="preserve">and </w:t>
      </w:r>
      <w:r w:rsidRPr="00802F2B">
        <w:rPr>
          <w:rFonts w:ascii="Tahoma" w:hAnsi="Tahoma" w:cs="Tahoma"/>
          <w:b/>
          <w:sz w:val="22"/>
          <w:szCs w:val="22"/>
          <w:lang w:val="en-US"/>
        </w:rPr>
        <w:t>Cottle (2000):</w:t>
      </w:r>
      <w:r w:rsidRPr="00802F2B">
        <w:rPr>
          <w:rFonts w:ascii="Tahoma" w:hAnsi="Tahoma" w:cs="Tahoma"/>
          <w:sz w:val="22"/>
          <w:szCs w:val="22"/>
          <w:lang w:val="en-US"/>
        </w:rPr>
        <w:t xml:space="preserve"> Black and Asian minority ethnic groups are often represented in the media in the context of violence and criminality, as scapegoats on which to blame a range of social problems, and are over-represented in a limited range of degrading, negative and unsympathetic stereotypes. </w:t>
      </w:r>
    </w:p>
    <w:p w:rsidR="00802F2B" w:rsidRPr="00802F2B" w:rsidRDefault="00802F2B" w:rsidP="00802F2B">
      <w:pPr>
        <w:pStyle w:val="NormalWeb"/>
        <w:spacing w:after="240" w:afterAutospacing="0"/>
        <w:rPr>
          <w:rFonts w:ascii="Tahoma" w:hAnsi="Tahoma" w:cs="Tahoma"/>
          <w:b/>
          <w:sz w:val="22"/>
          <w:szCs w:val="22"/>
          <w:lang w:val="en-US"/>
        </w:rPr>
      </w:pPr>
      <w:r w:rsidRPr="00802F2B">
        <w:rPr>
          <w:rFonts w:ascii="Tahoma" w:hAnsi="Tahoma" w:cs="Tahoma"/>
          <w:b/>
          <w:sz w:val="22"/>
          <w:szCs w:val="22"/>
        </w:rPr>
        <w:t>Gender</w:t>
      </w:r>
    </w:p>
    <w:p w:rsidR="00802F2B" w:rsidRPr="00802F2B" w:rsidRDefault="00802F2B" w:rsidP="00AA2AFE">
      <w:pPr>
        <w:pStyle w:val="ListParagraph"/>
        <w:numPr>
          <w:ilvl w:val="0"/>
          <w:numId w:val="126"/>
        </w:numPr>
        <w:spacing w:after="200"/>
        <w:ind w:left="284" w:hanging="284"/>
        <w:rPr>
          <w:rFonts w:ascii="Tahoma" w:hAnsi="Tahoma" w:cs="Tahoma"/>
        </w:rPr>
      </w:pPr>
      <w:r w:rsidRPr="00802F2B">
        <w:rPr>
          <w:rFonts w:ascii="Tahoma" w:hAnsi="Tahoma" w:cs="Tahoma"/>
        </w:rPr>
        <w:t>Women as victims.</w:t>
      </w:r>
      <w:r w:rsidRPr="00802F2B">
        <w:rPr>
          <w:rFonts w:ascii="Tahoma" w:hAnsi="Tahoma" w:cs="Tahoma"/>
        </w:rPr>
        <w:br/>
      </w:r>
    </w:p>
    <w:p w:rsidR="00802F2B" w:rsidRPr="00802F2B" w:rsidRDefault="00802F2B" w:rsidP="00AA2AFE">
      <w:pPr>
        <w:pStyle w:val="ListParagraph"/>
        <w:numPr>
          <w:ilvl w:val="0"/>
          <w:numId w:val="126"/>
        </w:numPr>
        <w:spacing w:after="200"/>
        <w:ind w:left="284" w:hanging="284"/>
        <w:rPr>
          <w:rFonts w:ascii="Tahoma" w:hAnsi="Tahoma" w:cs="Tahoma"/>
        </w:rPr>
      </w:pPr>
      <w:r w:rsidRPr="00802F2B">
        <w:rPr>
          <w:rFonts w:ascii="Tahoma" w:hAnsi="Tahoma" w:cs="Tahoma"/>
        </w:rPr>
        <w:t>Male crimes, especially of violence presented as part of ‘natural’ male hegemonic masculine identity.</w:t>
      </w:r>
      <w:r w:rsidRPr="00802F2B">
        <w:rPr>
          <w:rFonts w:ascii="Tahoma" w:hAnsi="Tahoma" w:cs="Tahoma"/>
        </w:rPr>
        <w:br/>
      </w:r>
    </w:p>
    <w:p w:rsidR="00802F2B" w:rsidRPr="00802F2B" w:rsidRDefault="00802F2B" w:rsidP="00AA2AFE">
      <w:pPr>
        <w:pStyle w:val="ListParagraph"/>
        <w:numPr>
          <w:ilvl w:val="0"/>
          <w:numId w:val="126"/>
        </w:numPr>
        <w:spacing w:after="200"/>
        <w:ind w:left="284" w:hanging="284"/>
        <w:rPr>
          <w:rFonts w:ascii="Tahoma" w:hAnsi="Tahoma" w:cs="Tahoma"/>
        </w:rPr>
      </w:pPr>
      <w:r w:rsidRPr="00802F2B">
        <w:rPr>
          <w:rFonts w:ascii="Tahoma" w:hAnsi="Tahoma" w:cs="Tahoma"/>
        </w:rPr>
        <w:lastRenderedPageBreak/>
        <w:t>Crime presents a role model of masculinity which may influence young men. All this can be linked to the audience effects debate.</w:t>
      </w:r>
    </w:p>
    <w:p w:rsidR="00802F2B" w:rsidRPr="00802F2B" w:rsidRDefault="00802F2B" w:rsidP="00802F2B">
      <w:pPr>
        <w:pStyle w:val="ListParagraph"/>
        <w:ind w:left="284" w:hanging="284"/>
        <w:rPr>
          <w:rFonts w:ascii="Tahoma" w:hAnsi="Tahoma" w:cs="Tahoma"/>
          <w:b/>
        </w:rPr>
      </w:pPr>
      <w:r w:rsidRPr="00802F2B">
        <w:rPr>
          <w:rFonts w:ascii="Tahoma" w:hAnsi="Tahoma" w:cs="Tahoma"/>
          <w:b/>
        </w:rPr>
        <w:t>Sexuality</w:t>
      </w:r>
    </w:p>
    <w:p w:rsidR="00802F2B" w:rsidRPr="00802F2B" w:rsidRDefault="00802F2B" w:rsidP="00AA2AFE">
      <w:pPr>
        <w:pStyle w:val="ListParagraph"/>
        <w:numPr>
          <w:ilvl w:val="0"/>
          <w:numId w:val="127"/>
        </w:numPr>
        <w:spacing w:after="200"/>
        <w:ind w:left="284" w:hanging="284"/>
        <w:rPr>
          <w:rFonts w:ascii="Tahoma" w:hAnsi="Tahoma" w:cs="Tahoma"/>
        </w:rPr>
      </w:pPr>
      <w:proofErr w:type="spellStart"/>
      <w:r w:rsidRPr="00802F2B">
        <w:rPr>
          <w:rFonts w:ascii="Tahoma" w:hAnsi="Tahoma" w:cs="Tahoma"/>
          <w:b/>
          <w:bCs/>
        </w:rPr>
        <w:t>Crichter</w:t>
      </w:r>
      <w:proofErr w:type="spellEnd"/>
      <w:r w:rsidRPr="00802F2B">
        <w:rPr>
          <w:rFonts w:ascii="Tahoma" w:hAnsi="Tahoma" w:cs="Tahoma"/>
          <w:b/>
          <w:bCs/>
        </w:rPr>
        <w:t xml:space="preserve"> (2003):</w:t>
      </w:r>
      <w:r w:rsidRPr="00802F2B">
        <w:rPr>
          <w:rFonts w:ascii="Tahoma" w:hAnsi="Tahoma" w:cs="Tahoma"/>
        </w:rPr>
        <w:t xml:space="preserve"> There had been a moral panic about aids with the media claiming it was a ‘natural’ consequence of, mainly male, gay sexual </w:t>
      </w:r>
      <w:proofErr w:type="spellStart"/>
      <w:r w:rsidRPr="00802F2B">
        <w:rPr>
          <w:rFonts w:ascii="Tahoma" w:hAnsi="Tahoma" w:cs="Tahoma"/>
        </w:rPr>
        <w:t>behaviour</w:t>
      </w:r>
      <w:proofErr w:type="spellEnd"/>
      <w:r w:rsidRPr="00802F2B">
        <w:rPr>
          <w:rFonts w:ascii="Tahoma" w:hAnsi="Tahoma" w:cs="Tahoma"/>
        </w:rPr>
        <w:t>, which they portrayed as deviant.</w:t>
      </w:r>
      <w:r w:rsidRPr="00802F2B">
        <w:rPr>
          <w:rFonts w:ascii="Tahoma" w:hAnsi="Tahoma" w:cs="Tahoma"/>
        </w:rPr>
        <w:br/>
      </w:r>
    </w:p>
    <w:p w:rsidR="00802F2B" w:rsidRPr="00802F2B" w:rsidRDefault="00802F2B" w:rsidP="00AA2AFE">
      <w:pPr>
        <w:pStyle w:val="ListParagraph"/>
        <w:numPr>
          <w:ilvl w:val="0"/>
          <w:numId w:val="127"/>
        </w:numPr>
        <w:spacing w:after="200"/>
        <w:ind w:left="284" w:hanging="284"/>
        <w:rPr>
          <w:rFonts w:ascii="Tahoma" w:hAnsi="Tahoma" w:cs="Tahoma"/>
        </w:rPr>
      </w:pPr>
      <w:r w:rsidRPr="00802F2B">
        <w:rPr>
          <w:rFonts w:ascii="Tahoma" w:hAnsi="Tahoma" w:cs="Tahoma"/>
        </w:rPr>
        <w:t>Part of the discourse of much of mass media mixes gay identities with child abusers. This is entirely unjustified as sexual identity is no great predictor of the likelihood of an individual to sexually abuse children.</w:t>
      </w:r>
      <w:r w:rsidRPr="00802F2B">
        <w:rPr>
          <w:rFonts w:ascii="Tahoma" w:hAnsi="Tahoma" w:cs="Tahoma"/>
        </w:rPr>
        <w:br w:type="page"/>
      </w:r>
      <w:bookmarkStart w:id="1" w:name="_PictureBullets"/>
    </w:p>
    <w:bookmarkEnd w:id="1"/>
    <w:p w:rsidR="00802F2B" w:rsidRPr="00643A4D" w:rsidRDefault="00643A4D" w:rsidP="00643A4D">
      <w:pPr>
        <w:pStyle w:val="NormalWeb"/>
        <w:rPr>
          <w:rFonts w:ascii="Tahoma" w:hAnsi="Tahoma" w:cs="Tahoma"/>
          <w:bCs/>
          <w:sz w:val="36"/>
          <w:szCs w:val="36"/>
          <w:lang w:val="en-US"/>
        </w:rPr>
      </w:pPr>
      <w:r w:rsidRPr="00643A4D">
        <w:rPr>
          <w:rFonts w:ascii="Tahoma" w:hAnsi="Tahoma" w:cs="Tahoma"/>
          <w:bCs/>
          <w:sz w:val="36"/>
          <w:szCs w:val="36"/>
          <w:lang w:val="en-US"/>
        </w:rPr>
        <w:lastRenderedPageBreak/>
        <w:t xml:space="preserve">12. </w:t>
      </w:r>
      <w:r w:rsidR="00802F2B" w:rsidRPr="00643A4D">
        <w:rPr>
          <w:rFonts w:ascii="Tahoma" w:hAnsi="Tahoma" w:cs="Tahoma"/>
          <w:bCs/>
          <w:sz w:val="36"/>
          <w:szCs w:val="36"/>
          <w:lang w:val="en-US"/>
        </w:rPr>
        <w:t>Corporate crime</w:t>
      </w:r>
    </w:p>
    <w:p w:rsidR="00802F2B" w:rsidRPr="00802F2B" w:rsidRDefault="00802F2B" w:rsidP="00AA2AFE">
      <w:pPr>
        <w:pStyle w:val="NormalWeb"/>
        <w:numPr>
          <w:ilvl w:val="0"/>
          <w:numId w:val="128"/>
        </w:numPr>
        <w:ind w:left="284" w:hanging="284"/>
        <w:rPr>
          <w:rFonts w:ascii="Tahoma" w:hAnsi="Tahoma" w:cs="Tahoma"/>
          <w:sz w:val="22"/>
          <w:szCs w:val="22"/>
          <w:lang w:val="en-US"/>
        </w:rPr>
      </w:pPr>
      <w:r w:rsidRPr="00802F2B">
        <w:rPr>
          <w:rFonts w:ascii="Tahoma" w:hAnsi="Tahoma" w:cs="Tahoma"/>
          <w:sz w:val="22"/>
          <w:szCs w:val="22"/>
          <w:lang w:val="en-US"/>
        </w:rPr>
        <w:t xml:space="preserve">Corporate crimes are offences committed by or on behalf of large companies and directly profit the company rather than individuals. </w:t>
      </w:r>
      <w:r w:rsidRPr="00802F2B">
        <w:rPr>
          <w:rFonts w:ascii="Tahoma" w:hAnsi="Tahoma" w:cs="Tahoma"/>
          <w:sz w:val="22"/>
          <w:szCs w:val="22"/>
          <w:lang w:val="en-US"/>
        </w:rPr>
        <w:br/>
      </w:r>
    </w:p>
    <w:p w:rsidR="00802F2B" w:rsidRPr="00802F2B" w:rsidRDefault="00802F2B" w:rsidP="00AA2AFE">
      <w:pPr>
        <w:pStyle w:val="NormalWeb"/>
        <w:numPr>
          <w:ilvl w:val="0"/>
          <w:numId w:val="128"/>
        </w:numPr>
        <w:ind w:left="284" w:hanging="284"/>
        <w:rPr>
          <w:rFonts w:ascii="Tahoma" w:hAnsi="Tahoma" w:cs="Tahoma"/>
          <w:b/>
          <w:sz w:val="22"/>
          <w:szCs w:val="22"/>
          <w:lang w:val="en-US"/>
        </w:rPr>
      </w:pPr>
      <w:r w:rsidRPr="00802F2B">
        <w:rPr>
          <w:rFonts w:ascii="Tahoma" w:hAnsi="Tahoma" w:cs="Tahoma"/>
          <w:b/>
          <w:sz w:val="22"/>
          <w:szCs w:val="22"/>
          <w:lang w:val="en-US"/>
        </w:rPr>
        <w:t>Slapper and Tombs (1999)</w:t>
      </w:r>
      <w:r w:rsidRPr="00802F2B">
        <w:rPr>
          <w:rFonts w:ascii="Tahoma" w:hAnsi="Tahoma" w:cs="Tahoma"/>
          <w:sz w:val="22"/>
          <w:szCs w:val="22"/>
          <w:lang w:val="en-US"/>
        </w:rPr>
        <w:t xml:space="preserve">: Identified six types of corporate offence: </w:t>
      </w:r>
    </w:p>
    <w:p w:rsidR="00802F2B" w:rsidRPr="00802F2B" w:rsidRDefault="00802F2B" w:rsidP="00802F2B">
      <w:pPr>
        <w:pStyle w:val="NormalWeb"/>
        <w:ind w:left="284"/>
        <w:rPr>
          <w:rFonts w:ascii="Tahoma" w:hAnsi="Tahoma" w:cs="Tahoma"/>
          <w:i/>
          <w:iCs/>
          <w:sz w:val="22"/>
          <w:szCs w:val="22"/>
          <w:lang w:val="en-US"/>
        </w:rPr>
      </w:pPr>
      <w:r w:rsidRPr="00802F2B">
        <w:rPr>
          <w:rFonts w:ascii="Tahoma" w:hAnsi="Tahoma" w:cs="Tahoma"/>
          <w:b/>
          <w:sz w:val="22"/>
          <w:szCs w:val="22"/>
          <w:lang w:val="en-US"/>
        </w:rPr>
        <w:t xml:space="preserve">1. Paperwork and non-compliance: </w:t>
      </w:r>
      <w:r w:rsidRPr="00802F2B">
        <w:rPr>
          <w:rFonts w:ascii="Tahoma" w:hAnsi="Tahoma" w:cs="Tahoma"/>
          <w:sz w:val="22"/>
          <w:szCs w:val="22"/>
          <w:lang w:val="en-US"/>
        </w:rPr>
        <w:t xml:space="preserve">Offences such as where correct permits or </w:t>
      </w:r>
      <w:proofErr w:type="spellStart"/>
      <w:r w:rsidRPr="00802F2B">
        <w:rPr>
          <w:rFonts w:ascii="Tahoma" w:hAnsi="Tahoma" w:cs="Tahoma"/>
          <w:sz w:val="22"/>
          <w:szCs w:val="22"/>
          <w:lang w:val="en-US"/>
        </w:rPr>
        <w:t>licences</w:t>
      </w:r>
      <w:proofErr w:type="spellEnd"/>
      <w:r w:rsidRPr="00802F2B">
        <w:rPr>
          <w:rFonts w:ascii="Tahoma" w:hAnsi="Tahoma" w:cs="Tahoma"/>
          <w:sz w:val="22"/>
          <w:szCs w:val="22"/>
          <w:lang w:val="en-US"/>
        </w:rPr>
        <w:t xml:space="preserve"> are not obtained, or companies fail to comply with health and safety and other legal regulations. E.g. The </w:t>
      </w:r>
      <w:r w:rsidRPr="00802F2B">
        <w:rPr>
          <w:rFonts w:ascii="Tahoma" w:hAnsi="Tahoma" w:cs="Tahoma"/>
          <w:iCs/>
          <w:sz w:val="22"/>
          <w:szCs w:val="22"/>
          <w:lang w:val="en-US"/>
        </w:rPr>
        <w:t>Herald of Free Enterprise</w:t>
      </w:r>
      <w:r w:rsidRPr="00802F2B">
        <w:rPr>
          <w:rFonts w:ascii="Tahoma" w:hAnsi="Tahoma" w:cs="Tahoma"/>
          <w:i/>
          <w:iCs/>
          <w:sz w:val="22"/>
          <w:szCs w:val="22"/>
          <w:lang w:val="en-US"/>
        </w:rPr>
        <w:t xml:space="preserve"> </w:t>
      </w:r>
    </w:p>
    <w:p w:rsidR="00802F2B" w:rsidRPr="00802F2B" w:rsidRDefault="00802F2B" w:rsidP="00802F2B">
      <w:pPr>
        <w:pStyle w:val="NormalWeb"/>
        <w:ind w:left="284"/>
        <w:rPr>
          <w:rFonts w:ascii="Tahoma" w:hAnsi="Tahoma" w:cs="Tahoma"/>
          <w:sz w:val="22"/>
          <w:szCs w:val="22"/>
          <w:lang w:val="en-US"/>
        </w:rPr>
      </w:pPr>
      <w:r w:rsidRPr="00802F2B">
        <w:rPr>
          <w:rFonts w:ascii="Tahoma" w:hAnsi="Tahoma" w:cs="Tahoma"/>
          <w:b/>
          <w:sz w:val="22"/>
          <w:szCs w:val="22"/>
          <w:lang w:val="en-US"/>
        </w:rPr>
        <w:t xml:space="preserve">2. Environmental (or ‘green’) crimes: </w:t>
      </w:r>
      <w:r w:rsidRPr="00802F2B">
        <w:rPr>
          <w:rFonts w:ascii="Tahoma" w:hAnsi="Tahoma" w:cs="Tahoma"/>
          <w:sz w:val="22"/>
          <w:szCs w:val="22"/>
          <w:lang w:val="en-US"/>
        </w:rPr>
        <w:t xml:space="preserve">Damage to the environment caused either deliberately or through </w:t>
      </w:r>
      <w:proofErr w:type="gramStart"/>
      <w:r w:rsidRPr="00802F2B">
        <w:rPr>
          <w:rFonts w:ascii="Tahoma" w:hAnsi="Tahoma" w:cs="Tahoma"/>
          <w:sz w:val="22"/>
          <w:szCs w:val="22"/>
          <w:lang w:val="en-US"/>
        </w:rPr>
        <w:t>negligence, and</w:t>
      </w:r>
      <w:proofErr w:type="gramEnd"/>
      <w:r w:rsidRPr="00802F2B">
        <w:rPr>
          <w:rFonts w:ascii="Tahoma" w:hAnsi="Tahoma" w:cs="Tahoma"/>
          <w:sz w:val="22"/>
          <w:szCs w:val="22"/>
          <w:lang w:val="en-US"/>
        </w:rPr>
        <w:t xml:space="preserve"> can cover a wide range of offences. While some of these maybe committed by individuals, and some are not technically illegal, the most serious offences are likely to be those committed by businesses. E.g. Illegal dumping or disposal of toxic/hazardous waste, and waste in general; Discharge or emission of dangerous or toxic substances into the air, soil or water. (Bhopal disaster); The destruction of wide areas, through oil spills or unchecked exploration or development.</w:t>
      </w:r>
    </w:p>
    <w:p w:rsidR="00802F2B" w:rsidRPr="00802F2B" w:rsidRDefault="00802F2B" w:rsidP="00802F2B">
      <w:pPr>
        <w:pStyle w:val="NormalWeb"/>
        <w:ind w:left="284"/>
        <w:rPr>
          <w:rFonts w:ascii="Tahoma" w:hAnsi="Tahoma" w:cs="Tahoma"/>
          <w:sz w:val="22"/>
          <w:szCs w:val="22"/>
          <w:lang w:val="en-US"/>
        </w:rPr>
      </w:pPr>
      <w:r w:rsidRPr="00802F2B">
        <w:rPr>
          <w:rFonts w:ascii="Tahoma" w:hAnsi="Tahoma" w:cs="Tahoma"/>
          <w:b/>
          <w:sz w:val="22"/>
          <w:szCs w:val="22"/>
          <w:lang w:val="en-US"/>
        </w:rPr>
        <w:t xml:space="preserve">3. Manufacturing offences: </w:t>
      </w:r>
      <w:r w:rsidRPr="00802F2B">
        <w:rPr>
          <w:rFonts w:ascii="Tahoma" w:hAnsi="Tahoma" w:cs="Tahoma"/>
          <w:sz w:val="22"/>
          <w:szCs w:val="22"/>
          <w:lang w:val="en-US"/>
        </w:rPr>
        <w:t xml:space="preserve">Offences such as the incorrect labelling or misrepresentation of products and false advertising, producing unsafe or dangerous articles, or producing counterfeit goods. E.g. the Ford Pinto. </w:t>
      </w:r>
    </w:p>
    <w:p w:rsidR="00802F2B" w:rsidRPr="00802F2B" w:rsidRDefault="00802F2B" w:rsidP="00802F2B">
      <w:pPr>
        <w:pStyle w:val="NormalWeb"/>
        <w:ind w:left="284"/>
        <w:rPr>
          <w:rFonts w:ascii="Tahoma" w:hAnsi="Tahoma" w:cs="Tahoma"/>
          <w:sz w:val="22"/>
          <w:szCs w:val="22"/>
          <w:lang w:val="en-US"/>
        </w:rPr>
      </w:pPr>
      <w:r w:rsidRPr="00802F2B">
        <w:rPr>
          <w:rFonts w:ascii="Tahoma" w:hAnsi="Tahoma" w:cs="Tahoma"/>
          <w:b/>
          <w:sz w:val="22"/>
          <w:szCs w:val="22"/>
          <w:lang w:val="en-US"/>
        </w:rPr>
        <w:t xml:space="preserve">4. </w:t>
      </w:r>
      <w:proofErr w:type="spellStart"/>
      <w:r w:rsidRPr="00802F2B">
        <w:rPr>
          <w:rFonts w:ascii="Tahoma" w:hAnsi="Tahoma" w:cs="Tahoma"/>
          <w:b/>
          <w:sz w:val="22"/>
          <w:szCs w:val="22"/>
          <w:lang w:val="en-US"/>
        </w:rPr>
        <w:t>Labour</w:t>
      </w:r>
      <w:proofErr w:type="spellEnd"/>
      <w:r w:rsidRPr="00802F2B">
        <w:rPr>
          <w:rFonts w:ascii="Tahoma" w:hAnsi="Tahoma" w:cs="Tahoma"/>
          <w:b/>
          <w:sz w:val="22"/>
          <w:szCs w:val="22"/>
          <w:lang w:val="en-US"/>
        </w:rPr>
        <w:t xml:space="preserve"> law violations:</w:t>
      </w:r>
      <w:r w:rsidRPr="00802F2B">
        <w:rPr>
          <w:rFonts w:ascii="Tahoma" w:hAnsi="Tahoma" w:cs="Tahoma"/>
          <w:sz w:val="22"/>
          <w:szCs w:val="22"/>
          <w:lang w:val="en-US"/>
        </w:rPr>
        <w:t xml:space="preserve"> Offences such as failing to pay legally required minimum wages, ignoring dangerous working practices, or causing or concealing industrial diseases. E.g. health and safety violations. </w:t>
      </w:r>
    </w:p>
    <w:p w:rsidR="00802F2B" w:rsidRPr="00802F2B" w:rsidRDefault="00802F2B" w:rsidP="00802F2B">
      <w:pPr>
        <w:pStyle w:val="NormalWeb"/>
        <w:ind w:left="284"/>
        <w:rPr>
          <w:rFonts w:ascii="Tahoma" w:hAnsi="Tahoma" w:cs="Tahoma"/>
          <w:sz w:val="22"/>
          <w:szCs w:val="22"/>
          <w:lang w:val="en-US"/>
        </w:rPr>
      </w:pPr>
      <w:r w:rsidRPr="00802F2B">
        <w:rPr>
          <w:rFonts w:ascii="Tahoma" w:hAnsi="Tahoma" w:cs="Tahoma"/>
          <w:b/>
          <w:sz w:val="22"/>
          <w:szCs w:val="22"/>
          <w:lang w:val="en-US"/>
        </w:rPr>
        <w:t xml:space="preserve">5. Unfair trade practices: </w:t>
      </w:r>
      <w:r w:rsidRPr="00802F2B">
        <w:rPr>
          <w:rFonts w:ascii="Tahoma" w:hAnsi="Tahoma" w:cs="Tahoma"/>
          <w:sz w:val="22"/>
          <w:szCs w:val="22"/>
          <w:lang w:val="en-US"/>
        </w:rPr>
        <w:t xml:space="preserve">False advertising and anti-competitive practices, such as price fixing and illegally obtaining information on rival businesses. </w:t>
      </w:r>
    </w:p>
    <w:p w:rsidR="00802F2B" w:rsidRPr="00802F2B" w:rsidRDefault="00802F2B" w:rsidP="00802F2B">
      <w:pPr>
        <w:pStyle w:val="NormalWeb"/>
        <w:ind w:left="284"/>
        <w:rPr>
          <w:rFonts w:ascii="Tahoma" w:hAnsi="Tahoma" w:cs="Tahoma"/>
          <w:sz w:val="22"/>
          <w:szCs w:val="22"/>
          <w:lang w:val="en-US"/>
        </w:rPr>
      </w:pPr>
      <w:r w:rsidRPr="00802F2B">
        <w:rPr>
          <w:rFonts w:ascii="Tahoma" w:hAnsi="Tahoma" w:cs="Tahoma"/>
          <w:b/>
          <w:sz w:val="22"/>
          <w:szCs w:val="22"/>
          <w:lang w:val="en-US"/>
        </w:rPr>
        <w:t xml:space="preserve">6. Financial offences: </w:t>
      </w:r>
      <w:r w:rsidRPr="00802F2B">
        <w:rPr>
          <w:rFonts w:ascii="Tahoma" w:hAnsi="Tahoma" w:cs="Tahoma"/>
          <w:sz w:val="22"/>
          <w:szCs w:val="22"/>
          <w:lang w:val="en-US"/>
        </w:rPr>
        <w:t xml:space="preserve">Tax evasion and concealment of losses and debts. </w:t>
      </w:r>
    </w:p>
    <w:p w:rsidR="00802F2B" w:rsidRPr="00802F2B" w:rsidRDefault="00802F2B" w:rsidP="00802F2B">
      <w:pPr>
        <w:pStyle w:val="NormalWeb"/>
        <w:rPr>
          <w:rFonts w:ascii="Tahoma" w:hAnsi="Tahoma" w:cs="Tahoma"/>
          <w:b/>
          <w:sz w:val="22"/>
          <w:szCs w:val="22"/>
          <w:lang w:val="en-US"/>
        </w:rPr>
      </w:pPr>
      <w:r w:rsidRPr="00802F2B">
        <w:rPr>
          <w:rFonts w:ascii="Tahoma" w:hAnsi="Tahoma" w:cs="Tahoma"/>
          <w:b/>
          <w:sz w:val="22"/>
          <w:szCs w:val="22"/>
          <w:lang w:val="en-US"/>
        </w:rPr>
        <w:t xml:space="preserve">Explanations for corporate crime </w:t>
      </w:r>
    </w:p>
    <w:p w:rsidR="00802F2B" w:rsidRPr="00802F2B" w:rsidRDefault="00802F2B" w:rsidP="00AA2AFE">
      <w:pPr>
        <w:pStyle w:val="NormalWeb"/>
        <w:numPr>
          <w:ilvl w:val="0"/>
          <w:numId w:val="106"/>
        </w:numPr>
        <w:ind w:left="284" w:hanging="284"/>
        <w:rPr>
          <w:rFonts w:ascii="Tahoma" w:hAnsi="Tahoma" w:cs="Tahoma"/>
          <w:sz w:val="22"/>
          <w:szCs w:val="22"/>
          <w:lang w:val="en-US"/>
        </w:rPr>
      </w:pPr>
      <w:r w:rsidRPr="00802F2B">
        <w:rPr>
          <w:rFonts w:ascii="Tahoma" w:hAnsi="Tahoma" w:cs="Tahoma"/>
          <w:sz w:val="22"/>
          <w:szCs w:val="22"/>
          <w:lang w:val="en-US"/>
        </w:rPr>
        <w:t xml:space="preserve">Marxists like </w:t>
      </w:r>
      <w:r w:rsidRPr="00802F2B">
        <w:rPr>
          <w:rFonts w:ascii="Tahoma" w:hAnsi="Tahoma" w:cs="Tahoma"/>
          <w:b/>
          <w:sz w:val="22"/>
          <w:szCs w:val="22"/>
          <w:lang w:val="en-US"/>
        </w:rPr>
        <w:t>Box (1983)</w:t>
      </w:r>
      <w:r w:rsidRPr="00802F2B">
        <w:rPr>
          <w:rFonts w:ascii="Tahoma" w:hAnsi="Tahoma" w:cs="Tahoma"/>
          <w:sz w:val="22"/>
          <w:szCs w:val="22"/>
          <w:lang w:val="en-US"/>
        </w:rPr>
        <w:t xml:space="preserve"> argue that the push to corporate crime is driven by the need to maintain profits in an increasingly global market.</w:t>
      </w:r>
      <w:r w:rsidRPr="00802F2B">
        <w:rPr>
          <w:rFonts w:ascii="Tahoma" w:hAnsi="Tahoma" w:cs="Tahoma"/>
          <w:sz w:val="22"/>
          <w:szCs w:val="22"/>
          <w:lang w:val="en-US"/>
        </w:rPr>
        <w:br/>
      </w:r>
    </w:p>
    <w:p w:rsidR="00802F2B" w:rsidRPr="00802F2B" w:rsidRDefault="00802F2B" w:rsidP="00AA2AFE">
      <w:pPr>
        <w:pStyle w:val="NormalWeb"/>
        <w:numPr>
          <w:ilvl w:val="0"/>
          <w:numId w:val="106"/>
        </w:numPr>
        <w:ind w:left="284" w:hanging="284"/>
        <w:rPr>
          <w:rFonts w:ascii="Tahoma" w:hAnsi="Tahoma" w:cs="Tahoma"/>
          <w:sz w:val="22"/>
          <w:szCs w:val="22"/>
          <w:lang w:val="en-US"/>
        </w:rPr>
      </w:pPr>
      <w:r w:rsidRPr="00802F2B">
        <w:rPr>
          <w:rFonts w:ascii="Tahoma" w:hAnsi="Tahoma" w:cs="Tahoma"/>
          <w:b/>
          <w:iCs/>
          <w:sz w:val="22"/>
          <w:szCs w:val="22"/>
          <w:lang w:val="en-US"/>
        </w:rPr>
        <w:t>Control theory</w:t>
      </w:r>
      <w:r w:rsidRPr="00802F2B">
        <w:rPr>
          <w:rFonts w:ascii="Tahoma" w:hAnsi="Tahoma" w:cs="Tahoma"/>
          <w:iCs/>
          <w:sz w:val="22"/>
          <w:szCs w:val="22"/>
          <w:lang w:val="en-US"/>
        </w:rPr>
        <w:t xml:space="preserve"> would</w:t>
      </w:r>
      <w:r w:rsidRPr="00802F2B">
        <w:rPr>
          <w:rFonts w:ascii="Tahoma" w:hAnsi="Tahoma" w:cs="Tahoma"/>
          <w:i/>
          <w:iCs/>
          <w:sz w:val="22"/>
          <w:szCs w:val="22"/>
          <w:lang w:val="en-US"/>
        </w:rPr>
        <w:t xml:space="preserve"> </w:t>
      </w:r>
      <w:r w:rsidRPr="00802F2B">
        <w:rPr>
          <w:rFonts w:ascii="Tahoma" w:hAnsi="Tahoma" w:cs="Tahoma"/>
          <w:sz w:val="22"/>
          <w:szCs w:val="22"/>
          <w:lang w:val="en-US"/>
        </w:rPr>
        <w:t xml:space="preserve">suggest that the individuals who carry out offences to benefit companies are driven by aggressive management cultures, which see business success in global markets as a key focus. </w:t>
      </w:r>
    </w:p>
    <w:p w:rsidR="00802F2B" w:rsidRPr="00802F2B" w:rsidRDefault="00802F2B" w:rsidP="00802F2B">
      <w:pPr>
        <w:pStyle w:val="NormalWeb"/>
        <w:spacing w:after="240" w:afterAutospacing="0"/>
        <w:rPr>
          <w:rFonts w:ascii="Tahoma" w:hAnsi="Tahoma" w:cs="Tahoma"/>
          <w:b/>
          <w:bCs/>
          <w:sz w:val="22"/>
          <w:szCs w:val="22"/>
          <w:lang w:val="en-US"/>
        </w:rPr>
      </w:pPr>
      <w:r w:rsidRPr="00802F2B">
        <w:rPr>
          <w:rFonts w:ascii="Tahoma" w:hAnsi="Tahoma" w:cs="Tahoma"/>
          <w:b/>
          <w:bCs/>
          <w:sz w:val="22"/>
          <w:szCs w:val="22"/>
          <w:lang w:val="en-US"/>
        </w:rPr>
        <w:t xml:space="preserve">Why corporate crimes are under-represented in official statistics </w:t>
      </w:r>
    </w:p>
    <w:p w:rsidR="00802F2B" w:rsidRPr="00802F2B" w:rsidRDefault="00802F2B" w:rsidP="00AA2AFE">
      <w:pPr>
        <w:pStyle w:val="NormalWeb"/>
        <w:numPr>
          <w:ilvl w:val="0"/>
          <w:numId w:val="107"/>
        </w:numPr>
        <w:spacing w:after="240" w:afterAutospacing="0"/>
        <w:ind w:left="284" w:hanging="284"/>
        <w:rPr>
          <w:rFonts w:ascii="Tahoma" w:hAnsi="Tahoma" w:cs="Tahoma"/>
          <w:sz w:val="22"/>
          <w:szCs w:val="22"/>
          <w:lang w:val="en-US"/>
        </w:rPr>
      </w:pPr>
      <w:r w:rsidRPr="00802F2B">
        <w:rPr>
          <w:rFonts w:ascii="Tahoma" w:hAnsi="Tahoma" w:cs="Tahoma"/>
          <w:iCs/>
          <w:sz w:val="22"/>
          <w:szCs w:val="22"/>
          <w:lang w:val="en-US"/>
        </w:rPr>
        <w:t>They often involve powerful people,</w:t>
      </w:r>
      <w:r w:rsidRPr="00802F2B">
        <w:rPr>
          <w:rFonts w:ascii="Tahoma" w:hAnsi="Tahoma" w:cs="Tahoma"/>
          <w:i/>
          <w:iCs/>
          <w:sz w:val="22"/>
          <w:szCs w:val="22"/>
          <w:lang w:val="en-US"/>
        </w:rPr>
        <w:t xml:space="preserve"> </w:t>
      </w:r>
      <w:r w:rsidRPr="00802F2B">
        <w:rPr>
          <w:rFonts w:ascii="Tahoma" w:hAnsi="Tahoma" w:cs="Tahoma"/>
          <w:sz w:val="22"/>
          <w:szCs w:val="22"/>
          <w:lang w:val="en-US"/>
        </w:rPr>
        <w:t xml:space="preserve">who can persuade the government, the police and the public that their actions are not very serious or even illegal; </w:t>
      </w:r>
    </w:p>
    <w:p w:rsidR="00802F2B" w:rsidRPr="00802F2B" w:rsidRDefault="00802F2B" w:rsidP="00AA2AFE">
      <w:pPr>
        <w:pStyle w:val="NormalWeb"/>
        <w:numPr>
          <w:ilvl w:val="0"/>
          <w:numId w:val="107"/>
        </w:numPr>
        <w:spacing w:after="240" w:afterAutospacing="0"/>
        <w:ind w:left="284" w:hanging="284"/>
        <w:rPr>
          <w:rFonts w:ascii="Tahoma" w:hAnsi="Tahoma" w:cs="Tahoma"/>
          <w:sz w:val="22"/>
          <w:szCs w:val="22"/>
          <w:lang w:val="en-US"/>
        </w:rPr>
      </w:pPr>
      <w:r w:rsidRPr="00802F2B">
        <w:rPr>
          <w:rFonts w:ascii="Tahoma" w:hAnsi="Tahoma" w:cs="Tahoma"/>
          <w:iCs/>
          <w:sz w:val="22"/>
          <w:szCs w:val="22"/>
          <w:lang w:val="en-US"/>
        </w:rPr>
        <w:t>They are often hard to detect.</w:t>
      </w:r>
    </w:p>
    <w:p w:rsidR="00802F2B" w:rsidRPr="00802F2B" w:rsidRDefault="00802F2B" w:rsidP="00AA2AFE">
      <w:pPr>
        <w:pStyle w:val="NormalWeb"/>
        <w:numPr>
          <w:ilvl w:val="0"/>
          <w:numId w:val="107"/>
        </w:numPr>
        <w:spacing w:after="240" w:afterAutospacing="0"/>
        <w:ind w:left="284" w:hanging="284"/>
        <w:rPr>
          <w:rFonts w:ascii="Tahoma" w:hAnsi="Tahoma" w:cs="Tahoma"/>
          <w:sz w:val="22"/>
          <w:szCs w:val="22"/>
          <w:lang w:val="en-US"/>
        </w:rPr>
      </w:pPr>
      <w:r w:rsidRPr="00802F2B">
        <w:rPr>
          <w:rFonts w:ascii="Tahoma" w:hAnsi="Tahoma" w:cs="Tahoma"/>
          <w:iCs/>
          <w:sz w:val="22"/>
          <w:szCs w:val="22"/>
          <w:lang w:val="en-US"/>
        </w:rPr>
        <w:lastRenderedPageBreak/>
        <w:t>Even if these crimes are detected, they are often not prosecuted and dealt with as criminal acts. E.g.</w:t>
      </w:r>
      <w:r w:rsidRPr="00802F2B">
        <w:rPr>
          <w:rFonts w:ascii="Tahoma" w:hAnsi="Tahoma" w:cs="Tahoma"/>
          <w:sz w:val="22"/>
          <w:szCs w:val="22"/>
          <w:lang w:val="en-US"/>
        </w:rPr>
        <w:t xml:space="preserve"> violations of health and safety legislation, price-fixing and environmental offences often lead only to a reprimand or a fine rather than to police action and prosecution through the criminal justice system. </w:t>
      </w:r>
    </w:p>
    <w:p w:rsidR="00802F2B" w:rsidRPr="00802F2B" w:rsidRDefault="00802F2B" w:rsidP="00802F2B">
      <w:pPr>
        <w:ind w:left="284" w:hanging="284"/>
        <w:rPr>
          <w:rFonts w:ascii="Tahoma" w:eastAsiaTheme="minorEastAsia" w:hAnsi="Tahoma" w:cs="Tahoma"/>
          <w:b/>
          <w:bCs/>
          <w:sz w:val="24"/>
          <w:szCs w:val="24"/>
          <w:lang w:eastAsia="en-GB"/>
        </w:rPr>
      </w:pPr>
    </w:p>
    <w:p w:rsidR="00802F2B" w:rsidRPr="00802F2B" w:rsidRDefault="00802F2B" w:rsidP="00802F2B">
      <w:pPr>
        <w:rPr>
          <w:rFonts w:ascii="Tahoma" w:eastAsia="Times New Roman" w:hAnsi="Tahoma" w:cs="Tahoma"/>
          <w:b/>
          <w:bCs/>
          <w:sz w:val="28"/>
          <w:szCs w:val="28"/>
          <w:lang w:eastAsia="en-GB"/>
        </w:rPr>
      </w:pPr>
      <w:r w:rsidRPr="00802F2B">
        <w:rPr>
          <w:rFonts w:ascii="Tahoma" w:hAnsi="Tahoma" w:cs="Tahoma"/>
          <w:b/>
          <w:bCs/>
          <w:sz w:val="28"/>
          <w:szCs w:val="28"/>
        </w:rPr>
        <w:br w:type="page"/>
      </w:r>
    </w:p>
    <w:p w:rsidR="00802F2B" w:rsidRPr="00AA2AFE" w:rsidRDefault="00AA2AFE" w:rsidP="00AA2AFE">
      <w:pPr>
        <w:pStyle w:val="NormalWeb"/>
        <w:spacing w:after="240" w:afterAutospacing="0"/>
        <w:rPr>
          <w:rFonts w:ascii="Tahoma" w:hAnsi="Tahoma" w:cs="Tahoma"/>
          <w:bCs/>
          <w:sz w:val="36"/>
          <w:szCs w:val="36"/>
          <w:lang w:val="en-US"/>
        </w:rPr>
      </w:pPr>
      <w:r w:rsidRPr="00AA2AFE">
        <w:rPr>
          <w:rFonts w:ascii="Tahoma" w:hAnsi="Tahoma" w:cs="Tahoma"/>
          <w:bCs/>
          <w:sz w:val="36"/>
          <w:szCs w:val="36"/>
          <w:lang w:val="en-US"/>
        </w:rPr>
        <w:lastRenderedPageBreak/>
        <w:t xml:space="preserve">13. </w:t>
      </w:r>
      <w:r w:rsidR="00802F2B" w:rsidRPr="00AA2AFE">
        <w:rPr>
          <w:rFonts w:ascii="Tahoma" w:hAnsi="Tahoma" w:cs="Tahoma"/>
          <w:bCs/>
          <w:sz w:val="36"/>
          <w:szCs w:val="36"/>
          <w:lang w:val="en-US"/>
        </w:rPr>
        <w:t>State Crimes</w:t>
      </w:r>
    </w:p>
    <w:p w:rsidR="00802F2B" w:rsidRPr="00802F2B" w:rsidRDefault="00802F2B" w:rsidP="00802F2B">
      <w:pPr>
        <w:widowControl w:val="0"/>
        <w:ind w:left="142" w:right="142"/>
        <w:rPr>
          <w:rFonts w:ascii="Tahoma" w:hAnsi="Tahoma" w:cs="Tahoma"/>
          <w:b/>
          <w:bCs/>
        </w:rPr>
      </w:pPr>
      <w:r w:rsidRPr="00802F2B">
        <w:rPr>
          <w:rFonts w:ascii="Tahoma" w:hAnsi="Tahoma" w:cs="Tahoma"/>
          <w:b/>
          <w:bCs/>
        </w:rPr>
        <w:t>Introduction</w:t>
      </w:r>
    </w:p>
    <w:p w:rsidR="00802F2B" w:rsidRPr="00802F2B" w:rsidRDefault="00802F2B" w:rsidP="00AA2AFE">
      <w:pPr>
        <w:pStyle w:val="ListParagraph"/>
        <w:widowControl w:val="0"/>
        <w:numPr>
          <w:ilvl w:val="0"/>
          <w:numId w:val="158"/>
        </w:numPr>
        <w:spacing w:before="100" w:beforeAutospacing="1" w:after="100" w:afterAutospacing="1" w:line="240" w:lineRule="auto"/>
        <w:ind w:left="425" w:right="142" w:hanging="283"/>
        <w:contextualSpacing w:val="0"/>
        <w:rPr>
          <w:rFonts w:ascii="Tahoma" w:hAnsi="Tahoma" w:cs="Tahoma"/>
          <w:b/>
          <w:bCs/>
        </w:rPr>
      </w:pPr>
      <w:r w:rsidRPr="00802F2B">
        <w:rPr>
          <w:rFonts w:ascii="Tahoma" w:hAnsi="Tahoma" w:cs="Tahoma"/>
        </w:rPr>
        <w:t>State crimes are those linked to governments or other agencies involved in the running of countries.</w:t>
      </w:r>
      <w:r w:rsidRPr="00802F2B">
        <w:rPr>
          <w:rFonts w:ascii="Tahoma" w:hAnsi="Tahoma" w:cs="Tahoma"/>
        </w:rPr>
        <w:br/>
      </w:r>
    </w:p>
    <w:p w:rsidR="00802F2B" w:rsidRPr="00802F2B" w:rsidRDefault="00802F2B" w:rsidP="00AA2AFE">
      <w:pPr>
        <w:pStyle w:val="ListParagraph"/>
        <w:widowControl w:val="0"/>
        <w:numPr>
          <w:ilvl w:val="0"/>
          <w:numId w:val="158"/>
        </w:numPr>
        <w:spacing w:before="100" w:beforeAutospacing="1" w:after="100" w:afterAutospacing="1" w:line="240" w:lineRule="auto"/>
        <w:ind w:left="425" w:right="142" w:hanging="283"/>
        <w:contextualSpacing w:val="0"/>
        <w:rPr>
          <w:rFonts w:ascii="Tahoma" w:hAnsi="Tahoma" w:cs="Tahoma"/>
          <w:b/>
          <w:bCs/>
        </w:rPr>
      </w:pPr>
      <w:r w:rsidRPr="00802F2B">
        <w:rPr>
          <w:rFonts w:ascii="Tahoma" w:hAnsi="Tahoma" w:cs="Tahoma"/>
        </w:rPr>
        <w:t>Whilst states are responsible for making laws they must also act within them and there is also international law on a range of human rights issues.</w:t>
      </w:r>
      <w:r w:rsidRPr="00802F2B">
        <w:rPr>
          <w:rFonts w:ascii="Tahoma" w:hAnsi="Tahoma" w:cs="Tahoma"/>
        </w:rPr>
        <w:br/>
      </w:r>
    </w:p>
    <w:p w:rsidR="00802F2B" w:rsidRPr="00802F2B" w:rsidRDefault="00802F2B" w:rsidP="00AA2AFE">
      <w:pPr>
        <w:pStyle w:val="ListParagraph"/>
        <w:widowControl w:val="0"/>
        <w:numPr>
          <w:ilvl w:val="0"/>
          <w:numId w:val="158"/>
        </w:numPr>
        <w:spacing w:before="100" w:beforeAutospacing="1" w:after="100" w:afterAutospacing="1" w:line="240" w:lineRule="auto"/>
        <w:ind w:left="425" w:right="142" w:hanging="283"/>
        <w:contextualSpacing w:val="0"/>
        <w:rPr>
          <w:rFonts w:ascii="Tahoma" w:hAnsi="Tahoma" w:cs="Tahoma"/>
          <w:b/>
          <w:bCs/>
        </w:rPr>
      </w:pPr>
      <w:proofErr w:type="gramStart"/>
      <w:r w:rsidRPr="00802F2B">
        <w:rPr>
          <w:rFonts w:ascii="Tahoma" w:hAnsi="Tahoma" w:cs="Tahoma"/>
        </w:rPr>
        <w:t>However</w:t>
      </w:r>
      <w:proofErr w:type="gramEnd"/>
      <w:r w:rsidRPr="00802F2B">
        <w:rPr>
          <w:rFonts w:ascii="Tahoma" w:hAnsi="Tahoma" w:cs="Tahoma"/>
        </w:rPr>
        <w:t xml:space="preserve"> the situation is complicated because states not only make the laws in their country they also enforce them.</w:t>
      </w:r>
      <w:r w:rsidRPr="00802F2B">
        <w:rPr>
          <w:rFonts w:ascii="Tahoma" w:hAnsi="Tahoma" w:cs="Tahoma"/>
        </w:rPr>
        <w:br/>
      </w:r>
    </w:p>
    <w:p w:rsidR="00802F2B" w:rsidRPr="00802F2B" w:rsidRDefault="00802F2B" w:rsidP="00AA2AFE">
      <w:pPr>
        <w:pStyle w:val="ListParagraph"/>
        <w:widowControl w:val="0"/>
        <w:numPr>
          <w:ilvl w:val="0"/>
          <w:numId w:val="158"/>
        </w:numPr>
        <w:spacing w:before="100" w:beforeAutospacing="1" w:after="100" w:afterAutospacing="1" w:line="240" w:lineRule="auto"/>
        <w:ind w:left="425" w:right="142" w:hanging="283"/>
        <w:contextualSpacing w:val="0"/>
        <w:rPr>
          <w:rFonts w:ascii="Tahoma" w:hAnsi="Tahoma" w:cs="Tahoma"/>
          <w:b/>
          <w:bCs/>
        </w:rPr>
      </w:pPr>
      <w:r w:rsidRPr="00802F2B">
        <w:rPr>
          <w:rFonts w:ascii="Tahoma" w:hAnsi="Tahoma" w:cs="Tahoma"/>
        </w:rPr>
        <w:t>The victims of state crime are often relatively powerless individuals or groups and this makes it even more difficult for them to get justice.</w:t>
      </w:r>
    </w:p>
    <w:p w:rsidR="00802F2B" w:rsidRPr="00802F2B" w:rsidRDefault="00802F2B" w:rsidP="00802F2B">
      <w:pPr>
        <w:pStyle w:val="NormalWeb"/>
        <w:spacing w:after="240" w:afterAutospacing="0"/>
        <w:jc w:val="both"/>
        <w:rPr>
          <w:rFonts w:ascii="Tahoma" w:hAnsi="Tahoma" w:cs="Tahoma"/>
          <w:b/>
          <w:bCs/>
          <w:sz w:val="22"/>
          <w:szCs w:val="22"/>
          <w:lang w:val="en-US"/>
        </w:rPr>
      </w:pPr>
      <w:r w:rsidRPr="00802F2B">
        <w:rPr>
          <w:rFonts w:ascii="Tahoma" w:hAnsi="Tahoma" w:cs="Tahoma"/>
          <w:b/>
          <w:sz w:val="22"/>
          <w:szCs w:val="22"/>
          <w:lang w:val="en-US"/>
        </w:rPr>
        <w:t xml:space="preserve">Examples of State Crimes </w:t>
      </w:r>
    </w:p>
    <w:p w:rsidR="00802F2B" w:rsidRPr="00802F2B" w:rsidRDefault="00802F2B" w:rsidP="00AA2AFE">
      <w:pPr>
        <w:pStyle w:val="NormalWeb"/>
        <w:numPr>
          <w:ilvl w:val="0"/>
          <w:numId w:val="108"/>
        </w:numPr>
        <w:spacing w:after="240" w:afterAutospacing="0"/>
        <w:jc w:val="both"/>
        <w:rPr>
          <w:rFonts w:ascii="Tahoma" w:hAnsi="Tahoma" w:cs="Tahoma"/>
          <w:sz w:val="22"/>
          <w:szCs w:val="22"/>
          <w:lang w:val="en-US"/>
        </w:rPr>
      </w:pPr>
      <w:r w:rsidRPr="00802F2B">
        <w:rPr>
          <w:rFonts w:ascii="Tahoma" w:hAnsi="Tahoma" w:cs="Tahoma"/>
          <w:sz w:val="22"/>
          <w:szCs w:val="22"/>
          <w:lang w:val="en-US"/>
        </w:rPr>
        <w:t xml:space="preserve">The torture and illegal treatment or punishment of citizens; </w:t>
      </w:r>
    </w:p>
    <w:p w:rsidR="00802F2B" w:rsidRPr="00802F2B" w:rsidRDefault="00802F2B" w:rsidP="00AA2AFE">
      <w:pPr>
        <w:pStyle w:val="NormalWeb"/>
        <w:numPr>
          <w:ilvl w:val="0"/>
          <w:numId w:val="108"/>
        </w:numPr>
        <w:spacing w:after="240" w:afterAutospacing="0"/>
        <w:jc w:val="both"/>
        <w:rPr>
          <w:rFonts w:ascii="Tahoma" w:hAnsi="Tahoma" w:cs="Tahoma"/>
          <w:sz w:val="22"/>
          <w:szCs w:val="22"/>
          <w:lang w:val="en-US"/>
        </w:rPr>
      </w:pPr>
      <w:r w:rsidRPr="00802F2B">
        <w:rPr>
          <w:rFonts w:ascii="Tahoma" w:hAnsi="Tahoma" w:cs="Tahoma"/>
          <w:sz w:val="22"/>
          <w:szCs w:val="22"/>
          <w:lang w:val="en-US"/>
        </w:rPr>
        <w:t xml:space="preserve">Corrupt or criminal policing; </w:t>
      </w:r>
    </w:p>
    <w:p w:rsidR="00802F2B" w:rsidRPr="00802F2B" w:rsidRDefault="00802F2B" w:rsidP="00AA2AFE">
      <w:pPr>
        <w:pStyle w:val="NormalWeb"/>
        <w:numPr>
          <w:ilvl w:val="0"/>
          <w:numId w:val="108"/>
        </w:numPr>
        <w:spacing w:after="240" w:afterAutospacing="0"/>
        <w:jc w:val="both"/>
        <w:rPr>
          <w:rFonts w:ascii="Tahoma" w:hAnsi="Tahoma" w:cs="Tahoma"/>
          <w:sz w:val="22"/>
          <w:szCs w:val="22"/>
          <w:lang w:val="en-US"/>
        </w:rPr>
      </w:pPr>
      <w:r w:rsidRPr="00802F2B">
        <w:rPr>
          <w:rFonts w:ascii="Tahoma" w:hAnsi="Tahoma" w:cs="Tahoma"/>
          <w:sz w:val="22"/>
          <w:szCs w:val="22"/>
          <w:lang w:val="en-US"/>
        </w:rPr>
        <w:t xml:space="preserve">War crimes, involving illegal acts committed during wars, like the murder, ill- treatment, torture or enslavement of civilian populations or prisoners of war, and the plundering of property; </w:t>
      </w:r>
    </w:p>
    <w:p w:rsidR="00802F2B" w:rsidRPr="00802F2B" w:rsidRDefault="00802F2B" w:rsidP="00AA2AFE">
      <w:pPr>
        <w:pStyle w:val="NormalWeb"/>
        <w:numPr>
          <w:ilvl w:val="0"/>
          <w:numId w:val="108"/>
        </w:numPr>
        <w:spacing w:after="240" w:afterAutospacing="0"/>
        <w:jc w:val="both"/>
        <w:rPr>
          <w:rFonts w:ascii="Tahoma" w:hAnsi="Tahoma" w:cs="Tahoma"/>
          <w:sz w:val="22"/>
          <w:szCs w:val="22"/>
          <w:lang w:val="en-US"/>
        </w:rPr>
      </w:pPr>
      <w:r w:rsidRPr="00802F2B">
        <w:rPr>
          <w:rFonts w:ascii="Tahoma" w:hAnsi="Tahoma" w:cs="Tahoma"/>
          <w:sz w:val="22"/>
          <w:szCs w:val="22"/>
          <w:lang w:val="en-US"/>
        </w:rPr>
        <w:t>Genocide, involving the mass murder of people belonging to a particular ethnic group with the aim of eliminating that group.</w:t>
      </w:r>
    </w:p>
    <w:p w:rsidR="00802F2B" w:rsidRPr="00802F2B" w:rsidRDefault="00802F2B" w:rsidP="00AA2AFE">
      <w:pPr>
        <w:pStyle w:val="NormalWeb"/>
        <w:numPr>
          <w:ilvl w:val="0"/>
          <w:numId w:val="108"/>
        </w:numPr>
        <w:spacing w:after="240" w:afterAutospacing="0"/>
        <w:jc w:val="both"/>
        <w:rPr>
          <w:rFonts w:ascii="Tahoma" w:hAnsi="Tahoma" w:cs="Tahoma"/>
          <w:sz w:val="22"/>
          <w:szCs w:val="22"/>
          <w:lang w:val="en-US"/>
        </w:rPr>
      </w:pPr>
      <w:r w:rsidRPr="00802F2B">
        <w:rPr>
          <w:rFonts w:ascii="Tahoma" w:hAnsi="Tahoma" w:cs="Tahoma"/>
          <w:sz w:val="22"/>
          <w:szCs w:val="22"/>
          <w:lang w:val="en-US"/>
        </w:rPr>
        <w:t xml:space="preserve">State-sponsored terrorism. </w:t>
      </w:r>
    </w:p>
    <w:p w:rsidR="00802F2B" w:rsidRPr="00802F2B" w:rsidRDefault="00802F2B" w:rsidP="00AA2AFE">
      <w:pPr>
        <w:pStyle w:val="NormalWeb"/>
        <w:numPr>
          <w:ilvl w:val="0"/>
          <w:numId w:val="108"/>
        </w:numPr>
        <w:spacing w:after="240" w:afterAutospacing="0"/>
        <w:jc w:val="both"/>
        <w:rPr>
          <w:rFonts w:ascii="Tahoma" w:hAnsi="Tahoma" w:cs="Tahoma"/>
          <w:sz w:val="22"/>
          <w:szCs w:val="22"/>
          <w:lang w:val="en-US"/>
        </w:rPr>
      </w:pPr>
      <w:r w:rsidRPr="00802F2B">
        <w:rPr>
          <w:rFonts w:ascii="Tahoma" w:hAnsi="Tahoma" w:cs="Tahoma"/>
          <w:sz w:val="22"/>
          <w:szCs w:val="22"/>
          <w:lang w:val="en-US"/>
        </w:rPr>
        <w:t>Violations of human rights.</w:t>
      </w:r>
    </w:p>
    <w:p w:rsidR="00802F2B" w:rsidRPr="00802F2B" w:rsidRDefault="00802F2B" w:rsidP="00802F2B">
      <w:pPr>
        <w:widowControl w:val="0"/>
        <w:ind w:left="142" w:right="142"/>
        <w:rPr>
          <w:rFonts w:ascii="Tahoma" w:hAnsi="Tahoma" w:cs="Tahoma"/>
          <w:b/>
          <w:bCs/>
          <w:color w:val="300906"/>
        </w:rPr>
      </w:pPr>
      <w:r w:rsidRPr="00802F2B">
        <w:rPr>
          <w:rFonts w:ascii="Tahoma" w:hAnsi="Tahoma" w:cs="Tahoma"/>
          <w:b/>
          <w:bCs/>
          <w:color w:val="300906"/>
        </w:rPr>
        <w:t>Understanding State Crimes</w:t>
      </w:r>
    </w:p>
    <w:p w:rsidR="00802F2B" w:rsidRPr="00802F2B" w:rsidRDefault="00802F2B" w:rsidP="00AA2AFE">
      <w:pPr>
        <w:pStyle w:val="ListParagraph"/>
        <w:widowControl w:val="0"/>
        <w:numPr>
          <w:ilvl w:val="0"/>
          <w:numId w:val="159"/>
        </w:numPr>
        <w:spacing w:before="100" w:beforeAutospacing="1" w:after="100" w:afterAutospacing="1" w:line="240" w:lineRule="auto"/>
        <w:ind w:left="425" w:right="142" w:hanging="283"/>
        <w:contextualSpacing w:val="0"/>
        <w:rPr>
          <w:rFonts w:ascii="Tahoma" w:hAnsi="Tahoma" w:cs="Tahoma"/>
        </w:rPr>
      </w:pPr>
      <w:r w:rsidRPr="00802F2B">
        <w:rPr>
          <w:rFonts w:ascii="Tahoma" w:hAnsi="Tahoma" w:cs="Tahoma"/>
          <w:b/>
          <w:color w:val="300906"/>
        </w:rPr>
        <w:t xml:space="preserve">Cohen: </w:t>
      </w:r>
      <w:r w:rsidRPr="00802F2B">
        <w:rPr>
          <w:rFonts w:ascii="Tahoma" w:hAnsi="Tahoma" w:cs="Tahoma"/>
          <w:color w:val="300906"/>
        </w:rPr>
        <w:t>A concern with human rights and state crimes has been one of the major developments in criminology in recent years.</w:t>
      </w:r>
      <w:r w:rsidRPr="00802F2B">
        <w:rPr>
          <w:rFonts w:ascii="Tahoma" w:hAnsi="Tahoma" w:cs="Tahoma"/>
          <w:color w:val="300906"/>
        </w:rPr>
        <w:br/>
      </w:r>
    </w:p>
    <w:p w:rsidR="00802F2B" w:rsidRPr="00802F2B" w:rsidRDefault="00802F2B" w:rsidP="00AA2AFE">
      <w:pPr>
        <w:pStyle w:val="ListParagraph"/>
        <w:widowControl w:val="0"/>
        <w:numPr>
          <w:ilvl w:val="0"/>
          <w:numId w:val="159"/>
        </w:numPr>
        <w:spacing w:before="100" w:beforeAutospacing="1" w:after="100" w:afterAutospacing="1" w:line="240" w:lineRule="auto"/>
        <w:ind w:left="425" w:right="142" w:hanging="283"/>
        <w:contextualSpacing w:val="0"/>
        <w:rPr>
          <w:rFonts w:ascii="Tahoma" w:hAnsi="Tahoma" w:cs="Tahoma"/>
        </w:rPr>
      </w:pPr>
      <w:r w:rsidRPr="00802F2B">
        <w:rPr>
          <w:rFonts w:ascii="Tahoma" w:hAnsi="Tahoma" w:cs="Tahoma"/>
          <w:color w:val="300906"/>
        </w:rPr>
        <w:t xml:space="preserve">This is because criminology has increasingly focused on the victims of crime and </w:t>
      </w:r>
      <w:proofErr w:type="spellStart"/>
      <w:r w:rsidRPr="00802F2B">
        <w:rPr>
          <w:rFonts w:ascii="Tahoma" w:hAnsi="Tahoma" w:cs="Tahoma"/>
          <w:color w:val="300906"/>
        </w:rPr>
        <w:t>organisations</w:t>
      </w:r>
      <w:proofErr w:type="spellEnd"/>
      <w:r w:rsidRPr="00802F2B">
        <w:rPr>
          <w:rFonts w:ascii="Tahoma" w:hAnsi="Tahoma" w:cs="Tahoma"/>
          <w:color w:val="300906"/>
        </w:rPr>
        <w:t xml:space="preserve"> such as Amnesty International have raised public awareness of the misuse of power by various states.</w:t>
      </w:r>
      <w:r w:rsidRPr="00802F2B">
        <w:rPr>
          <w:rFonts w:ascii="Tahoma" w:hAnsi="Tahoma" w:cs="Tahoma"/>
          <w:color w:val="300906"/>
        </w:rPr>
        <w:br/>
      </w:r>
    </w:p>
    <w:p w:rsidR="00802F2B" w:rsidRPr="00802F2B" w:rsidRDefault="00802F2B" w:rsidP="00AA2AFE">
      <w:pPr>
        <w:pStyle w:val="ListParagraph"/>
        <w:widowControl w:val="0"/>
        <w:numPr>
          <w:ilvl w:val="0"/>
          <w:numId w:val="159"/>
        </w:numPr>
        <w:spacing w:before="100" w:beforeAutospacing="1" w:after="100" w:afterAutospacing="1" w:line="240" w:lineRule="auto"/>
        <w:ind w:left="425" w:right="142" w:hanging="283"/>
        <w:contextualSpacing w:val="0"/>
        <w:rPr>
          <w:rFonts w:ascii="Tahoma" w:hAnsi="Tahoma" w:cs="Tahoma"/>
        </w:rPr>
      </w:pPr>
      <w:r w:rsidRPr="00802F2B">
        <w:rPr>
          <w:rFonts w:ascii="Tahoma" w:hAnsi="Tahoma" w:cs="Tahoma"/>
          <w:color w:val="300906"/>
        </w:rPr>
        <w:t xml:space="preserve">In </w:t>
      </w:r>
      <w:proofErr w:type="gramStart"/>
      <w:r w:rsidRPr="00802F2B">
        <w:rPr>
          <w:rFonts w:ascii="Tahoma" w:hAnsi="Tahoma" w:cs="Tahoma"/>
          <w:color w:val="300906"/>
        </w:rPr>
        <w:t>addition</w:t>
      </w:r>
      <w:proofErr w:type="gramEnd"/>
      <w:r w:rsidRPr="00802F2B">
        <w:rPr>
          <w:rFonts w:ascii="Tahoma" w:hAnsi="Tahoma" w:cs="Tahoma"/>
          <w:color w:val="300906"/>
        </w:rPr>
        <w:t xml:space="preserve"> there has been a huge increase in the powers of the state both formally, as they pass more laws, and informally as they use new technology to monitor and control their citizens.</w:t>
      </w:r>
      <w:r w:rsidRPr="00802F2B">
        <w:rPr>
          <w:rFonts w:ascii="Tahoma" w:hAnsi="Tahoma" w:cs="Tahoma"/>
          <w:color w:val="300906"/>
        </w:rPr>
        <w:br/>
      </w:r>
    </w:p>
    <w:p w:rsidR="00802F2B" w:rsidRPr="00802F2B" w:rsidRDefault="00802F2B" w:rsidP="00AA2AFE">
      <w:pPr>
        <w:pStyle w:val="ListParagraph"/>
        <w:widowControl w:val="0"/>
        <w:numPr>
          <w:ilvl w:val="0"/>
          <w:numId w:val="159"/>
        </w:numPr>
        <w:spacing w:before="100" w:beforeAutospacing="1" w:after="100" w:afterAutospacing="1" w:line="240" w:lineRule="auto"/>
        <w:ind w:left="425" w:right="142" w:hanging="283"/>
        <w:contextualSpacing w:val="0"/>
        <w:rPr>
          <w:rFonts w:ascii="Tahoma" w:hAnsi="Tahoma" w:cs="Tahoma"/>
        </w:rPr>
      </w:pPr>
      <w:proofErr w:type="spellStart"/>
      <w:r w:rsidRPr="00802F2B">
        <w:rPr>
          <w:rFonts w:ascii="Tahoma" w:hAnsi="Tahoma" w:cs="Tahoma"/>
          <w:b/>
          <w:color w:val="300906"/>
        </w:rPr>
        <w:t>Globalisation</w:t>
      </w:r>
      <w:proofErr w:type="spellEnd"/>
      <w:r w:rsidRPr="00802F2B">
        <w:rPr>
          <w:rFonts w:ascii="Tahoma" w:hAnsi="Tahoma" w:cs="Tahoma"/>
          <w:b/>
          <w:color w:val="300906"/>
        </w:rPr>
        <w:t>,</w:t>
      </w:r>
      <w:r w:rsidRPr="00802F2B">
        <w:rPr>
          <w:rFonts w:ascii="Tahoma" w:hAnsi="Tahoma" w:cs="Tahoma"/>
          <w:color w:val="300906"/>
        </w:rPr>
        <w:t xml:space="preserve"> which has increased the inter-connectedness of states, has also made countries more vulnerable to the influence of others.</w:t>
      </w:r>
      <w:r w:rsidRPr="00802F2B">
        <w:rPr>
          <w:rFonts w:ascii="Tahoma" w:hAnsi="Tahoma" w:cs="Tahoma"/>
          <w:color w:val="300906"/>
        </w:rPr>
        <w:br/>
      </w:r>
    </w:p>
    <w:p w:rsidR="00802F2B" w:rsidRPr="00802F2B" w:rsidRDefault="00802F2B" w:rsidP="00AA2AFE">
      <w:pPr>
        <w:pStyle w:val="ListParagraph"/>
        <w:widowControl w:val="0"/>
        <w:numPr>
          <w:ilvl w:val="0"/>
          <w:numId w:val="159"/>
        </w:numPr>
        <w:spacing w:before="100" w:beforeAutospacing="1" w:after="100" w:afterAutospacing="1" w:line="240" w:lineRule="auto"/>
        <w:ind w:left="425" w:right="142" w:hanging="283"/>
        <w:contextualSpacing w:val="0"/>
        <w:rPr>
          <w:rFonts w:ascii="Tahoma" w:hAnsi="Tahoma" w:cs="Tahoma"/>
        </w:rPr>
      </w:pPr>
      <w:r w:rsidRPr="00802F2B">
        <w:rPr>
          <w:rFonts w:ascii="Tahoma" w:hAnsi="Tahoma" w:cs="Tahoma"/>
          <w:b/>
          <w:color w:val="300906"/>
        </w:rPr>
        <w:t xml:space="preserve">Cohen </w:t>
      </w:r>
      <w:r w:rsidRPr="00802F2B">
        <w:rPr>
          <w:rFonts w:ascii="Tahoma" w:hAnsi="Tahoma" w:cs="Tahoma"/>
          <w:color w:val="300906"/>
        </w:rPr>
        <w:t xml:space="preserve">has been especially interested in how states attempt to conceal or justify their illegal   activities. He argues this often involves a </w:t>
      </w:r>
      <w:proofErr w:type="gramStart"/>
      <w:r w:rsidRPr="00802F2B">
        <w:rPr>
          <w:rFonts w:ascii="Tahoma" w:hAnsi="Tahoma" w:cs="Tahoma"/>
          <w:color w:val="300906"/>
        </w:rPr>
        <w:t>three stage</w:t>
      </w:r>
      <w:proofErr w:type="gramEnd"/>
      <w:r w:rsidRPr="00802F2B">
        <w:rPr>
          <w:rFonts w:ascii="Tahoma" w:hAnsi="Tahoma" w:cs="Tahoma"/>
          <w:color w:val="300906"/>
        </w:rPr>
        <w:t xml:space="preserve"> </w:t>
      </w:r>
      <w:r w:rsidRPr="00802F2B">
        <w:rPr>
          <w:rFonts w:ascii="Tahoma" w:hAnsi="Tahoma" w:cs="Tahoma"/>
          <w:b/>
          <w:bCs/>
          <w:iCs/>
          <w:color w:val="300906"/>
        </w:rPr>
        <w:t>spiral of denial:</w:t>
      </w:r>
      <w:r w:rsidRPr="00802F2B">
        <w:rPr>
          <w:rFonts w:ascii="Tahoma" w:hAnsi="Tahoma" w:cs="Tahoma"/>
          <w:b/>
          <w:bCs/>
          <w:iCs/>
          <w:color w:val="300906"/>
        </w:rPr>
        <w:br/>
      </w:r>
    </w:p>
    <w:p w:rsidR="00802F2B" w:rsidRPr="00802F2B" w:rsidRDefault="00802F2B" w:rsidP="00AA2AFE">
      <w:pPr>
        <w:pStyle w:val="ListParagraph"/>
        <w:widowControl w:val="0"/>
        <w:numPr>
          <w:ilvl w:val="0"/>
          <w:numId w:val="159"/>
        </w:numPr>
        <w:spacing w:before="100" w:beforeAutospacing="1" w:after="100" w:afterAutospacing="1" w:line="240" w:lineRule="auto"/>
        <w:ind w:left="709" w:right="142" w:hanging="283"/>
        <w:contextualSpacing w:val="0"/>
        <w:rPr>
          <w:rFonts w:ascii="Tahoma" w:hAnsi="Tahoma" w:cs="Tahoma"/>
        </w:rPr>
      </w:pPr>
      <w:r w:rsidRPr="00802F2B">
        <w:rPr>
          <w:rFonts w:ascii="Tahoma" w:hAnsi="Tahoma" w:cs="Tahoma"/>
          <w:b/>
        </w:rPr>
        <w:t>Stage one:</w:t>
      </w:r>
      <w:r w:rsidRPr="00802F2B">
        <w:rPr>
          <w:rFonts w:ascii="Tahoma" w:hAnsi="Tahoma" w:cs="Tahoma"/>
        </w:rPr>
        <w:t xml:space="preserve"> Complete denial that any crime took place.</w:t>
      </w:r>
    </w:p>
    <w:p w:rsidR="00802F2B" w:rsidRPr="00802F2B" w:rsidRDefault="00802F2B" w:rsidP="00AA2AFE">
      <w:pPr>
        <w:pStyle w:val="ListParagraph"/>
        <w:widowControl w:val="0"/>
        <w:numPr>
          <w:ilvl w:val="0"/>
          <w:numId w:val="159"/>
        </w:numPr>
        <w:spacing w:before="100" w:beforeAutospacing="1" w:after="100" w:afterAutospacing="1" w:line="240" w:lineRule="auto"/>
        <w:ind w:left="709" w:right="142" w:hanging="283"/>
        <w:contextualSpacing w:val="0"/>
        <w:rPr>
          <w:rFonts w:ascii="Tahoma" w:hAnsi="Tahoma" w:cs="Tahoma"/>
        </w:rPr>
      </w:pPr>
      <w:r w:rsidRPr="00802F2B">
        <w:rPr>
          <w:rFonts w:ascii="Tahoma" w:hAnsi="Tahoma" w:cs="Tahoma"/>
          <w:b/>
        </w:rPr>
        <w:t>Stage two:</w:t>
      </w:r>
      <w:r w:rsidRPr="00802F2B">
        <w:rPr>
          <w:rFonts w:ascii="Tahoma" w:hAnsi="Tahoma" w:cs="Tahoma"/>
        </w:rPr>
        <w:t xml:space="preserve"> An attempt to change how the act or acts are described, for example something was ‘an accident’. </w:t>
      </w:r>
    </w:p>
    <w:p w:rsidR="00802F2B" w:rsidRPr="00802F2B" w:rsidRDefault="00802F2B" w:rsidP="00AA2AFE">
      <w:pPr>
        <w:pStyle w:val="ListParagraph"/>
        <w:widowControl w:val="0"/>
        <w:numPr>
          <w:ilvl w:val="0"/>
          <w:numId w:val="159"/>
        </w:numPr>
        <w:spacing w:before="100" w:beforeAutospacing="1" w:after="100" w:afterAutospacing="1" w:line="240" w:lineRule="auto"/>
        <w:ind w:left="709" w:right="142" w:hanging="283"/>
        <w:contextualSpacing w:val="0"/>
        <w:rPr>
          <w:rFonts w:ascii="Tahoma" w:hAnsi="Tahoma" w:cs="Tahoma"/>
        </w:rPr>
      </w:pPr>
      <w:r w:rsidRPr="00802F2B">
        <w:rPr>
          <w:rFonts w:ascii="Tahoma" w:hAnsi="Tahoma" w:cs="Tahoma"/>
          <w:b/>
        </w:rPr>
        <w:t>Stage three:</w:t>
      </w:r>
      <w:r w:rsidRPr="00802F2B">
        <w:rPr>
          <w:rFonts w:ascii="Tahoma" w:hAnsi="Tahoma" w:cs="Tahoma"/>
        </w:rPr>
        <w:t xml:space="preserve"> involves providing a justification for the actions such as the state was protecting its members.</w:t>
      </w:r>
      <w:r w:rsidRPr="00802F2B">
        <w:rPr>
          <w:rFonts w:ascii="Tahoma" w:hAnsi="Tahoma" w:cs="Tahoma"/>
        </w:rPr>
        <w:br/>
      </w:r>
    </w:p>
    <w:p w:rsidR="00802F2B" w:rsidRPr="00802F2B" w:rsidRDefault="00802F2B" w:rsidP="00AA2AFE">
      <w:pPr>
        <w:pStyle w:val="ListParagraph"/>
        <w:widowControl w:val="0"/>
        <w:numPr>
          <w:ilvl w:val="0"/>
          <w:numId w:val="159"/>
        </w:numPr>
        <w:spacing w:before="100" w:beforeAutospacing="1" w:after="100" w:afterAutospacing="1" w:line="240" w:lineRule="auto"/>
        <w:ind w:left="425" w:right="142" w:hanging="283"/>
        <w:contextualSpacing w:val="0"/>
        <w:rPr>
          <w:rFonts w:ascii="Tahoma" w:hAnsi="Tahoma" w:cs="Tahoma"/>
        </w:rPr>
      </w:pPr>
      <w:r w:rsidRPr="00802F2B">
        <w:rPr>
          <w:rFonts w:ascii="Tahoma" w:hAnsi="Tahoma" w:cs="Tahoma"/>
        </w:rPr>
        <w:t xml:space="preserve">In this way states often seek to excuse their crimes once they have failed to cover them up. </w:t>
      </w:r>
      <w:r w:rsidRPr="00802F2B">
        <w:rPr>
          <w:rFonts w:ascii="Tahoma" w:hAnsi="Tahoma" w:cs="Tahoma"/>
        </w:rPr>
        <w:br/>
      </w:r>
    </w:p>
    <w:p w:rsidR="00802F2B" w:rsidRPr="00802F2B" w:rsidRDefault="00802F2B" w:rsidP="00AA2AFE">
      <w:pPr>
        <w:pStyle w:val="ListParagraph"/>
        <w:widowControl w:val="0"/>
        <w:numPr>
          <w:ilvl w:val="0"/>
          <w:numId w:val="159"/>
        </w:numPr>
        <w:spacing w:before="100" w:beforeAutospacing="1" w:after="100" w:afterAutospacing="1" w:line="240" w:lineRule="auto"/>
        <w:ind w:left="425" w:right="142" w:hanging="283"/>
        <w:contextualSpacing w:val="0"/>
        <w:rPr>
          <w:rFonts w:ascii="Tahoma" w:hAnsi="Tahoma" w:cs="Tahoma"/>
        </w:rPr>
      </w:pPr>
      <w:r w:rsidRPr="00802F2B">
        <w:rPr>
          <w:rFonts w:ascii="Tahoma" w:hAnsi="Tahoma" w:cs="Tahoma"/>
          <w:b/>
        </w:rPr>
        <w:t>Chambliss</w:t>
      </w:r>
      <w:r w:rsidRPr="00802F2B">
        <w:rPr>
          <w:rFonts w:ascii="Tahoma" w:hAnsi="Tahoma" w:cs="Tahoma"/>
        </w:rPr>
        <w:t xml:space="preserve">: State crime is often the result of </w:t>
      </w:r>
      <w:r w:rsidRPr="00802F2B">
        <w:rPr>
          <w:rFonts w:ascii="Tahoma" w:hAnsi="Tahoma" w:cs="Tahoma"/>
          <w:b/>
          <w:bCs/>
        </w:rPr>
        <w:t>strain,</w:t>
      </w:r>
      <w:r w:rsidRPr="00802F2B">
        <w:rPr>
          <w:rFonts w:ascii="Tahoma" w:hAnsi="Tahoma" w:cs="Tahoma"/>
        </w:rPr>
        <w:t xml:space="preserve"> meaning that the state is torn between different sets of objectives. He claims that many of the state crimes carried out by the CIA including torture, kidnapping and executions took place at a time when they felt under extreme pressure to guard against the threat posed to the country by communism.</w:t>
      </w:r>
    </w:p>
    <w:p w:rsidR="00802F2B" w:rsidRPr="00802F2B" w:rsidRDefault="00802F2B" w:rsidP="00802F2B">
      <w:pPr>
        <w:pStyle w:val="ListParagraph"/>
        <w:widowControl w:val="0"/>
        <w:ind w:left="425" w:right="142" w:hanging="425"/>
        <w:rPr>
          <w:rFonts w:ascii="Tahoma" w:hAnsi="Tahoma" w:cs="Tahoma"/>
          <w:b/>
        </w:rPr>
      </w:pPr>
      <w:r w:rsidRPr="00802F2B">
        <w:rPr>
          <w:rFonts w:ascii="Tahoma" w:hAnsi="Tahoma" w:cs="Tahoma"/>
          <w:b/>
        </w:rPr>
        <w:t>The individuals who commit state crimes</w:t>
      </w:r>
    </w:p>
    <w:p w:rsidR="00802F2B" w:rsidRPr="00802F2B" w:rsidRDefault="00802F2B" w:rsidP="00AA2AFE">
      <w:pPr>
        <w:pStyle w:val="ListParagraph"/>
        <w:widowControl w:val="0"/>
        <w:numPr>
          <w:ilvl w:val="0"/>
          <w:numId w:val="159"/>
        </w:numPr>
        <w:spacing w:before="100" w:beforeAutospacing="1" w:after="100" w:afterAutospacing="1" w:line="240" w:lineRule="auto"/>
        <w:ind w:left="425" w:right="142" w:hanging="283"/>
        <w:contextualSpacing w:val="0"/>
        <w:rPr>
          <w:rFonts w:ascii="Tahoma" w:hAnsi="Tahoma" w:cs="Tahoma"/>
        </w:rPr>
      </w:pPr>
      <w:r w:rsidRPr="00802F2B">
        <w:rPr>
          <w:rFonts w:ascii="Tahoma" w:hAnsi="Tahoma" w:cs="Tahoma"/>
          <w:b/>
        </w:rPr>
        <w:t>Milgram:</w:t>
      </w:r>
      <w:r w:rsidRPr="00802F2B">
        <w:rPr>
          <w:rFonts w:ascii="Tahoma" w:hAnsi="Tahoma" w:cs="Tahoma"/>
        </w:rPr>
        <w:t xml:space="preserve"> People who inflict pain and suffering might be psychologically normal but be acting out of character because of pressure from the role they are playing.</w:t>
      </w:r>
      <w:r w:rsidRPr="00802F2B">
        <w:rPr>
          <w:rFonts w:ascii="Tahoma" w:hAnsi="Tahoma" w:cs="Tahoma"/>
        </w:rPr>
        <w:br/>
      </w:r>
    </w:p>
    <w:p w:rsidR="00802F2B" w:rsidRPr="00802F2B" w:rsidRDefault="00802F2B" w:rsidP="00AA2AFE">
      <w:pPr>
        <w:pStyle w:val="ListParagraph"/>
        <w:widowControl w:val="0"/>
        <w:numPr>
          <w:ilvl w:val="0"/>
          <w:numId w:val="159"/>
        </w:numPr>
        <w:spacing w:before="100" w:beforeAutospacing="1" w:after="100" w:afterAutospacing="1" w:line="240" w:lineRule="auto"/>
        <w:ind w:left="425" w:right="142" w:hanging="283"/>
        <w:contextualSpacing w:val="0"/>
        <w:rPr>
          <w:rFonts w:ascii="Tahoma" w:hAnsi="Tahoma" w:cs="Tahoma"/>
        </w:rPr>
      </w:pPr>
      <w:proofErr w:type="spellStart"/>
      <w:r w:rsidRPr="00802F2B">
        <w:rPr>
          <w:rFonts w:ascii="Tahoma" w:hAnsi="Tahoma" w:cs="Tahoma"/>
          <w:b/>
        </w:rPr>
        <w:t>Kelman</w:t>
      </w:r>
      <w:proofErr w:type="spellEnd"/>
      <w:r w:rsidRPr="00802F2B">
        <w:rPr>
          <w:rFonts w:ascii="Tahoma" w:hAnsi="Tahoma" w:cs="Tahoma"/>
          <w:b/>
        </w:rPr>
        <w:t xml:space="preserve"> and Hamilton</w:t>
      </w:r>
      <w:r w:rsidRPr="00802F2B">
        <w:rPr>
          <w:rFonts w:ascii="Tahoma" w:hAnsi="Tahoma" w:cs="Tahoma"/>
        </w:rPr>
        <w:t xml:space="preserve"> support this in their study of </w:t>
      </w:r>
      <w:r w:rsidRPr="00802F2B">
        <w:rPr>
          <w:rFonts w:ascii="Tahoma" w:hAnsi="Tahoma" w:cs="Tahoma"/>
          <w:b/>
          <w:bCs/>
        </w:rPr>
        <w:t xml:space="preserve">crimes of obedience: </w:t>
      </w:r>
      <w:r w:rsidRPr="00802F2B">
        <w:rPr>
          <w:rFonts w:ascii="Tahoma" w:hAnsi="Tahoma" w:cs="Tahoma"/>
        </w:rPr>
        <w:t xml:space="preserve">individuals learn to ignore ordinary moral rules when ordered by those in authority. They are able to convince themselves that such activities are routine. </w:t>
      </w:r>
      <w:proofErr w:type="gramStart"/>
      <w:r w:rsidRPr="00802F2B">
        <w:rPr>
          <w:rFonts w:ascii="Tahoma" w:hAnsi="Tahoma" w:cs="Tahoma"/>
        </w:rPr>
        <w:t>Often</w:t>
      </w:r>
      <w:proofErr w:type="gramEnd"/>
      <w:r w:rsidRPr="00802F2B">
        <w:rPr>
          <w:rFonts w:ascii="Tahoma" w:hAnsi="Tahoma" w:cs="Tahoma"/>
        </w:rPr>
        <w:t xml:space="preserve"> they are convinced that those they are fighting are sub-human and therefore normal standards of decency do not apply to them.</w:t>
      </w:r>
      <w:r w:rsidRPr="00802F2B">
        <w:rPr>
          <w:rFonts w:ascii="Tahoma" w:hAnsi="Tahoma" w:cs="Tahoma"/>
        </w:rPr>
        <w:br/>
      </w:r>
    </w:p>
    <w:p w:rsidR="00802F2B" w:rsidRPr="00802F2B" w:rsidRDefault="00802F2B" w:rsidP="00802F2B">
      <w:pPr>
        <w:widowControl w:val="0"/>
        <w:rPr>
          <w:rFonts w:ascii="Tahoma" w:hAnsi="Tahoma" w:cs="Tahoma"/>
        </w:rPr>
      </w:pPr>
      <w:r w:rsidRPr="00802F2B">
        <w:rPr>
          <w:rFonts w:ascii="Tahoma" w:hAnsi="Tahoma" w:cs="Tahoma"/>
        </w:rPr>
        <w:t> </w:t>
      </w:r>
    </w:p>
    <w:p w:rsidR="00802F2B" w:rsidRPr="00802F2B" w:rsidRDefault="00802F2B" w:rsidP="00802F2B">
      <w:pPr>
        <w:widowControl w:val="0"/>
        <w:rPr>
          <w:rFonts w:ascii="Tahoma" w:hAnsi="Tahoma" w:cs="Tahoma"/>
        </w:rPr>
      </w:pPr>
    </w:p>
    <w:p w:rsidR="00802F2B" w:rsidRPr="00802F2B" w:rsidRDefault="00802F2B" w:rsidP="00802F2B">
      <w:pPr>
        <w:jc w:val="both"/>
        <w:rPr>
          <w:rFonts w:ascii="Tahoma" w:hAnsi="Tahoma" w:cs="Tahoma"/>
          <w:sz w:val="24"/>
          <w:szCs w:val="24"/>
        </w:rPr>
      </w:pPr>
    </w:p>
    <w:p w:rsidR="00802F2B" w:rsidRPr="00802F2B" w:rsidRDefault="00802F2B" w:rsidP="00802F2B">
      <w:pPr>
        <w:jc w:val="both"/>
        <w:rPr>
          <w:rFonts w:ascii="Tahoma" w:hAnsi="Tahoma" w:cs="Tahoma"/>
          <w:sz w:val="24"/>
          <w:szCs w:val="24"/>
        </w:rPr>
      </w:pPr>
    </w:p>
    <w:p w:rsidR="00802F2B" w:rsidRPr="00802F2B" w:rsidRDefault="00802F2B" w:rsidP="00802F2B">
      <w:pPr>
        <w:jc w:val="both"/>
        <w:rPr>
          <w:rFonts w:ascii="Tahoma" w:hAnsi="Tahoma" w:cs="Tahoma"/>
          <w:sz w:val="24"/>
          <w:szCs w:val="24"/>
        </w:rPr>
      </w:pPr>
    </w:p>
    <w:p w:rsidR="00AA2AFE" w:rsidRDefault="00AA2AFE" w:rsidP="00AA2AFE">
      <w:pPr>
        <w:ind w:left="0"/>
        <w:jc w:val="both"/>
        <w:rPr>
          <w:rFonts w:ascii="Tahoma" w:hAnsi="Tahoma" w:cs="Tahoma"/>
          <w:b/>
          <w:sz w:val="28"/>
          <w:szCs w:val="28"/>
        </w:rPr>
      </w:pPr>
    </w:p>
    <w:p w:rsidR="00AA2AFE" w:rsidRDefault="00AA2AFE" w:rsidP="00AA2AFE">
      <w:pPr>
        <w:ind w:left="0"/>
        <w:jc w:val="both"/>
        <w:rPr>
          <w:rFonts w:ascii="Tahoma" w:hAnsi="Tahoma" w:cs="Tahoma"/>
          <w:b/>
          <w:sz w:val="28"/>
          <w:szCs w:val="28"/>
        </w:rPr>
      </w:pPr>
    </w:p>
    <w:p w:rsidR="00AA2AFE" w:rsidRDefault="00AA2AFE" w:rsidP="00AA2AFE">
      <w:pPr>
        <w:ind w:left="0"/>
        <w:jc w:val="both"/>
        <w:rPr>
          <w:rFonts w:ascii="Tahoma" w:hAnsi="Tahoma" w:cs="Tahoma"/>
          <w:b/>
          <w:sz w:val="28"/>
          <w:szCs w:val="28"/>
        </w:rPr>
      </w:pPr>
    </w:p>
    <w:p w:rsidR="00AA2AFE" w:rsidRDefault="00AA2AFE" w:rsidP="00AA2AFE">
      <w:pPr>
        <w:ind w:left="0"/>
        <w:jc w:val="both"/>
        <w:rPr>
          <w:rFonts w:ascii="Tahoma" w:hAnsi="Tahoma" w:cs="Tahoma"/>
          <w:b/>
          <w:sz w:val="28"/>
          <w:szCs w:val="28"/>
        </w:rPr>
      </w:pPr>
    </w:p>
    <w:p w:rsidR="00AA2AFE" w:rsidRDefault="00AA2AFE" w:rsidP="00AA2AFE">
      <w:pPr>
        <w:ind w:left="0"/>
        <w:jc w:val="both"/>
        <w:rPr>
          <w:rFonts w:ascii="Tahoma" w:hAnsi="Tahoma" w:cs="Tahoma"/>
          <w:b/>
          <w:sz w:val="28"/>
          <w:szCs w:val="28"/>
        </w:rPr>
      </w:pPr>
    </w:p>
    <w:p w:rsidR="00AA2AFE" w:rsidRDefault="00AA2AFE" w:rsidP="00AA2AFE">
      <w:pPr>
        <w:ind w:left="0"/>
        <w:jc w:val="both"/>
        <w:rPr>
          <w:rFonts w:ascii="Tahoma" w:hAnsi="Tahoma" w:cs="Tahoma"/>
          <w:b/>
          <w:sz w:val="28"/>
          <w:szCs w:val="28"/>
        </w:rPr>
      </w:pPr>
    </w:p>
    <w:p w:rsidR="00AA2AFE" w:rsidRDefault="00AA2AFE" w:rsidP="00AA2AFE">
      <w:pPr>
        <w:ind w:left="0"/>
        <w:jc w:val="both"/>
        <w:rPr>
          <w:rFonts w:ascii="Tahoma" w:hAnsi="Tahoma" w:cs="Tahoma"/>
          <w:b/>
          <w:sz w:val="28"/>
          <w:szCs w:val="28"/>
        </w:rPr>
      </w:pPr>
    </w:p>
    <w:p w:rsidR="00802F2B" w:rsidRPr="00AA2AFE" w:rsidRDefault="00AA2AFE" w:rsidP="00AA2AFE">
      <w:pPr>
        <w:ind w:left="0"/>
        <w:jc w:val="both"/>
        <w:rPr>
          <w:rFonts w:ascii="Tahoma" w:hAnsi="Tahoma" w:cs="Tahoma"/>
          <w:sz w:val="36"/>
          <w:szCs w:val="36"/>
        </w:rPr>
      </w:pPr>
      <w:r w:rsidRPr="00AA2AFE">
        <w:rPr>
          <w:rFonts w:ascii="Tahoma" w:hAnsi="Tahoma" w:cs="Tahoma"/>
          <w:sz w:val="36"/>
          <w:szCs w:val="36"/>
        </w:rPr>
        <w:lastRenderedPageBreak/>
        <w:t xml:space="preserve">14. </w:t>
      </w:r>
      <w:r w:rsidR="00802F2B" w:rsidRPr="00AA2AFE">
        <w:rPr>
          <w:rFonts w:ascii="Tahoma" w:hAnsi="Tahoma" w:cs="Tahoma"/>
          <w:sz w:val="36"/>
          <w:szCs w:val="36"/>
        </w:rPr>
        <w:t>Green Crime</w:t>
      </w:r>
    </w:p>
    <w:p w:rsidR="00AA2AFE" w:rsidRPr="00802F2B" w:rsidRDefault="00AA2AFE" w:rsidP="00AA2AFE">
      <w:pPr>
        <w:ind w:left="0"/>
        <w:jc w:val="both"/>
        <w:rPr>
          <w:rFonts w:ascii="Tahoma" w:hAnsi="Tahoma" w:cs="Tahoma"/>
          <w:b/>
          <w:sz w:val="28"/>
          <w:szCs w:val="28"/>
        </w:rPr>
      </w:pPr>
    </w:p>
    <w:p w:rsidR="00802F2B" w:rsidRPr="00802F2B" w:rsidRDefault="00802F2B" w:rsidP="00802F2B">
      <w:pPr>
        <w:widowControl w:val="0"/>
        <w:ind w:left="142" w:right="142"/>
        <w:rPr>
          <w:rFonts w:ascii="Tahoma" w:hAnsi="Tahoma" w:cs="Tahoma"/>
          <w:b/>
          <w:bCs/>
        </w:rPr>
      </w:pPr>
      <w:r w:rsidRPr="00802F2B">
        <w:rPr>
          <w:rFonts w:ascii="Tahoma" w:hAnsi="Tahoma" w:cs="Tahoma"/>
          <w:b/>
          <w:bCs/>
        </w:rPr>
        <w:t>Introduction</w:t>
      </w:r>
    </w:p>
    <w:p w:rsidR="00802F2B" w:rsidRPr="00802F2B" w:rsidRDefault="00802F2B" w:rsidP="00AA2AFE">
      <w:pPr>
        <w:pStyle w:val="listparagraph0"/>
        <w:numPr>
          <w:ilvl w:val="0"/>
          <w:numId w:val="160"/>
        </w:numPr>
        <w:ind w:left="425" w:right="142" w:hanging="283"/>
        <w:rPr>
          <w:rFonts w:ascii="Tahoma" w:hAnsi="Tahoma" w:cs="Tahoma"/>
          <w:b/>
          <w:bCs/>
          <w:sz w:val="22"/>
          <w:szCs w:val="22"/>
        </w:rPr>
      </w:pPr>
      <w:r w:rsidRPr="00802F2B">
        <w:rPr>
          <w:rFonts w:ascii="Tahoma" w:hAnsi="Tahoma" w:cs="Tahoma"/>
          <w:sz w:val="22"/>
          <w:szCs w:val="22"/>
        </w:rPr>
        <w:t>The end of the 20</w:t>
      </w:r>
      <w:r w:rsidRPr="00802F2B">
        <w:rPr>
          <w:rFonts w:ascii="Tahoma" w:hAnsi="Tahoma" w:cs="Tahoma"/>
          <w:sz w:val="22"/>
          <w:szCs w:val="22"/>
          <w:vertAlign w:val="superscript"/>
        </w:rPr>
        <w:t>th</w:t>
      </w:r>
      <w:r w:rsidRPr="00802F2B">
        <w:rPr>
          <w:rFonts w:ascii="Tahoma" w:hAnsi="Tahoma" w:cs="Tahoma"/>
          <w:sz w:val="22"/>
          <w:szCs w:val="22"/>
        </w:rPr>
        <w:t xml:space="preserve"> century saw a growing concern about environmental issues and they began to be part of political debates in many countries.</w:t>
      </w:r>
      <w:r w:rsidRPr="00802F2B">
        <w:rPr>
          <w:rFonts w:ascii="Tahoma" w:hAnsi="Tahoma" w:cs="Tahoma"/>
          <w:sz w:val="22"/>
          <w:szCs w:val="22"/>
        </w:rPr>
        <w:br/>
      </w:r>
    </w:p>
    <w:p w:rsidR="00802F2B" w:rsidRPr="00802F2B" w:rsidRDefault="00802F2B" w:rsidP="00AA2AFE">
      <w:pPr>
        <w:pStyle w:val="listparagraph0"/>
        <w:numPr>
          <w:ilvl w:val="0"/>
          <w:numId w:val="160"/>
        </w:numPr>
        <w:ind w:left="425" w:right="142" w:hanging="283"/>
        <w:rPr>
          <w:rFonts w:ascii="Tahoma" w:hAnsi="Tahoma" w:cs="Tahoma"/>
          <w:b/>
          <w:bCs/>
          <w:sz w:val="22"/>
          <w:szCs w:val="22"/>
        </w:rPr>
      </w:pPr>
      <w:r w:rsidRPr="00802F2B">
        <w:rPr>
          <w:rFonts w:ascii="Tahoma" w:hAnsi="Tahoma" w:cs="Tahoma"/>
          <w:sz w:val="22"/>
          <w:szCs w:val="22"/>
        </w:rPr>
        <w:t>Globalisation could partly explain this raised awareness. One reason was because it became apparent that actions in one part of the world were having effects across the globe, especially with things like climate change.</w:t>
      </w:r>
      <w:r w:rsidRPr="00802F2B">
        <w:rPr>
          <w:rFonts w:ascii="Tahoma" w:hAnsi="Tahoma" w:cs="Tahoma"/>
          <w:sz w:val="22"/>
          <w:szCs w:val="22"/>
        </w:rPr>
        <w:br/>
      </w:r>
    </w:p>
    <w:p w:rsidR="00802F2B" w:rsidRPr="00802F2B" w:rsidRDefault="00802F2B" w:rsidP="00AA2AFE">
      <w:pPr>
        <w:pStyle w:val="listparagraph0"/>
        <w:numPr>
          <w:ilvl w:val="0"/>
          <w:numId w:val="160"/>
        </w:numPr>
        <w:ind w:left="425" w:right="142" w:hanging="283"/>
        <w:rPr>
          <w:rFonts w:ascii="Tahoma" w:hAnsi="Tahoma" w:cs="Tahoma"/>
          <w:b/>
          <w:bCs/>
          <w:sz w:val="22"/>
          <w:szCs w:val="22"/>
        </w:rPr>
      </w:pPr>
      <w:r w:rsidRPr="00802F2B">
        <w:rPr>
          <w:rFonts w:ascii="Tahoma" w:hAnsi="Tahoma" w:cs="Tahoma"/>
          <w:sz w:val="22"/>
          <w:szCs w:val="22"/>
        </w:rPr>
        <w:t>At the same time those most concerned about environment issues were able to organise themselves and campaign across national boundaries due to the developments in new technology (e.g. Internet).</w:t>
      </w:r>
    </w:p>
    <w:p w:rsidR="00802F2B" w:rsidRPr="00802F2B" w:rsidRDefault="00802F2B" w:rsidP="00802F2B">
      <w:pPr>
        <w:widowControl w:val="0"/>
        <w:ind w:left="142" w:right="142"/>
        <w:rPr>
          <w:rFonts w:ascii="Tahoma" w:hAnsi="Tahoma" w:cs="Tahoma"/>
          <w:b/>
          <w:bCs/>
        </w:rPr>
      </w:pPr>
      <w:r w:rsidRPr="00802F2B">
        <w:rPr>
          <w:rFonts w:ascii="Tahoma" w:hAnsi="Tahoma" w:cs="Tahoma"/>
          <w:b/>
          <w:bCs/>
        </w:rPr>
        <w:t>What is Green Crime?</w:t>
      </w:r>
    </w:p>
    <w:p w:rsidR="00802F2B" w:rsidRPr="00802F2B" w:rsidRDefault="00802F2B" w:rsidP="00AA2AFE">
      <w:pPr>
        <w:pStyle w:val="listparagraph0"/>
        <w:numPr>
          <w:ilvl w:val="0"/>
          <w:numId w:val="161"/>
        </w:numPr>
        <w:ind w:left="425" w:right="142" w:hanging="283"/>
        <w:rPr>
          <w:rFonts w:ascii="Tahoma" w:hAnsi="Tahoma" w:cs="Tahoma"/>
          <w:sz w:val="22"/>
          <w:szCs w:val="22"/>
        </w:rPr>
      </w:pPr>
      <w:r w:rsidRPr="00802F2B">
        <w:rPr>
          <w:rFonts w:ascii="Tahoma" w:hAnsi="Tahoma" w:cs="Tahoma"/>
          <w:sz w:val="22"/>
          <w:szCs w:val="22"/>
        </w:rPr>
        <w:t>Green crime is an illegal activity which has an impact on the environment. This can involve the actions of individuals, private companies or even nation states.</w:t>
      </w:r>
      <w:r w:rsidRPr="00802F2B">
        <w:rPr>
          <w:rFonts w:ascii="Tahoma" w:hAnsi="Tahoma" w:cs="Tahoma"/>
          <w:sz w:val="22"/>
          <w:szCs w:val="22"/>
        </w:rPr>
        <w:br/>
      </w:r>
    </w:p>
    <w:p w:rsidR="00802F2B" w:rsidRPr="00802F2B" w:rsidRDefault="00802F2B" w:rsidP="00AA2AFE">
      <w:pPr>
        <w:pStyle w:val="listparagraph0"/>
        <w:numPr>
          <w:ilvl w:val="0"/>
          <w:numId w:val="161"/>
        </w:numPr>
        <w:ind w:left="425" w:right="142" w:hanging="283"/>
        <w:rPr>
          <w:rFonts w:ascii="Tahoma" w:hAnsi="Tahoma" w:cs="Tahoma"/>
          <w:sz w:val="22"/>
          <w:szCs w:val="22"/>
        </w:rPr>
      </w:pPr>
      <w:r w:rsidRPr="00802F2B">
        <w:rPr>
          <w:rFonts w:ascii="Tahoma" w:hAnsi="Tahoma" w:cs="Tahoma"/>
          <w:sz w:val="22"/>
          <w:szCs w:val="22"/>
        </w:rPr>
        <w:t>Until quite recently certain events such as flooding, drought or famine were seen as ‘natural’ disasters which suggested they were events outside the control of people.</w:t>
      </w:r>
      <w:r w:rsidRPr="00802F2B">
        <w:rPr>
          <w:rFonts w:ascii="Tahoma" w:hAnsi="Tahoma" w:cs="Tahoma"/>
          <w:sz w:val="22"/>
          <w:szCs w:val="22"/>
        </w:rPr>
        <w:br/>
      </w:r>
    </w:p>
    <w:p w:rsidR="00802F2B" w:rsidRPr="00802F2B" w:rsidRDefault="00802F2B" w:rsidP="00AA2AFE">
      <w:pPr>
        <w:pStyle w:val="listparagraph0"/>
        <w:numPr>
          <w:ilvl w:val="0"/>
          <w:numId w:val="161"/>
        </w:numPr>
        <w:ind w:left="425" w:right="142" w:hanging="283"/>
        <w:rPr>
          <w:rFonts w:ascii="Tahoma" w:hAnsi="Tahoma" w:cs="Tahoma"/>
          <w:b/>
          <w:sz w:val="22"/>
          <w:szCs w:val="22"/>
        </w:rPr>
      </w:pPr>
      <w:r w:rsidRPr="00802F2B">
        <w:rPr>
          <w:rFonts w:ascii="Tahoma" w:hAnsi="Tahoma" w:cs="Tahoma"/>
          <w:sz w:val="22"/>
          <w:szCs w:val="22"/>
        </w:rPr>
        <w:t>However increasingly scientists and others became aware that many of these events were linked to human activity such as deforestation or the emission of greenhouse gases.</w:t>
      </w:r>
      <w:r w:rsidRPr="00802F2B">
        <w:rPr>
          <w:rFonts w:ascii="Tahoma" w:hAnsi="Tahoma" w:cs="Tahoma"/>
          <w:sz w:val="22"/>
          <w:szCs w:val="22"/>
        </w:rPr>
        <w:br/>
      </w:r>
    </w:p>
    <w:p w:rsidR="00802F2B" w:rsidRPr="00802F2B" w:rsidRDefault="00802F2B" w:rsidP="00AA2AFE">
      <w:pPr>
        <w:pStyle w:val="listparagraph0"/>
        <w:numPr>
          <w:ilvl w:val="0"/>
          <w:numId w:val="161"/>
        </w:numPr>
        <w:spacing w:after="0" w:afterAutospacing="0"/>
        <w:ind w:left="425" w:right="142" w:hanging="283"/>
        <w:rPr>
          <w:rFonts w:ascii="Tahoma" w:hAnsi="Tahoma" w:cs="Tahoma"/>
          <w:sz w:val="22"/>
          <w:szCs w:val="22"/>
        </w:rPr>
      </w:pPr>
      <w:r w:rsidRPr="00802F2B">
        <w:rPr>
          <w:rFonts w:ascii="Tahoma" w:hAnsi="Tahoma" w:cs="Tahoma"/>
          <w:b/>
          <w:sz w:val="22"/>
          <w:szCs w:val="22"/>
        </w:rPr>
        <w:t>Beck</w:t>
      </w:r>
      <w:r w:rsidRPr="00802F2B">
        <w:rPr>
          <w:rFonts w:ascii="Tahoma" w:hAnsi="Tahoma" w:cs="Tahoma"/>
          <w:sz w:val="22"/>
          <w:szCs w:val="22"/>
        </w:rPr>
        <w:t xml:space="preserve"> has argued that in developing ways of producing the resources we need the Western world has produced a new set of risks. </w:t>
      </w:r>
      <w:r w:rsidRPr="00802F2B">
        <w:rPr>
          <w:rFonts w:ascii="Tahoma" w:hAnsi="Tahoma" w:cs="Tahoma"/>
          <w:sz w:val="22"/>
          <w:szCs w:val="22"/>
        </w:rPr>
        <w:br/>
      </w:r>
    </w:p>
    <w:p w:rsidR="00802F2B" w:rsidRPr="00802F2B" w:rsidRDefault="00802F2B" w:rsidP="00AA2AFE">
      <w:pPr>
        <w:pStyle w:val="listparagraph0"/>
        <w:numPr>
          <w:ilvl w:val="0"/>
          <w:numId w:val="161"/>
        </w:numPr>
        <w:spacing w:after="0" w:afterAutospacing="0"/>
        <w:ind w:left="425" w:right="142" w:hanging="283"/>
        <w:rPr>
          <w:rFonts w:ascii="Tahoma" w:hAnsi="Tahoma" w:cs="Tahoma"/>
          <w:sz w:val="22"/>
          <w:szCs w:val="22"/>
        </w:rPr>
      </w:pPr>
      <w:r w:rsidRPr="00802F2B">
        <w:rPr>
          <w:rFonts w:ascii="Tahoma" w:hAnsi="Tahoma" w:cs="Tahoma"/>
          <w:sz w:val="22"/>
          <w:szCs w:val="22"/>
        </w:rPr>
        <w:t xml:space="preserve">Many of these risks involve threats to the environment and they are global in nature. Taking climate change as an example, Beck argues we have created a </w:t>
      </w:r>
      <w:r w:rsidRPr="00802F2B">
        <w:rPr>
          <w:rFonts w:ascii="Tahoma" w:hAnsi="Tahoma" w:cs="Tahoma"/>
          <w:b/>
          <w:bCs/>
          <w:sz w:val="22"/>
          <w:szCs w:val="22"/>
        </w:rPr>
        <w:t>‘global risk society’</w:t>
      </w:r>
    </w:p>
    <w:p w:rsidR="00802F2B" w:rsidRPr="00802F2B" w:rsidRDefault="00802F2B" w:rsidP="00802F2B">
      <w:pPr>
        <w:widowControl w:val="0"/>
        <w:rPr>
          <w:rFonts w:ascii="Tahoma" w:hAnsi="Tahoma" w:cs="Tahoma"/>
        </w:rPr>
      </w:pPr>
    </w:p>
    <w:p w:rsidR="00802F2B" w:rsidRPr="00802F2B" w:rsidRDefault="00802F2B" w:rsidP="00802F2B">
      <w:pPr>
        <w:pStyle w:val="listparagraph0"/>
        <w:ind w:left="142" w:right="142"/>
        <w:rPr>
          <w:rFonts w:ascii="Tahoma" w:hAnsi="Tahoma" w:cs="Tahoma"/>
          <w:b/>
          <w:bCs/>
          <w:sz w:val="22"/>
          <w:szCs w:val="22"/>
        </w:rPr>
      </w:pPr>
      <w:r w:rsidRPr="00802F2B">
        <w:rPr>
          <w:rFonts w:ascii="Tahoma" w:hAnsi="Tahoma" w:cs="Tahoma"/>
          <w:b/>
          <w:bCs/>
          <w:sz w:val="22"/>
          <w:szCs w:val="22"/>
        </w:rPr>
        <w:t>Green Criminology</w:t>
      </w:r>
    </w:p>
    <w:p w:rsidR="00802F2B" w:rsidRPr="00802F2B" w:rsidRDefault="00802F2B" w:rsidP="00AA2AFE">
      <w:pPr>
        <w:pStyle w:val="listparagraph0"/>
        <w:numPr>
          <w:ilvl w:val="0"/>
          <w:numId w:val="162"/>
        </w:numPr>
        <w:ind w:left="425" w:right="142" w:hanging="283"/>
        <w:rPr>
          <w:rFonts w:ascii="Tahoma" w:hAnsi="Tahoma" w:cs="Tahoma"/>
          <w:b/>
          <w:bCs/>
          <w:sz w:val="22"/>
          <w:szCs w:val="22"/>
        </w:rPr>
      </w:pPr>
      <w:r w:rsidRPr="00802F2B">
        <w:rPr>
          <w:rFonts w:ascii="Tahoma" w:hAnsi="Tahoma" w:cs="Tahoma"/>
          <w:sz w:val="22"/>
          <w:szCs w:val="22"/>
        </w:rPr>
        <w:t xml:space="preserve">Traditional criminology has been concerned with studying acts which clearly break a </w:t>
      </w:r>
      <w:proofErr w:type="spellStart"/>
      <w:proofErr w:type="gramStart"/>
      <w:r w:rsidRPr="00802F2B">
        <w:rPr>
          <w:rFonts w:ascii="Tahoma" w:hAnsi="Tahoma" w:cs="Tahoma"/>
          <w:sz w:val="22"/>
          <w:szCs w:val="22"/>
        </w:rPr>
        <w:t>well defined</w:t>
      </w:r>
      <w:proofErr w:type="spellEnd"/>
      <w:proofErr w:type="gramEnd"/>
      <w:r w:rsidRPr="00802F2B">
        <w:rPr>
          <w:rFonts w:ascii="Tahoma" w:hAnsi="Tahoma" w:cs="Tahoma"/>
          <w:sz w:val="22"/>
          <w:szCs w:val="22"/>
        </w:rPr>
        <w:t xml:space="preserve"> set of laws.</w:t>
      </w:r>
      <w:r w:rsidRPr="00802F2B">
        <w:rPr>
          <w:rFonts w:ascii="Tahoma" w:hAnsi="Tahoma" w:cs="Tahoma"/>
          <w:sz w:val="22"/>
          <w:szCs w:val="22"/>
        </w:rPr>
        <w:br/>
      </w:r>
    </w:p>
    <w:p w:rsidR="00802F2B" w:rsidRPr="00802F2B" w:rsidRDefault="00802F2B" w:rsidP="00AA2AFE">
      <w:pPr>
        <w:pStyle w:val="listparagraph0"/>
        <w:numPr>
          <w:ilvl w:val="0"/>
          <w:numId w:val="162"/>
        </w:numPr>
        <w:ind w:left="425" w:right="142" w:hanging="283"/>
        <w:rPr>
          <w:rFonts w:ascii="Tahoma" w:hAnsi="Tahoma" w:cs="Tahoma"/>
          <w:b/>
          <w:bCs/>
          <w:sz w:val="22"/>
          <w:szCs w:val="22"/>
        </w:rPr>
      </w:pPr>
      <w:r w:rsidRPr="00802F2B">
        <w:rPr>
          <w:rFonts w:ascii="Tahoma" w:hAnsi="Tahoma" w:cs="Tahoma"/>
          <w:sz w:val="22"/>
          <w:szCs w:val="22"/>
        </w:rPr>
        <w:t>More radical theorists have argued that this approach is out dated and needs to be widened to study newer issues.</w:t>
      </w:r>
      <w:r w:rsidRPr="00802F2B">
        <w:rPr>
          <w:rFonts w:ascii="Tahoma" w:hAnsi="Tahoma" w:cs="Tahoma"/>
          <w:sz w:val="22"/>
          <w:szCs w:val="22"/>
        </w:rPr>
        <w:br/>
      </w:r>
    </w:p>
    <w:p w:rsidR="00802F2B" w:rsidRPr="00802F2B" w:rsidRDefault="00802F2B" w:rsidP="00AA2AFE">
      <w:pPr>
        <w:pStyle w:val="listparagraph0"/>
        <w:numPr>
          <w:ilvl w:val="0"/>
          <w:numId w:val="162"/>
        </w:numPr>
        <w:ind w:left="425" w:right="142" w:hanging="283"/>
        <w:rPr>
          <w:rFonts w:ascii="Tahoma" w:hAnsi="Tahoma" w:cs="Tahoma"/>
          <w:b/>
          <w:bCs/>
          <w:sz w:val="22"/>
          <w:szCs w:val="22"/>
        </w:rPr>
      </w:pPr>
      <w:r w:rsidRPr="00802F2B">
        <w:rPr>
          <w:rFonts w:ascii="Tahoma" w:hAnsi="Tahoma" w:cs="Tahoma"/>
          <w:b/>
          <w:sz w:val="22"/>
          <w:szCs w:val="22"/>
        </w:rPr>
        <w:t>Rob White</w:t>
      </w:r>
      <w:r w:rsidRPr="00802F2B">
        <w:rPr>
          <w:rFonts w:ascii="Tahoma" w:hAnsi="Tahoma" w:cs="Tahoma"/>
          <w:sz w:val="22"/>
          <w:szCs w:val="22"/>
        </w:rPr>
        <w:t xml:space="preserve"> has argued that criminology should study any action which causes </w:t>
      </w:r>
      <w:r w:rsidRPr="00802F2B">
        <w:rPr>
          <w:rFonts w:ascii="Tahoma" w:hAnsi="Tahoma" w:cs="Tahoma"/>
          <w:b/>
          <w:bCs/>
          <w:sz w:val="22"/>
          <w:szCs w:val="22"/>
        </w:rPr>
        <w:t xml:space="preserve">harm </w:t>
      </w:r>
      <w:r w:rsidRPr="00802F2B">
        <w:rPr>
          <w:rFonts w:ascii="Tahoma" w:hAnsi="Tahoma" w:cs="Tahoma"/>
          <w:sz w:val="22"/>
          <w:szCs w:val="22"/>
        </w:rPr>
        <w:t>either to individuals or the environment regardless of whether or not a law has been broken.</w:t>
      </w:r>
      <w:r w:rsidRPr="00802F2B">
        <w:rPr>
          <w:rFonts w:ascii="Tahoma" w:hAnsi="Tahoma" w:cs="Tahoma"/>
          <w:sz w:val="22"/>
          <w:szCs w:val="22"/>
        </w:rPr>
        <w:br/>
      </w:r>
    </w:p>
    <w:p w:rsidR="00802F2B" w:rsidRPr="00802F2B" w:rsidRDefault="00802F2B" w:rsidP="00AA2AFE">
      <w:pPr>
        <w:pStyle w:val="listparagraph0"/>
        <w:numPr>
          <w:ilvl w:val="0"/>
          <w:numId w:val="162"/>
        </w:numPr>
        <w:ind w:left="425" w:right="142" w:hanging="283"/>
        <w:rPr>
          <w:rFonts w:ascii="Tahoma" w:hAnsi="Tahoma" w:cs="Tahoma"/>
          <w:b/>
          <w:bCs/>
          <w:sz w:val="22"/>
          <w:szCs w:val="22"/>
        </w:rPr>
      </w:pPr>
      <w:r w:rsidRPr="00802F2B">
        <w:rPr>
          <w:rFonts w:ascii="Tahoma" w:hAnsi="Tahoma" w:cs="Tahoma"/>
          <w:sz w:val="22"/>
          <w:szCs w:val="22"/>
        </w:rPr>
        <w:lastRenderedPageBreak/>
        <w:t xml:space="preserve">This is important because a considerable amount of harm is done to the environment by actions which do not appear to break any specific law. </w:t>
      </w:r>
      <w:r w:rsidRPr="00802F2B">
        <w:rPr>
          <w:rFonts w:ascii="Tahoma" w:hAnsi="Tahoma" w:cs="Tahoma"/>
          <w:sz w:val="22"/>
          <w:szCs w:val="22"/>
        </w:rPr>
        <w:br/>
      </w:r>
    </w:p>
    <w:p w:rsidR="00802F2B" w:rsidRPr="00802F2B" w:rsidRDefault="00802F2B" w:rsidP="00AA2AFE">
      <w:pPr>
        <w:pStyle w:val="listparagraph0"/>
        <w:numPr>
          <w:ilvl w:val="0"/>
          <w:numId w:val="162"/>
        </w:numPr>
        <w:ind w:left="425" w:right="142" w:hanging="283"/>
        <w:rPr>
          <w:rFonts w:ascii="Tahoma" w:hAnsi="Tahoma" w:cs="Tahoma"/>
          <w:b/>
          <w:bCs/>
          <w:sz w:val="22"/>
          <w:szCs w:val="22"/>
        </w:rPr>
      </w:pPr>
      <w:r w:rsidRPr="00802F2B">
        <w:rPr>
          <w:rFonts w:ascii="Tahoma" w:hAnsi="Tahoma" w:cs="Tahoma"/>
          <w:sz w:val="22"/>
          <w:szCs w:val="22"/>
        </w:rPr>
        <w:t xml:space="preserve">For </w:t>
      </w:r>
      <w:proofErr w:type="gramStart"/>
      <w:r w:rsidRPr="00802F2B">
        <w:rPr>
          <w:rFonts w:ascii="Tahoma" w:hAnsi="Tahoma" w:cs="Tahoma"/>
          <w:sz w:val="22"/>
          <w:szCs w:val="22"/>
        </w:rPr>
        <w:t>example</w:t>
      </w:r>
      <w:proofErr w:type="gramEnd"/>
      <w:r w:rsidRPr="00802F2B">
        <w:rPr>
          <w:rFonts w:ascii="Tahoma" w:hAnsi="Tahoma" w:cs="Tahoma"/>
          <w:sz w:val="22"/>
          <w:szCs w:val="22"/>
        </w:rPr>
        <w:t xml:space="preserve"> hunting and trading in certain animals often only becomes illegal when they become threatened with extinction yet the harm has been done long before laws are passed.</w:t>
      </w:r>
      <w:r w:rsidRPr="00802F2B">
        <w:rPr>
          <w:rFonts w:ascii="Tahoma" w:hAnsi="Tahoma" w:cs="Tahoma"/>
          <w:sz w:val="22"/>
          <w:szCs w:val="22"/>
        </w:rPr>
        <w:br/>
      </w:r>
    </w:p>
    <w:p w:rsidR="00802F2B" w:rsidRPr="00802F2B" w:rsidRDefault="00802F2B" w:rsidP="00AA2AFE">
      <w:pPr>
        <w:pStyle w:val="listparagraph0"/>
        <w:numPr>
          <w:ilvl w:val="0"/>
          <w:numId w:val="162"/>
        </w:numPr>
        <w:ind w:left="425" w:right="142" w:hanging="283"/>
        <w:rPr>
          <w:rFonts w:ascii="Tahoma" w:hAnsi="Tahoma" w:cs="Tahoma"/>
          <w:b/>
          <w:bCs/>
          <w:sz w:val="22"/>
          <w:szCs w:val="22"/>
        </w:rPr>
      </w:pPr>
      <w:proofErr w:type="gramStart"/>
      <w:r w:rsidRPr="00802F2B">
        <w:rPr>
          <w:rFonts w:ascii="Tahoma" w:hAnsi="Tahoma" w:cs="Tahoma"/>
          <w:sz w:val="22"/>
          <w:szCs w:val="22"/>
        </w:rPr>
        <w:t>Also</w:t>
      </w:r>
      <w:proofErr w:type="gramEnd"/>
      <w:r w:rsidRPr="00802F2B">
        <w:rPr>
          <w:rFonts w:ascii="Tahoma" w:hAnsi="Tahoma" w:cs="Tahoma"/>
          <w:sz w:val="22"/>
          <w:szCs w:val="22"/>
        </w:rPr>
        <w:t xml:space="preserve"> environmental harm crosses national boundaries but often these countries have very different laws. </w:t>
      </w:r>
      <w:r w:rsidRPr="00802F2B">
        <w:rPr>
          <w:rFonts w:ascii="Tahoma" w:hAnsi="Tahoma" w:cs="Tahoma"/>
          <w:sz w:val="22"/>
          <w:szCs w:val="22"/>
        </w:rPr>
        <w:br/>
      </w:r>
    </w:p>
    <w:p w:rsidR="00802F2B" w:rsidRPr="00802F2B" w:rsidRDefault="00802F2B" w:rsidP="00AA2AFE">
      <w:pPr>
        <w:pStyle w:val="listparagraph0"/>
        <w:numPr>
          <w:ilvl w:val="0"/>
          <w:numId w:val="162"/>
        </w:numPr>
        <w:ind w:left="425" w:right="142" w:hanging="283"/>
        <w:rPr>
          <w:rFonts w:ascii="Tahoma" w:hAnsi="Tahoma" w:cs="Tahoma"/>
          <w:b/>
          <w:bCs/>
          <w:sz w:val="22"/>
          <w:szCs w:val="22"/>
        </w:rPr>
      </w:pPr>
      <w:proofErr w:type="gramStart"/>
      <w:r w:rsidRPr="00802F2B">
        <w:rPr>
          <w:rFonts w:ascii="Tahoma" w:hAnsi="Tahoma" w:cs="Tahoma"/>
          <w:sz w:val="22"/>
          <w:szCs w:val="22"/>
        </w:rPr>
        <w:t>Therefore</w:t>
      </w:r>
      <w:proofErr w:type="gramEnd"/>
      <w:r w:rsidRPr="00802F2B">
        <w:rPr>
          <w:rFonts w:ascii="Tahoma" w:hAnsi="Tahoma" w:cs="Tahoma"/>
          <w:sz w:val="22"/>
          <w:szCs w:val="22"/>
        </w:rPr>
        <w:t xml:space="preserve"> actions within the law in some countries could have serious environmental effects in others.</w:t>
      </w:r>
      <w:r w:rsidRPr="00802F2B">
        <w:rPr>
          <w:rFonts w:ascii="Tahoma" w:hAnsi="Tahoma" w:cs="Tahoma"/>
          <w:sz w:val="22"/>
          <w:szCs w:val="22"/>
        </w:rPr>
        <w:br/>
      </w:r>
    </w:p>
    <w:p w:rsidR="00802F2B" w:rsidRPr="00802F2B" w:rsidRDefault="00802F2B" w:rsidP="00AA2AFE">
      <w:pPr>
        <w:pStyle w:val="listparagraph0"/>
        <w:numPr>
          <w:ilvl w:val="0"/>
          <w:numId w:val="162"/>
        </w:numPr>
        <w:ind w:left="425" w:right="142" w:hanging="283"/>
        <w:rPr>
          <w:rFonts w:ascii="Tahoma" w:hAnsi="Tahoma" w:cs="Tahoma"/>
          <w:b/>
          <w:bCs/>
          <w:sz w:val="22"/>
          <w:szCs w:val="22"/>
        </w:rPr>
      </w:pPr>
      <w:r w:rsidRPr="00802F2B">
        <w:rPr>
          <w:rFonts w:ascii="Tahoma" w:hAnsi="Tahoma" w:cs="Tahoma"/>
          <w:sz w:val="22"/>
          <w:szCs w:val="22"/>
        </w:rPr>
        <w:t xml:space="preserve">Such a radical approach is similar to a Marxist view of ‘crimes of the powerful’. They point out that those with power are able to define what is and is not illegal. </w:t>
      </w:r>
      <w:r w:rsidRPr="00802F2B">
        <w:rPr>
          <w:rFonts w:ascii="Tahoma" w:hAnsi="Tahoma" w:cs="Tahoma"/>
          <w:sz w:val="22"/>
          <w:szCs w:val="22"/>
        </w:rPr>
        <w:br/>
      </w:r>
    </w:p>
    <w:p w:rsidR="00802F2B" w:rsidRPr="00802F2B" w:rsidRDefault="00802F2B" w:rsidP="00AA2AFE">
      <w:pPr>
        <w:pStyle w:val="listparagraph0"/>
        <w:numPr>
          <w:ilvl w:val="0"/>
          <w:numId w:val="162"/>
        </w:numPr>
        <w:ind w:left="425" w:right="142" w:hanging="283"/>
        <w:rPr>
          <w:rFonts w:ascii="Tahoma" w:hAnsi="Tahoma" w:cs="Tahoma"/>
          <w:b/>
          <w:bCs/>
          <w:sz w:val="22"/>
          <w:szCs w:val="22"/>
        </w:rPr>
      </w:pPr>
      <w:r w:rsidRPr="00802F2B">
        <w:rPr>
          <w:rFonts w:ascii="Tahoma" w:hAnsi="Tahoma" w:cs="Tahoma"/>
          <w:sz w:val="22"/>
          <w:szCs w:val="22"/>
        </w:rPr>
        <w:t>In the same way some of the major perpetrators of green crimes and able to avoid their actions being classed as illegal.</w:t>
      </w:r>
      <w:r w:rsidRPr="00802F2B">
        <w:rPr>
          <w:rFonts w:ascii="Tahoma" w:hAnsi="Tahoma" w:cs="Tahoma"/>
          <w:b/>
          <w:bCs/>
          <w:sz w:val="22"/>
          <w:szCs w:val="22"/>
        </w:rPr>
        <w:br/>
      </w:r>
    </w:p>
    <w:p w:rsidR="00802F2B" w:rsidRPr="00802F2B" w:rsidRDefault="00802F2B" w:rsidP="00AA2AFE">
      <w:pPr>
        <w:pStyle w:val="listparagraph0"/>
        <w:numPr>
          <w:ilvl w:val="0"/>
          <w:numId w:val="162"/>
        </w:numPr>
        <w:ind w:left="425" w:right="142" w:hanging="283"/>
        <w:rPr>
          <w:rFonts w:ascii="Tahoma" w:hAnsi="Tahoma" w:cs="Tahoma"/>
          <w:b/>
          <w:bCs/>
          <w:sz w:val="22"/>
          <w:szCs w:val="22"/>
        </w:rPr>
      </w:pPr>
      <w:r w:rsidRPr="00802F2B">
        <w:rPr>
          <w:rFonts w:ascii="Tahoma" w:hAnsi="Tahoma" w:cs="Tahoma"/>
          <w:sz w:val="22"/>
          <w:szCs w:val="22"/>
        </w:rPr>
        <w:t xml:space="preserve">E.g. The logging companies who destroyed much of the Amazon rainforest. Their ‘legal’ commercial activities have had a massive impact on not only the native people but also on the environment </w:t>
      </w:r>
      <w:proofErr w:type="spellStart"/>
      <w:r w:rsidRPr="00802F2B">
        <w:rPr>
          <w:rFonts w:ascii="Tahoma" w:hAnsi="Tahoma" w:cs="Tahoma"/>
          <w:sz w:val="22"/>
          <w:szCs w:val="22"/>
        </w:rPr>
        <w:t>world wide</w:t>
      </w:r>
      <w:proofErr w:type="spellEnd"/>
      <w:r w:rsidRPr="00802F2B">
        <w:rPr>
          <w:rFonts w:ascii="Tahoma" w:hAnsi="Tahoma" w:cs="Tahoma"/>
          <w:sz w:val="22"/>
          <w:szCs w:val="22"/>
        </w:rPr>
        <w:t>.</w:t>
      </w:r>
    </w:p>
    <w:p w:rsidR="00802F2B" w:rsidRPr="00802F2B" w:rsidRDefault="00802F2B" w:rsidP="00802F2B">
      <w:pPr>
        <w:widowControl w:val="0"/>
        <w:rPr>
          <w:rFonts w:ascii="Tahoma" w:hAnsi="Tahoma" w:cs="Tahoma"/>
        </w:rPr>
      </w:pPr>
    </w:p>
    <w:p w:rsidR="00802F2B" w:rsidRPr="00802F2B" w:rsidRDefault="00802F2B" w:rsidP="00802F2B">
      <w:pPr>
        <w:widowControl w:val="0"/>
        <w:rPr>
          <w:rFonts w:ascii="Tahoma" w:hAnsi="Tahoma" w:cs="Tahoma"/>
        </w:rPr>
      </w:pPr>
    </w:p>
    <w:p w:rsidR="00802F2B" w:rsidRPr="00802F2B" w:rsidRDefault="00802F2B" w:rsidP="00802F2B">
      <w:pPr>
        <w:widowControl w:val="0"/>
        <w:rPr>
          <w:rFonts w:ascii="Tahoma" w:hAnsi="Tahoma" w:cs="Tahoma"/>
        </w:rPr>
      </w:pPr>
    </w:p>
    <w:p w:rsidR="00802F2B" w:rsidRPr="00802F2B" w:rsidRDefault="00802F2B" w:rsidP="00802F2B">
      <w:pPr>
        <w:widowControl w:val="0"/>
        <w:rPr>
          <w:rFonts w:ascii="Tahoma" w:hAnsi="Tahoma" w:cs="Tahoma"/>
        </w:rPr>
      </w:pPr>
    </w:p>
    <w:p w:rsidR="00802F2B" w:rsidRPr="00802F2B" w:rsidRDefault="00802F2B" w:rsidP="00802F2B">
      <w:pPr>
        <w:widowControl w:val="0"/>
        <w:rPr>
          <w:rFonts w:ascii="Tahoma" w:hAnsi="Tahoma" w:cs="Tahoma"/>
        </w:rPr>
      </w:pPr>
    </w:p>
    <w:p w:rsidR="00802F2B" w:rsidRPr="00802F2B" w:rsidRDefault="00802F2B" w:rsidP="00802F2B">
      <w:pPr>
        <w:widowControl w:val="0"/>
        <w:rPr>
          <w:rFonts w:ascii="Tahoma" w:hAnsi="Tahoma" w:cs="Tahoma"/>
        </w:rPr>
      </w:pPr>
    </w:p>
    <w:p w:rsidR="00802F2B" w:rsidRPr="00802F2B" w:rsidRDefault="00802F2B" w:rsidP="00802F2B">
      <w:pPr>
        <w:widowControl w:val="0"/>
        <w:rPr>
          <w:rFonts w:ascii="Tahoma" w:hAnsi="Tahoma" w:cs="Tahoma"/>
        </w:rPr>
      </w:pPr>
    </w:p>
    <w:p w:rsidR="00802F2B" w:rsidRPr="00802F2B" w:rsidRDefault="00802F2B" w:rsidP="00802F2B">
      <w:pPr>
        <w:widowControl w:val="0"/>
        <w:rPr>
          <w:rFonts w:ascii="Tahoma" w:hAnsi="Tahoma" w:cs="Tahoma"/>
        </w:rPr>
      </w:pPr>
    </w:p>
    <w:p w:rsidR="00802F2B" w:rsidRPr="00802F2B" w:rsidRDefault="00802F2B" w:rsidP="00802F2B">
      <w:pPr>
        <w:widowControl w:val="0"/>
        <w:rPr>
          <w:rFonts w:ascii="Tahoma" w:hAnsi="Tahoma" w:cs="Tahoma"/>
          <w:sz w:val="20"/>
          <w:szCs w:val="20"/>
        </w:rPr>
      </w:pPr>
      <w:r w:rsidRPr="00802F2B">
        <w:rPr>
          <w:rFonts w:ascii="Tahoma" w:hAnsi="Tahoma" w:cs="Tahoma"/>
        </w:rPr>
        <w:t> </w:t>
      </w:r>
    </w:p>
    <w:p w:rsidR="00802F2B" w:rsidRPr="00802F2B" w:rsidRDefault="00802F2B" w:rsidP="00802F2B">
      <w:pPr>
        <w:jc w:val="both"/>
        <w:rPr>
          <w:rFonts w:ascii="Tahoma" w:hAnsi="Tahoma" w:cs="Tahoma"/>
          <w:sz w:val="24"/>
          <w:szCs w:val="24"/>
        </w:rPr>
      </w:pPr>
    </w:p>
    <w:p w:rsidR="00802F2B" w:rsidRPr="00802F2B" w:rsidRDefault="00802F2B" w:rsidP="00802F2B">
      <w:pPr>
        <w:jc w:val="both"/>
        <w:rPr>
          <w:rFonts w:ascii="Tahoma" w:hAnsi="Tahoma" w:cs="Tahoma"/>
          <w:sz w:val="24"/>
          <w:szCs w:val="24"/>
        </w:rPr>
      </w:pPr>
    </w:p>
    <w:p w:rsidR="00802F2B" w:rsidRPr="00802F2B" w:rsidRDefault="00802F2B" w:rsidP="00802F2B">
      <w:pPr>
        <w:jc w:val="both"/>
        <w:rPr>
          <w:rFonts w:ascii="Tahoma" w:hAnsi="Tahoma" w:cs="Tahoma"/>
          <w:sz w:val="24"/>
          <w:szCs w:val="24"/>
        </w:rPr>
      </w:pPr>
    </w:p>
    <w:p w:rsidR="00AA2AFE" w:rsidRDefault="00AA2AFE" w:rsidP="00802F2B">
      <w:pPr>
        <w:widowControl w:val="0"/>
        <w:ind w:left="142" w:right="142"/>
        <w:rPr>
          <w:rFonts w:ascii="Tahoma" w:hAnsi="Tahoma" w:cs="Tahoma"/>
          <w:b/>
          <w:bCs/>
        </w:rPr>
      </w:pPr>
    </w:p>
    <w:p w:rsidR="00AA2AFE" w:rsidRDefault="00AA2AFE" w:rsidP="00802F2B">
      <w:pPr>
        <w:widowControl w:val="0"/>
        <w:ind w:left="142" w:right="142"/>
        <w:rPr>
          <w:rFonts w:ascii="Tahoma" w:hAnsi="Tahoma" w:cs="Tahoma"/>
          <w:b/>
          <w:bCs/>
        </w:rPr>
      </w:pPr>
    </w:p>
    <w:p w:rsidR="00AA2AFE" w:rsidRDefault="00AA2AFE" w:rsidP="00802F2B">
      <w:pPr>
        <w:widowControl w:val="0"/>
        <w:ind w:left="142" w:right="142"/>
        <w:rPr>
          <w:rFonts w:ascii="Tahoma" w:hAnsi="Tahoma" w:cs="Tahoma"/>
          <w:b/>
          <w:bCs/>
        </w:rPr>
      </w:pPr>
    </w:p>
    <w:p w:rsidR="00AA2AFE" w:rsidRDefault="00AA2AFE" w:rsidP="00802F2B">
      <w:pPr>
        <w:widowControl w:val="0"/>
        <w:ind w:left="142" w:right="142"/>
        <w:rPr>
          <w:rFonts w:ascii="Tahoma" w:hAnsi="Tahoma" w:cs="Tahoma"/>
          <w:b/>
          <w:bCs/>
        </w:rPr>
      </w:pPr>
    </w:p>
    <w:p w:rsidR="00AA2AFE" w:rsidRDefault="00AA2AFE" w:rsidP="00802F2B">
      <w:pPr>
        <w:widowControl w:val="0"/>
        <w:ind w:left="142" w:right="142"/>
        <w:rPr>
          <w:rFonts w:ascii="Tahoma" w:hAnsi="Tahoma" w:cs="Tahoma"/>
          <w:b/>
          <w:bCs/>
        </w:rPr>
      </w:pPr>
    </w:p>
    <w:p w:rsidR="00AA2AFE" w:rsidRDefault="00AA2AFE" w:rsidP="00802F2B">
      <w:pPr>
        <w:widowControl w:val="0"/>
        <w:ind w:left="142" w:right="142"/>
        <w:rPr>
          <w:rFonts w:ascii="Tahoma" w:hAnsi="Tahoma" w:cs="Tahoma"/>
          <w:b/>
          <w:bCs/>
        </w:rPr>
      </w:pPr>
    </w:p>
    <w:p w:rsidR="00AA2AFE" w:rsidRDefault="00AA2AFE" w:rsidP="00802F2B">
      <w:pPr>
        <w:widowControl w:val="0"/>
        <w:ind w:left="142" w:right="142"/>
        <w:rPr>
          <w:rFonts w:ascii="Tahoma" w:hAnsi="Tahoma" w:cs="Tahoma"/>
          <w:b/>
          <w:bCs/>
        </w:rPr>
      </w:pPr>
    </w:p>
    <w:p w:rsidR="00AA2AFE" w:rsidRDefault="00AA2AFE" w:rsidP="00802F2B">
      <w:pPr>
        <w:widowControl w:val="0"/>
        <w:ind w:left="142" w:right="142"/>
        <w:rPr>
          <w:rFonts w:ascii="Tahoma" w:hAnsi="Tahoma" w:cs="Tahoma"/>
          <w:b/>
          <w:bCs/>
        </w:rPr>
      </w:pPr>
    </w:p>
    <w:p w:rsidR="00AA2AFE" w:rsidRDefault="00AA2AFE" w:rsidP="00802F2B">
      <w:pPr>
        <w:widowControl w:val="0"/>
        <w:ind w:left="142" w:right="142"/>
        <w:rPr>
          <w:rFonts w:ascii="Tahoma" w:hAnsi="Tahoma" w:cs="Tahoma"/>
          <w:b/>
          <w:bCs/>
        </w:rPr>
      </w:pPr>
    </w:p>
    <w:p w:rsidR="00AA2AFE" w:rsidRDefault="00AA2AFE" w:rsidP="00802F2B">
      <w:pPr>
        <w:widowControl w:val="0"/>
        <w:ind w:left="142" w:right="142"/>
        <w:rPr>
          <w:rFonts w:ascii="Tahoma" w:hAnsi="Tahoma" w:cs="Tahoma"/>
          <w:b/>
          <w:bCs/>
        </w:rPr>
      </w:pPr>
    </w:p>
    <w:p w:rsidR="00802F2B" w:rsidRPr="00802F2B" w:rsidRDefault="00802F2B" w:rsidP="00802F2B">
      <w:pPr>
        <w:widowControl w:val="0"/>
        <w:rPr>
          <w:rFonts w:ascii="Tahoma" w:hAnsi="Tahoma" w:cs="Tahoma"/>
          <w:sz w:val="20"/>
          <w:szCs w:val="20"/>
        </w:rPr>
      </w:pPr>
      <w:r w:rsidRPr="00802F2B">
        <w:rPr>
          <w:rFonts w:ascii="Tahoma" w:hAnsi="Tahoma" w:cs="Tahoma"/>
        </w:rPr>
        <w:lastRenderedPageBreak/>
        <w:t> </w:t>
      </w:r>
    </w:p>
    <w:p w:rsidR="00802F2B" w:rsidRPr="00AA2AFE" w:rsidRDefault="00AA2AFE" w:rsidP="00AA2AFE">
      <w:pPr>
        <w:ind w:left="0"/>
        <w:rPr>
          <w:rFonts w:ascii="Tahoma" w:hAnsi="Tahoma" w:cs="Tahoma"/>
          <w:b/>
        </w:rPr>
      </w:pPr>
      <w:r w:rsidRPr="00AA2AFE">
        <w:rPr>
          <w:rFonts w:ascii="Tahoma" w:hAnsi="Tahoma" w:cs="Tahoma"/>
          <w:sz w:val="36"/>
          <w:szCs w:val="36"/>
        </w:rPr>
        <w:t xml:space="preserve">15. </w:t>
      </w:r>
      <w:r w:rsidR="00802F2B" w:rsidRPr="00AA2AFE">
        <w:rPr>
          <w:rFonts w:ascii="Tahoma" w:hAnsi="Tahoma" w:cs="Tahoma"/>
          <w:sz w:val="36"/>
          <w:szCs w:val="36"/>
        </w:rPr>
        <w:t>Crime control, prevention and punishment, victims, and the role of the criminal justice system and other agencies.</w:t>
      </w:r>
      <w:r w:rsidR="00802F2B" w:rsidRPr="00AA2AFE">
        <w:rPr>
          <w:rFonts w:ascii="Tahoma" w:hAnsi="Tahoma" w:cs="Tahoma"/>
          <w:b/>
        </w:rPr>
        <w:br/>
      </w:r>
    </w:p>
    <w:p w:rsidR="00802F2B" w:rsidRPr="00802F2B" w:rsidRDefault="00802F2B" w:rsidP="00802F2B">
      <w:pPr>
        <w:rPr>
          <w:rFonts w:ascii="Tahoma" w:hAnsi="Tahoma" w:cs="Tahoma"/>
          <w:b/>
        </w:rPr>
      </w:pPr>
      <w:r w:rsidRPr="00802F2B">
        <w:rPr>
          <w:rFonts w:ascii="Tahoma" w:hAnsi="Tahoma" w:cs="Tahoma"/>
          <w:b/>
        </w:rPr>
        <w:t xml:space="preserve">What you need to know: </w:t>
      </w:r>
    </w:p>
    <w:p w:rsidR="00802F2B" w:rsidRPr="00802F2B" w:rsidRDefault="00802F2B" w:rsidP="00AA2AFE">
      <w:pPr>
        <w:pStyle w:val="ListParagraph"/>
        <w:numPr>
          <w:ilvl w:val="0"/>
          <w:numId w:val="149"/>
        </w:numPr>
        <w:spacing w:after="200" w:line="240" w:lineRule="auto"/>
        <w:rPr>
          <w:rFonts w:ascii="Tahoma" w:hAnsi="Tahoma" w:cs="Tahoma"/>
        </w:rPr>
      </w:pPr>
      <w:r w:rsidRPr="00802F2B">
        <w:rPr>
          <w:rFonts w:ascii="Tahoma" w:hAnsi="Tahoma" w:cs="Tahoma"/>
        </w:rPr>
        <w:t>The role of the criminal justice system</w:t>
      </w:r>
      <w:r w:rsidRPr="00802F2B">
        <w:rPr>
          <w:rFonts w:ascii="Tahoma" w:hAnsi="Tahoma" w:cs="Tahoma"/>
        </w:rPr>
        <w:br/>
      </w:r>
    </w:p>
    <w:p w:rsidR="00802F2B" w:rsidRPr="00802F2B" w:rsidRDefault="00802F2B" w:rsidP="00AA2AFE">
      <w:pPr>
        <w:pStyle w:val="ListParagraph"/>
        <w:numPr>
          <w:ilvl w:val="0"/>
          <w:numId w:val="149"/>
        </w:numPr>
        <w:spacing w:after="200" w:line="240" w:lineRule="auto"/>
        <w:rPr>
          <w:rFonts w:ascii="Tahoma" w:hAnsi="Tahoma" w:cs="Tahoma"/>
        </w:rPr>
      </w:pPr>
      <w:r w:rsidRPr="00802F2B">
        <w:rPr>
          <w:rFonts w:ascii="Tahoma" w:hAnsi="Tahoma" w:cs="Tahoma"/>
        </w:rPr>
        <w:t xml:space="preserve">The relationship between the sociological study of crime and deviance and social policy. </w:t>
      </w:r>
      <w:r w:rsidRPr="00802F2B">
        <w:rPr>
          <w:rFonts w:ascii="Tahoma" w:hAnsi="Tahoma" w:cs="Tahoma"/>
        </w:rPr>
        <w:br/>
      </w:r>
    </w:p>
    <w:p w:rsidR="00802F2B" w:rsidRPr="00802F2B" w:rsidRDefault="00802F2B" w:rsidP="00AA2AFE">
      <w:pPr>
        <w:pStyle w:val="ListParagraph"/>
        <w:numPr>
          <w:ilvl w:val="0"/>
          <w:numId w:val="149"/>
        </w:numPr>
        <w:spacing w:after="200" w:line="240" w:lineRule="auto"/>
        <w:rPr>
          <w:rFonts w:ascii="Tahoma" w:hAnsi="Tahoma" w:cs="Tahoma"/>
        </w:rPr>
      </w:pPr>
      <w:r w:rsidRPr="00802F2B">
        <w:rPr>
          <w:rFonts w:ascii="Tahoma" w:hAnsi="Tahoma" w:cs="Tahoma"/>
        </w:rPr>
        <w:t xml:space="preserve">Examples of crime prevention policies from the </w:t>
      </w:r>
      <w:proofErr w:type="spellStart"/>
      <w:r w:rsidRPr="00802F2B">
        <w:rPr>
          <w:rFonts w:ascii="Tahoma" w:hAnsi="Tahoma" w:cs="Tahoma"/>
        </w:rPr>
        <w:t>Lest</w:t>
      </w:r>
      <w:proofErr w:type="spellEnd"/>
      <w:r w:rsidRPr="00802F2B">
        <w:rPr>
          <w:rFonts w:ascii="Tahoma" w:hAnsi="Tahoma" w:cs="Tahoma"/>
        </w:rPr>
        <w:t xml:space="preserve"> and Right Realist perspectives</w:t>
      </w:r>
    </w:p>
    <w:p w:rsidR="00802F2B" w:rsidRPr="00802F2B" w:rsidRDefault="00802F2B" w:rsidP="00802F2B">
      <w:pPr>
        <w:pStyle w:val="NormalWeb"/>
        <w:rPr>
          <w:rFonts w:ascii="Tahoma" w:hAnsi="Tahoma" w:cs="Tahoma"/>
          <w:b/>
          <w:bCs/>
          <w:sz w:val="28"/>
          <w:szCs w:val="28"/>
          <w:lang w:val="en-US"/>
        </w:rPr>
      </w:pPr>
    </w:p>
    <w:p w:rsidR="00802F2B" w:rsidRPr="00802F2B" w:rsidRDefault="00802F2B" w:rsidP="00802F2B">
      <w:pPr>
        <w:pStyle w:val="NormalWeb"/>
        <w:jc w:val="center"/>
        <w:rPr>
          <w:rFonts w:ascii="Tahoma" w:hAnsi="Tahoma" w:cs="Tahoma"/>
          <w:b/>
          <w:bCs/>
          <w:sz w:val="28"/>
          <w:szCs w:val="28"/>
          <w:lang w:val="en-US"/>
        </w:rPr>
      </w:pPr>
      <w:r w:rsidRPr="00802F2B">
        <w:rPr>
          <w:rFonts w:ascii="Tahoma" w:hAnsi="Tahoma" w:cs="Tahoma"/>
          <w:b/>
          <w:bCs/>
          <w:sz w:val="28"/>
          <w:szCs w:val="28"/>
          <w:lang w:val="en-US"/>
        </w:rPr>
        <w:t>The criminal justice system</w:t>
      </w:r>
    </w:p>
    <w:p w:rsidR="00802F2B" w:rsidRPr="00802F2B" w:rsidRDefault="00802F2B" w:rsidP="00AA2AFE">
      <w:pPr>
        <w:pStyle w:val="NormalWeb"/>
        <w:numPr>
          <w:ilvl w:val="0"/>
          <w:numId w:val="149"/>
        </w:numPr>
        <w:ind w:left="284" w:hanging="284"/>
        <w:rPr>
          <w:rFonts w:ascii="Tahoma" w:hAnsi="Tahoma" w:cs="Tahoma"/>
          <w:sz w:val="22"/>
          <w:szCs w:val="22"/>
          <w:lang w:val="en-US"/>
        </w:rPr>
      </w:pPr>
      <w:r w:rsidRPr="00802F2B">
        <w:rPr>
          <w:rFonts w:ascii="Tahoma" w:hAnsi="Tahoma" w:cs="Tahoma"/>
          <w:sz w:val="22"/>
          <w:szCs w:val="22"/>
          <w:lang w:val="en-US"/>
        </w:rPr>
        <w:t xml:space="preserve">The criminal justice system consists of agencies like the police, Crown Prosecution Service, courts, prisons and the probation service. </w:t>
      </w:r>
      <w:r w:rsidRPr="00802F2B">
        <w:rPr>
          <w:rFonts w:ascii="Tahoma" w:hAnsi="Tahoma" w:cs="Tahoma"/>
          <w:sz w:val="22"/>
          <w:szCs w:val="22"/>
          <w:lang w:val="en-US"/>
        </w:rPr>
        <w:br/>
      </w:r>
    </w:p>
    <w:p w:rsidR="00802F2B" w:rsidRPr="00802F2B" w:rsidRDefault="00802F2B" w:rsidP="00AA2AFE">
      <w:pPr>
        <w:pStyle w:val="NormalWeb"/>
        <w:numPr>
          <w:ilvl w:val="0"/>
          <w:numId w:val="149"/>
        </w:numPr>
        <w:ind w:left="284" w:hanging="284"/>
        <w:rPr>
          <w:rFonts w:ascii="Tahoma" w:hAnsi="Tahoma" w:cs="Tahoma"/>
          <w:sz w:val="22"/>
          <w:szCs w:val="22"/>
          <w:lang w:val="en-US"/>
        </w:rPr>
      </w:pPr>
      <w:r w:rsidRPr="00802F2B">
        <w:rPr>
          <w:rFonts w:ascii="Tahoma" w:hAnsi="Tahoma" w:cs="Tahoma"/>
          <w:sz w:val="22"/>
          <w:szCs w:val="22"/>
          <w:lang w:val="en-US"/>
        </w:rPr>
        <w:t xml:space="preserve">These are overseen by the government departments of the Home Office and the Ministry of Justice. </w:t>
      </w:r>
      <w:r w:rsidRPr="00802F2B">
        <w:rPr>
          <w:rFonts w:ascii="Tahoma" w:hAnsi="Tahoma" w:cs="Tahoma"/>
          <w:sz w:val="22"/>
          <w:szCs w:val="22"/>
          <w:lang w:val="en-US"/>
        </w:rPr>
        <w:br/>
      </w:r>
    </w:p>
    <w:p w:rsidR="00802F2B" w:rsidRPr="00802F2B" w:rsidRDefault="00802F2B" w:rsidP="00AA2AFE">
      <w:pPr>
        <w:pStyle w:val="NormalWeb"/>
        <w:numPr>
          <w:ilvl w:val="0"/>
          <w:numId w:val="149"/>
        </w:numPr>
        <w:ind w:left="284" w:hanging="284"/>
        <w:rPr>
          <w:rFonts w:ascii="Tahoma" w:hAnsi="Tahoma" w:cs="Tahoma"/>
          <w:sz w:val="22"/>
          <w:szCs w:val="22"/>
          <w:lang w:val="en-US"/>
        </w:rPr>
      </w:pPr>
      <w:r w:rsidRPr="00802F2B">
        <w:rPr>
          <w:rFonts w:ascii="Tahoma" w:hAnsi="Tahoma" w:cs="Tahoma"/>
          <w:sz w:val="22"/>
          <w:szCs w:val="22"/>
          <w:lang w:val="en-US"/>
        </w:rPr>
        <w:t xml:space="preserve">The Youth Justice Board oversees youth </w:t>
      </w:r>
      <w:proofErr w:type="gramStart"/>
      <w:r w:rsidRPr="00802F2B">
        <w:rPr>
          <w:rFonts w:ascii="Tahoma" w:hAnsi="Tahoma" w:cs="Tahoma"/>
          <w:sz w:val="22"/>
          <w:szCs w:val="22"/>
          <w:lang w:val="en-US"/>
        </w:rPr>
        <w:t>justice, and</w:t>
      </w:r>
      <w:proofErr w:type="gramEnd"/>
      <w:r w:rsidRPr="00802F2B">
        <w:rPr>
          <w:rFonts w:ascii="Tahoma" w:hAnsi="Tahoma" w:cs="Tahoma"/>
          <w:sz w:val="22"/>
          <w:szCs w:val="22"/>
          <w:lang w:val="en-US"/>
        </w:rPr>
        <w:t xml:space="preserve"> advises the Ministry of Justice on youth offending. </w:t>
      </w:r>
      <w:r w:rsidRPr="00802F2B">
        <w:rPr>
          <w:rFonts w:ascii="Tahoma" w:hAnsi="Tahoma" w:cs="Tahoma"/>
          <w:sz w:val="22"/>
          <w:szCs w:val="22"/>
          <w:lang w:val="en-US"/>
        </w:rPr>
        <w:br/>
      </w:r>
    </w:p>
    <w:p w:rsidR="00802F2B" w:rsidRPr="00802F2B" w:rsidRDefault="00802F2B" w:rsidP="00AA2AFE">
      <w:pPr>
        <w:pStyle w:val="NormalWeb"/>
        <w:numPr>
          <w:ilvl w:val="0"/>
          <w:numId w:val="149"/>
        </w:numPr>
        <w:ind w:left="284" w:hanging="284"/>
        <w:rPr>
          <w:rFonts w:ascii="Tahoma" w:hAnsi="Tahoma" w:cs="Tahoma"/>
          <w:sz w:val="22"/>
          <w:szCs w:val="22"/>
          <w:lang w:val="en-US"/>
        </w:rPr>
      </w:pPr>
      <w:r w:rsidRPr="00802F2B">
        <w:rPr>
          <w:rFonts w:ascii="Tahoma" w:hAnsi="Tahoma" w:cs="Tahoma"/>
          <w:sz w:val="22"/>
          <w:szCs w:val="22"/>
          <w:lang w:val="en-US"/>
        </w:rPr>
        <w:t xml:space="preserve">These agencies are the main means of identifying, controlling and punishing known offenders. </w:t>
      </w:r>
    </w:p>
    <w:p w:rsidR="00802F2B" w:rsidRPr="00802F2B" w:rsidRDefault="00802F2B" w:rsidP="00802F2B">
      <w:pPr>
        <w:pStyle w:val="NormalWeb"/>
        <w:rPr>
          <w:rFonts w:ascii="Tahoma" w:hAnsi="Tahoma" w:cs="Tahoma"/>
          <w:b/>
          <w:sz w:val="22"/>
          <w:szCs w:val="22"/>
          <w:lang w:val="en-US"/>
        </w:rPr>
      </w:pPr>
      <w:r w:rsidRPr="00802F2B">
        <w:rPr>
          <w:rFonts w:ascii="Tahoma" w:hAnsi="Tahoma" w:cs="Tahoma"/>
          <w:b/>
          <w:sz w:val="22"/>
          <w:szCs w:val="22"/>
          <w:lang w:val="en-US"/>
        </w:rPr>
        <w:t xml:space="preserve">Does imprisonment prevent crime? </w:t>
      </w:r>
    </w:p>
    <w:p w:rsidR="00802F2B" w:rsidRPr="00802F2B" w:rsidRDefault="00802F2B" w:rsidP="00AA2AFE">
      <w:pPr>
        <w:pStyle w:val="NormalWeb"/>
        <w:numPr>
          <w:ilvl w:val="0"/>
          <w:numId w:val="150"/>
        </w:numPr>
        <w:ind w:left="284" w:hanging="284"/>
        <w:rPr>
          <w:rFonts w:ascii="Tahoma" w:hAnsi="Tahoma" w:cs="Tahoma"/>
          <w:sz w:val="22"/>
          <w:szCs w:val="22"/>
          <w:lang w:val="en-US"/>
        </w:rPr>
      </w:pPr>
      <w:r w:rsidRPr="00802F2B">
        <w:rPr>
          <w:rFonts w:ascii="Tahoma" w:hAnsi="Tahoma" w:cs="Tahoma"/>
          <w:sz w:val="22"/>
          <w:szCs w:val="22"/>
          <w:lang w:val="en-US"/>
        </w:rPr>
        <w:t xml:space="preserve">The prison system is meant to be the ultimate deterrent, both controlling crime and punishing offenders, but it doesn’t actually seem to work very well as a crime- prevention measure. </w:t>
      </w:r>
      <w:r w:rsidRPr="00802F2B">
        <w:rPr>
          <w:rFonts w:ascii="Tahoma" w:hAnsi="Tahoma" w:cs="Tahoma"/>
          <w:sz w:val="22"/>
          <w:szCs w:val="22"/>
          <w:lang w:val="en-US"/>
        </w:rPr>
        <w:br/>
      </w:r>
    </w:p>
    <w:p w:rsidR="00802F2B" w:rsidRPr="00802F2B" w:rsidRDefault="00802F2B" w:rsidP="00AA2AFE">
      <w:pPr>
        <w:pStyle w:val="NormalWeb"/>
        <w:numPr>
          <w:ilvl w:val="0"/>
          <w:numId w:val="150"/>
        </w:numPr>
        <w:ind w:left="284" w:hanging="284"/>
        <w:rPr>
          <w:rFonts w:ascii="Tahoma" w:hAnsi="Tahoma" w:cs="Tahoma"/>
          <w:sz w:val="22"/>
          <w:szCs w:val="22"/>
          <w:lang w:val="en-US"/>
        </w:rPr>
      </w:pPr>
      <w:r w:rsidRPr="00802F2B">
        <w:rPr>
          <w:rFonts w:ascii="Tahoma" w:hAnsi="Tahoma" w:cs="Tahoma"/>
          <w:sz w:val="22"/>
          <w:szCs w:val="22"/>
          <w:lang w:val="en-US"/>
        </w:rPr>
        <w:t xml:space="preserve">England and Wales now have the highest imprisonment rate in the European Union. </w:t>
      </w:r>
      <w:r w:rsidRPr="00802F2B">
        <w:rPr>
          <w:rFonts w:ascii="Tahoma" w:hAnsi="Tahoma" w:cs="Tahoma"/>
          <w:sz w:val="22"/>
          <w:szCs w:val="22"/>
          <w:lang w:val="en-US"/>
        </w:rPr>
        <w:br/>
      </w:r>
    </w:p>
    <w:p w:rsidR="00802F2B" w:rsidRPr="00802F2B" w:rsidRDefault="00802F2B" w:rsidP="00AA2AFE">
      <w:pPr>
        <w:pStyle w:val="NormalWeb"/>
        <w:numPr>
          <w:ilvl w:val="0"/>
          <w:numId w:val="150"/>
        </w:numPr>
        <w:ind w:left="284" w:hanging="284"/>
        <w:rPr>
          <w:rFonts w:ascii="Tahoma" w:hAnsi="Tahoma" w:cs="Tahoma"/>
          <w:sz w:val="22"/>
          <w:szCs w:val="22"/>
          <w:lang w:val="en-US"/>
        </w:rPr>
      </w:pPr>
      <w:r w:rsidRPr="00802F2B">
        <w:rPr>
          <w:rFonts w:ascii="Tahoma" w:hAnsi="Tahoma" w:cs="Tahoma"/>
          <w:sz w:val="22"/>
          <w:szCs w:val="22"/>
          <w:lang w:val="en-US"/>
        </w:rPr>
        <w:t>There is no convincing evidence that putting more people in prison significantly reduces crime.</w:t>
      </w:r>
      <w:r w:rsidRPr="00802F2B">
        <w:rPr>
          <w:rFonts w:ascii="Tahoma" w:hAnsi="Tahoma" w:cs="Tahoma"/>
          <w:sz w:val="22"/>
          <w:szCs w:val="22"/>
          <w:lang w:val="en-US"/>
        </w:rPr>
        <w:br/>
      </w:r>
    </w:p>
    <w:p w:rsidR="00802F2B" w:rsidRPr="00802F2B" w:rsidRDefault="00802F2B" w:rsidP="00AA2AFE">
      <w:pPr>
        <w:pStyle w:val="NormalWeb"/>
        <w:numPr>
          <w:ilvl w:val="0"/>
          <w:numId w:val="150"/>
        </w:numPr>
        <w:ind w:left="284" w:hanging="284"/>
        <w:rPr>
          <w:rFonts w:ascii="Tahoma" w:hAnsi="Tahoma" w:cs="Tahoma"/>
          <w:sz w:val="22"/>
          <w:szCs w:val="22"/>
          <w:lang w:val="en-US"/>
        </w:rPr>
      </w:pPr>
      <w:r w:rsidRPr="00802F2B">
        <w:rPr>
          <w:rFonts w:ascii="Tahoma" w:hAnsi="Tahoma" w:cs="Tahoma"/>
          <w:sz w:val="22"/>
          <w:szCs w:val="22"/>
          <w:lang w:val="en-US"/>
        </w:rPr>
        <w:t xml:space="preserve">About 65 per cent of former prisoners released in 2004 were reconvicted within two years of being released, and for young men (18—20) it was 75 per cent. </w:t>
      </w:r>
      <w:r w:rsidRPr="00802F2B">
        <w:rPr>
          <w:rFonts w:ascii="Tahoma" w:hAnsi="Tahoma" w:cs="Tahoma"/>
          <w:sz w:val="22"/>
          <w:szCs w:val="22"/>
          <w:lang w:val="en-US"/>
        </w:rPr>
        <w:br/>
      </w:r>
    </w:p>
    <w:p w:rsidR="00802F2B" w:rsidRPr="00802F2B" w:rsidRDefault="00802F2B" w:rsidP="00AA2AFE">
      <w:pPr>
        <w:pStyle w:val="NormalWeb"/>
        <w:numPr>
          <w:ilvl w:val="0"/>
          <w:numId w:val="150"/>
        </w:numPr>
        <w:ind w:left="284" w:hanging="284"/>
        <w:rPr>
          <w:rFonts w:ascii="Tahoma" w:hAnsi="Tahoma" w:cs="Tahoma"/>
          <w:sz w:val="22"/>
          <w:szCs w:val="22"/>
          <w:lang w:val="en-US"/>
        </w:rPr>
      </w:pPr>
      <w:r w:rsidRPr="00802F2B">
        <w:rPr>
          <w:rFonts w:ascii="Tahoma" w:hAnsi="Tahoma" w:cs="Tahoma"/>
          <w:sz w:val="22"/>
          <w:szCs w:val="22"/>
          <w:lang w:val="en-US"/>
        </w:rPr>
        <w:t xml:space="preserve">Imprisonment isn’t stopping people from reoffending, nor are high levels of imprisonment making much impact on reducing crime. </w:t>
      </w:r>
    </w:p>
    <w:p w:rsidR="00802F2B" w:rsidRPr="00802F2B" w:rsidRDefault="00802F2B" w:rsidP="00802F2B">
      <w:pPr>
        <w:pStyle w:val="NormalWeb"/>
        <w:spacing w:after="240" w:afterAutospacing="0"/>
        <w:jc w:val="both"/>
        <w:rPr>
          <w:rFonts w:ascii="Tahoma" w:hAnsi="Tahoma" w:cs="Tahoma"/>
          <w:b/>
          <w:sz w:val="22"/>
          <w:szCs w:val="22"/>
          <w:lang w:val="en-US"/>
        </w:rPr>
      </w:pPr>
    </w:p>
    <w:p w:rsidR="00802F2B" w:rsidRPr="00802F2B" w:rsidRDefault="00802F2B" w:rsidP="00802F2B">
      <w:pPr>
        <w:pStyle w:val="NormalWeb"/>
        <w:spacing w:after="240" w:afterAutospacing="0"/>
        <w:jc w:val="center"/>
        <w:rPr>
          <w:rFonts w:ascii="Tahoma" w:hAnsi="Tahoma" w:cs="Tahoma"/>
          <w:b/>
          <w:sz w:val="28"/>
          <w:szCs w:val="28"/>
          <w:lang w:val="en-US"/>
        </w:rPr>
      </w:pPr>
      <w:r w:rsidRPr="00802F2B">
        <w:rPr>
          <w:rFonts w:ascii="Tahoma" w:hAnsi="Tahoma" w:cs="Tahoma"/>
          <w:b/>
          <w:sz w:val="28"/>
          <w:szCs w:val="28"/>
          <w:lang w:val="en-US"/>
        </w:rPr>
        <w:t>Realist theories and social policies for crime prevention</w:t>
      </w:r>
    </w:p>
    <w:p w:rsidR="00802F2B" w:rsidRPr="00802F2B" w:rsidRDefault="00802F2B" w:rsidP="00AA2AFE">
      <w:pPr>
        <w:pStyle w:val="NormalWeb"/>
        <w:numPr>
          <w:ilvl w:val="0"/>
          <w:numId w:val="151"/>
        </w:numPr>
        <w:spacing w:after="240" w:afterAutospacing="0"/>
        <w:ind w:left="284" w:hanging="284"/>
        <w:rPr>
          <w:rFonts w:ascii="Tahoma" w:hAnsi="Tahoma" w:cs="Tahoma"/>
          <w:sz w:val="22"/>
          <w:szCs w:val="22"/>
          <w:lang w:val="en-US"/>
        </w:rPr>
      </w:pPr>
      <w:r w:rsidRPr="00802F2B">
        <w:rPr>
          <w:rFonts w:ascii="Tahoma" w:hAnsi="Tahoma" w:cs="Tahoma"/>
          <w:sz w:val="22"/>
          <w:szCs w:val="22"/>
          <w:lang w:val="en-US"/>
        </w:rPr>
        <w:t xml:space="preserve">Realist theories primarily concern themselves with explaining the crimes that matter to people and impact on their daily lives. </w:t>
      </w:r>
      <w:r w:rsidRPr="00802F2B">
        <w:rPr>
          <w:rFonts w:ascii="Tahoma" w:hAnsi="Tahoma" w:cs="Tahoma"/>
          <w:sz w:val="22"/>
          <w:szCs w:val="22"/>
          <w:lang w:val="en-US"/>
        </w:rPr>
        <w:br/>
      </w:r>
    </w:p>
    <w:p w:rsidR="00802F2B" w:rsidRPr="00802F2B" w:rsidRDefault="00802F2B" w:rsidP="00AA2AFE">
      <w:pPr>
        <w:pStyle w:val="NormalWeb"/>
        <w:numPr>
          <w:ilvl w:val="0"/>
          <w:numId w:val="151"/>
        </w:numPr>
        <w:spacing w:after="240" w:afterAutospacing="0"/>
        <w:ind w:left="284" w:hanging="284"/>
        <w:rPr>
          <w:rFonts w:ascii="Tahoma" w:hAnsi="Tahoma" w:cs="Tahoma"/>
          <w:sz w:val="22"/>
          <w:szCs w:val="22"/>
          <w:lang w:val="en-US"/>
        </w:rPr>
      </w:pPr>
      <w:r w:rsidRPr="00802F2B">
        <w:rPr>
          <w:rFonts w:ascii="Tahoma" w:hAnsi="Tahoma" w:cs="Tahoma"/>
          <w:sz w:val="22"/>
          <w:szCs w:val="22"/>
          <w:lang w:val="en-US"/>
        </w:rPr>
        <w:t>These theories also concern themselves with practical crime prevention through social policy measures:</w:t>
      </w:r>
    </w:p>
    <w:p w:rsidR="00802F2B" w:rsidRPr="00802F2B" w:rsidRDefault="00802F2B" w:rsidP="00AA2AFE">
      <w:pPr>
        <w:pStyle w:val="NormalWeb"/>
        <w:numPr>
          <w:ilvl w:val="0"/>
          <w:numId w:val="144"/>
        </w:numPr>
        <w:spacing w:after="240" w:afterAutospacing="0"/>
        <w:jc w:val="both"/>
        <w:rPr>
          <w:rFonts w:ascii="Tahoma" w:hAnsi="Tahoma" w:cs="Tahoma"/>
          <w:iCs/>
          <w:sz w:val="22"/>
          <w:szCs w:val="22"/>
          <w:lang w:val="en-US"/>
        </w:rPr>
      </w:pPr>
      <w:r w:rsidRPr="00802F2B">
        <w:rPr>
          <w:rFonts w:ascii="Tahoma" w:hAnsi="Tahoma" w:cs="Tahoma"/>
          <w:b/>
          <w:sz w:val="22"/>
          <w:szCs w:val="22"/>
          <w:lang w:val="en-US"/>
        </w:rPr>
        <w:t>Left Realism</w:t>
      </w:r>
      <w:r w:rsidRPr="00802F2B">
        <w:rPr>
          <w:rFonts w:ascii="Tahoma" w:hAnsi="Tahoma" w:cs="Tahoma"/>
          <w:sz w:val="22"/>
          <w:szCs w:val="22"/>
          <w:lang w:val="en-US"/>
        </w:rPr>
        <w:t xml:space="preserve"> tends to </w:t>
      </w:r>
      <w:proofErr w:type="spellStart"/>
      <w:r w:rsidRPr="00802F2B">
        <w:rPr>
          <w:rFonts w:ascii="Tahoma" w:hAnsi="Tahoma" w:cs="Tahoma"/>
          <w:sz w:val="22"/>
          <w:szCs w:val="22"/>
          <w:lang w:val="en-US"/>
        </w:rPr>
        <w:t>emphasise</w:t>
      </w:r>
      <w:proofErr w:type="spellEnd"/>
      <w:r w:rsidRPr="00802F2B">
        <w:rPr>
          <w:rFonts w:ascii="Tahoma" w:hAnsi="Tahoma" w:cs="Tahoma"/>
          <w:sz w:val="22"/>
          <w:szCs w:val="22"/>
          <w:lang w:val="en-US"/>
        </w:rPr>
        <w:t xml:space="preserve"> the social causes of crime, which might be </w:t>
      </w:r>
      <w:proofErr w:type="spellStart"/>
      <w:r w:rsidRPr="00802F2B">
        <w:rPr>
          <w:rFonts w:ascii="Tahoma" w:hAnsi="Tahoma" w:cs="Tahoma"/>
          <w:sz w:val="22"/>
          <w:szCs w:val="22"/>
          <w:lang w:val="en-US"/>
        </w:rPr>
        <w:t>characterised</w:t>
      </w:r>
      <w:proofErr w:type="spellEnd"/>
      <w:r w:rsidRPr="00802F2B">
        <w:rPr>
          <w:rFonts w:ascii="Tahoma" w:hAnsi="Tahoma" w:cs="Tahoma"/>
          <w:sz w:val="22"/>
          <w:szCs w:val="22"/>
          <w:lang w:val="en-US"/>
        </w:rPr>
        <w:t xml:space="preserve"> as </w:t>
      </w:r>
      <w:r w:rsidRPr="00802F2B">
        <w:rPr>
          <w:rFonts w:ascii="Tahoma" w:hAnsi="Tahoma" w:cs="Tahoma"/>
          <w:iCs/>
          <w:sz w:val="22"/>
          <w:szCs w:val="22"/>
          <w:lang w:val="en-US"/>
        </w:rPr>
        <w:t>tough on the causes of crime.</w:t>
      </w:r>
      <w:r w:rsidRPr="00802F2B">
        <w:rPr>
          <w:rFonts w:ascii="Tahoma" w:hAnsi="Tahoma" w:cs="Tahoma"/>
          <w:sz w:val="22"/>
          <w:szCs w:val="22"/>
          <w:lang w:val="en-US"/>
        </w:rPr>
        <w:t xml:space="preserve"> </w:t>
      </w:r>
    </w:p>
    <w:p w:rsidR="00802F2B" w:rsidRPr="00802F2B" w:rsidRDefault="00802F2B" w:rsidP="00AA2AFE">
      <w:pPr>
        <w:pStyle w:val="NormalWeb"/>
        <w:numPr>
          <w:ilvl w:val="0"/>
          <w:numId w:val="144"/>
        </w:numPr>
        <w:spacing w:after="240" w:afterAutospacing="0"/>
        <w:jc w:val="both"/>
        <w:rPr>
          <w:rFonts w:ascii="Tahoma" w:hAnsi="Tahoma" w:cs="Tahoma"/>
          <w:iCs/>
          <w:sz w:val="22"/>
          <w:szCs w:val="22"/>
          <w:lang w:val="en-US"/>
        </w:rPr>
      </w:pPr>
      <w:r w:rsidRPr="00802F2B">
        <w:rPr>
          <w:rFonts w:ascii="Tahoma" w:hAnsi="Tahoma" w:cs="Tahoma"/>
          <w:b/>
          <w:sz w:val="22"/>
          <w:szCs w:val="22"/>
          <w:lang w:val="en-US"/>
        </w:rPr>
        <w:t xml:space="preserve">Right Realism </w:t>
      </w:r>
      <w:r w:rsidRPr="00802F2B">
        <w:rPr>
          <w:rFonts w:ascii="Tahoma" w:hAnsi="Tahoma" w:cs="Tahoma"/>
          <w:sz w:val="22"/>
          <w:szCs w:val="22"/>
          <w:lang w:val="en-US"/>
        </w:rPr>
        <w:t xml:space="preserve">lays more stress on situational crime prevention and being </w:t>
      </w:r>
      <w:r w:rsidRPr="00802F2B">
        <w:rPr>
          <w:rFonts w:ascii="Tahoma" w:hAnsi="Tahoma" w:cs="Tahoma"/>
          <w:iCs/>
          <w:sz w:val="22"/>
          <w:szCs w:val="22"/>
          <w:lang w:val="en-US"/>
        </w:rPr>
        <w:t xml:space="preserve">tough on the criminals. </w:t>
      </w:r>
    </w:p>
    <w:p w:rsidR="00802F2B" w:rsidRPr="00802F2B" w:rsidRDefault="00802F2B" w:rsidP="00802F2B">
      <w:pPr>
        <w:pStyle w:val="NormalWeb"/>
        <w:spacing w:after="240" w:afterAutospacing="0"/>
        <w:jc w:val="both"/>
        <w:rPr>
          <w:rFonts w:ascii="Tahoma" w:hAnsi="Tahoma" w:cs="Tahoma"/>
          <w:b/>
          <w:sz w:val="22"/>
          <w:szCs w:val="22"/>
          <w:lang w:val="en-US"/>
        </w:rPr>
      </w:pPr>
      <w:r w:rsidRPr="00802F2B">
        <w:rPr>
          <w:rFonts w:ascii="Tahoma" w:hAnsi="Tahoma" w:cs="Tahoma"/>
          <w:b/>
          <w:sz w:val="22"/>
          <w:szCs w:val="22"/>
          <w:lang w:val="en-US"/>
        </w:rPr>
        <w:t>Left Realism and crime prevention</w:t>
      </w:r>
    </w:p>
    <w:p w:rsidR="00802F2B" w:rsidRPr="00802F2B" w:rsidRDefault="00802F2B" w:rsidP="00AA2AFE">
      <w:pPr>
        <w:pStyle w:val="NormalWeb"/>
        <w:numPr>
          <w:ilvl w:val="0"/>
          <w:numId w:val="152"/>
        </w:numPr>
        <w:spacing w:after="240" w:afterAutospacing="0"/>
        <w:ind w:left="284" w:hanging="284"/>
        <w:rPr>
          <w:rFonts w:ascii="Tahoma" w:hAnsi="Tahoma" w:cs="Tahoma"/>
          <w:sz w:val="22"/>
          <w:szCs w:val="22"/>
          <w:lang w:val="en-US"/>
        </w:rPr>
      </w:pPr>
      <w:proofErr w:type="spellStart"/>
      <w:r w:rsidRPr="00802F2B">
        <w:rPr>
          <w:rFonts w:ascii="Tahoma" w:hAnsi="Tahoma" w:cs="Tahoma"/>
          <w:sz w:val="22"/>
          <w:szCs w:val="22"/>
          <w:lang w:val="en-US"/>
        </w:rPr>
        <w:t>Recognise</w:t>
      </w:r>
      <w:proofErr w:type="spellEnd"/>
      <w:r w:rsidRPr="00802F2B">
        <w:rPr>
          <w:rFonts w:ascii="Tahoma" w:hAnsi="Tahoma" w:cs="Tahoma"/>
          <w:sz w:val="22"/>
          <w:szCs w:val="22"/>
          <w:lang w:val="en-US"/>
        </w:rPr>
        <w:t xml:space="preserve"> that both the offenders and the victims of the crimes that worry people most are found in those with the highest levels of marginality and social exclusion. </w:t>
      </w:r>
    </w:p>
    <w:p w:rsidR="00802F2B" w:rsidRPr="00802F2B" w:rsidRDefault="00802F2B" w:rsidP="00AA2AFE">
      <w:pPr>
        <w:pStyle w:val="NormalWeb"/>
        <w:numPr>
          <w:ilvl w:val="0"/>
          <w:numId w:val="152"/>
        </w:numPr>
        <w:spacing w:after="240" w:afterAutospacing="0"/>
        <w:ind w:left="284" w:hanging="284"/>
        <w:rPr>
          <w:rFonts w:ascii="Tahoma" w:hAnsi="Tahoma" w:cs="Tahoma"/>
          <w:sz w:val="22"/>
          <w:szCs w:val="22"/>
          <w:lang w:val="en-US"/>
        </w:rPr>
      </w:pPr>
      <w:r w:rsidRPr="00802F2B">
        <w:rPr>
          <w:rFonts w:ascii="Tahoma" w:hAnsi="Tahoma" w:cs="Tahoma"/>
          <w:sz w:val="22"/>
          <w:szCs w:val="22"/>
          <w:lang w:val="en-US"/>
        </w:rPr>
        <w:t xml:space="preserve">They </w:t>
      </w:r>
      <w:proofErr w:type="spellStart"/>
      <w:r w:rsidRPr="00802F2B">
        <w:rPr>
          <w:rFonts w:ascii="Tahoma" w:hAnsi="Tahoma" w:cs="Tahoma"/>
          <w:sz w:val="22"/>
          <w:szCs w:val="22"/>
          <w:lang w:val="en-US"/>
        </w:rPr>
        <w:t>emphasise</w:t>
      </w:r>
      <w:proofErr w:type="spellEnd"/>
      <w:r w:rsidRPr="00802F2B">
        <w:rPr>
          <w:rFonts w:ascii="Tahoma" w:hAnsi="Tahoma" w:cs="Tahoma"/>
          <w:sz w:val="22"/>
          <w:szCs w:val="22"/>
          <w:lang w:val="en-US"/>
        </w:rPr>
        <w:t xml:space="preserve"> the need to tackle the material and cultural deprivation that are the risk factors for crime, particularly among young people. </w:t>
      </w:r>
    </w:p>
    <w:p w:rsidR="00802F2B" w:rsidRPr="00802F2B" w:rsidRDefault="00802F2B" w:rsidP="00AA2AFE">
      <w:pPr>
        <w:pStyle w:val="NormalWeb"/>
        <w:numPr>
          <w:ilvl w:val="0"/>
          <w:numId w:val="152"/>
        </w:numPr>
        <w:spacing w:after="240" w:afterAutospacing="0"/>
        <w:ind w:left="284" w:hanging="284"/>
        <w:rPr>
          <w:rFonts w:ascii="Tahoma" w:hAnsi="Tahoma" w:cs="Tahoma"/>
          <w:sz w:val="22"/>
          <w:szCs w:val="22"/>
          <w:lang w:val="en-US"/>
        </w:rPr>
      </w:pPr>
      <w:r w:rsidRPr="00802F2B">
        <w:rPr>
          <w:rFonts w:ascii="Tahoma" w:hAnsi="Tahoma" w:cs="Tahoma"/>
          <w:sz w:val="22"/>
          <w:szCs w:val="22"/>
          <w:lang w:val="en-US"/>
        </w:rPr>
        <w:t xml:space="preserve">These factors include: poverty, unemployment, poor housing and education, poor parental supervision, and broken families and family conflict </w:t>
      </w:r>
    </w:p>
    <w:p w:rsidR="00802F2B" w:rsidRPr="00802F2B" w:rsidRDefault="00802F2B" w:rsidP="00802F2B">
      <w:pPr>
        <w:pStyle w:val="NormalWeb"/>
        <w:spacing w:after="240" w:afterAutospacing="0"/>
        <w:rPr>
          <w:rFonts w:ascii="Tahoma" w:hAnsi="Tahoma" w:cs="Tahoma"/>
          <w:b/>
          <w:sz w:val="22"/>
          <w:szCs w:val="22"/>
          <w:lang w:val="en-US"/>
        </w:rPr>
      </w:pPr>
      <w:r w:rsidRPr="00802F2B">
        <w:rPr>
          <w:rFonts w:ascii="Tahoma" w:hAnsi="Tahoma" w:cs="Tahoma"/>
          <w:b/>
          <w:sz w:val="22"/>
          <w:szCs w:val="22"/>
          <w:lang w:val="en-US"/>
        </w:rPr>
        <w:t xml:space="preserve">Left realist policies </w:t>
      </w:r>
    </w:p>
    <w:p w:rsidR="00802F2B" w:rsidRPr="00802F2B" w:rsidRDefault="00802F2B" w:rsidP="00AA2AFE">
      <w:pPr>
        <w:pStyle w:val="NormalWeb"/>
        <w:numPr>
          <w:ilvl w:val="0"/>
          <w:numId w:val="145"/>
        </w:numPr>
        <w:spacing w:after="240" w:afterAutospacing="0"/>
        <w:jc w:val="both"/>
        <w:rPr>
          <w:rFonts w:ascii="Tahoma" w:hAnsi="Tahoma" w:cs="Tahoma"/>
          <w:sz w:val="22"/>
          <w:szCs w:val="22"/>
          <w:lang w:val="en-US"/>
        </w:rPr>
      </w:pPr>
      <w:r w:rsidRPr="00802F2B">
        <w:rPr>
          <w:rFonts w:ascii="Tahoma" w:hAnsi="Tahoma" w:cs="Tahoma"/>
          <w:sz w:val="22"/>
          <w:szCs w:val="22"/>
          <w:lang w:val="en-US"/>
        </w:rPr>
        <w:t xml:space="preserve">Building strong communities to work out local solutions to local problems, and create community cohesion; </w:t>
      </w:r>
      <w:r w:rsidRPr="00802F2B">
        <w:rPr>
          <w:rFonts w:ascii="Tahoma" w:hAnsi="Tahoma" w:cs="Tahoma"/>
          <w:sz w:val="22"/>
          <w:szCs w:val="22"/>
          <w:lang w:val="en-US"/>
        </w:rPr>
        <w:br/>
      </w:r>
    </w:p>
    <w:p w:rsidR="00802F2B" w:rsidRPr="00802F2B" w:rsidRDefault="00802F2B" w:rsidP="00AA2AFE">
      <w:pPr>
        <w:pStyle w:val="NormalWeb"/>
        <w:numPr>
          <w:ilvl w:val="0"/>
          <w:numId w:val="145"/>
        </w:numPr>
        <w:spacing w:after="240" w:afterAutospacing="0"/>
        <w:jc w:val="both"/>
        <w:rPr>
          <w:rFonts w:ascii="Tahoma" w:hAnsi="Tahoma" w:cs="Tahoma"/>
          <w:sz w:val="22"/>
          <w:szCs w:val="22"/>
          <w:lang w:val="en-US"/>
        </w:rPr>
      </w:pPr>
      <w:r w:rsidRPr="00802F2B">
        <w:rPr>
          <w:rFonts w:ascii="Tahoma" w:hAnsi="Tahoma" w:cs="Tahoma"/>
          <w:sz w:val="22"/>
          <w:szCs w:val="22"/>
          <w:lang w:val="en-US"/>
        </w:rPr>
        <w:t xml:space="preserve">Multi-agency working, involving everyone in the fight against crime, not just the criminal justice agencies; </w:t>
      </w:r>
    </w:p>
    <w:p w:rsidR="00802F2B" w:rsidRPr="00802F2B" w:rsidRDefault="00802F2B" w:rsidP="00AA2AFE">
      <w:pPr>
        <w:pStyle w:val="NormalWeb"/>
        <w:numPr>
          <w:ilvl w:val="0"/>
          <w:numId w:val="145"/>
        </w:numPr>
        <w:spacing w:after="240" w:afterAutospacing="0"/>
        <w:jc w:val="both"/>
        <w:rPr>
          <w:rFonts w:ascii="Tahoma" w:hAnsi="Tahoma" w:cs="Tahoma"/>
          <w:sz w:val="22"/>
          <w:szCs w:val="22"/>
          <w:lang w:val="en-US"/>
        </w:rPr>
      </w:pPr>
      <w:r w:rsidRPr="00802F2B">
        <w:rPr>
          <w:rFonts w:ascii="Tahoma" w:hAnsi="Tahoma" w:cs="Tahoma"/>
          <w:sz w:val="22"/>
          <w:szCs w:val="22"/>
          <w:lang w:val="en-US"/>
        </w:rPr>
        <w:t xml:space="preserve">Creation of Safer </w:t>
      </w:r>
      <w:proofErr w:type="spellStart"/>
      <w:r w:rsidRPr="00802F2B">
        <w:rPr>
          <w:rFonts w:ascii="Tahoma" w:hAnsi="Tahoma" w:cs="Tahoma"/>
          <w:sz w:val="22"/>
          <w:szCs w:val="22"/>
          <w:lang w:val="en-US"/>
        </w:rPr>
        <w:t>Neighbourhood</w:t>
      </w:r>
      <w:proofErr w:type="spellEnd"/>
      <w:r w:rsidRPr="00802F2B">
        <w:rPr>
          <w:rFonts w:ascii="Tahoma" w:hAnsi="Tahoma" w:cs="Tahoma"/>
          <w:sz w:val="22"/>
          <w:szCs w:val="22"/>
          <w:lang w:val="en-US"/>
        </w:rPr>
        <w:t xml:space="preserve"> or Police and Community Together (PACT) groups, where local people can identify the issues that worry them, and get the police and other agencies to deal with them; </w:t>
      </w:r>
    </w:p>
    <w:p w:rsidR="00802F2B" w:rsidRPr="00802F2B" w:rsidRDefault="00802F2B" w:rsidP="00AA2AFE">
      <w:pPr>
        <w:pStyle w:val="NormalWeb"/>
        <w:numPr>
          <w:ilvl w:val="0"/>
          <w:numId w:val="145"/>
        </w:numPr>
        <w:spacing w:after="240" w:afterAutospacing="0"/>
        <w:jc w:val="both"/>
        <w:rPr>
          <w:rFonts w:ascii="Tahoma" w:hAnsi="Tahoma" w:cs="Tahoma"/>
          <w:sz w:val="22"/>
          <w:szCs w:val="22"/>
          <w:lang w:val="en-US"/>
        </w:rPr>
      </w:pPr>
      <w:r w:rsidRPr="00802F2B">
        <w:rPr>
          <w:rFonts w:ascii="Tahoma" w:hAnsi="Tahoma" w:cs="Tahoma"/>
          <w:sz w:val="22"/>
          <w:szCs w:val="22"/>
          <w:lang w:val="en-US"/>
        </w:rPr>
        <w:t xml:space="preserve">More democratic and community control of policing to win public confidence to tackle the causes of crime, and encourage victims to report crime; </w:t>
      </w:r>
    </w:p>
    <w:p w:rsidR="00802F2B" w:rsidRPr="00802F2B" w:rsidRDefault="00802F2B" w:rsidP="00AA2AFE">
      <w:pPr>
        <w:pStyle w:val="NormalWeb"/>
        <w:numPr>
          <w:ilvl w:val="0"/>
          <w:numId w:val="145"/>
        </w:numPr>
        <w:spacing w:after="240" w:afterAutospacing="0"/>
        <w:jc w:val="both"/>
        <w:rPr>
          <w:rFonts w:ascii="Tahoma" w:hAnsi="Tahoma" w:cs="Tahoma"/>
          <w:sz w:val="22"/>
          <w:szCs w:val="22"/>
          <w:lang w:val="en-US"/>
        </w:rPr>
      </w:pPr>
      <w:r w:rsidRPr="00802F2B">
        <w:rPr>
          <w:rFonts w:ascii="Tahoma" w:hAnsi="Tahoma" w:cs="Tahoma"/>
          <w:sz w:val="22"/>
          <w:szCs w:val="22"/>
          <w:lang w:val="en-US"/>
        </w:rPr>
        <w:t xml:space="preserve">More time spent by the police in investigating crime; </w:t>
      </w:r>
    </w:p>
    <w:p w:rsidR="00802F2B" w:rsidRPr="00802F2B" w:rsidRDefault="00802F2B" w:rsidP="00AA2AFE">
      <w:pPr>
        <w:pStyle w:val="NormalWeb"/>
        <w:numPr>
          <w:ilvl w:val="0"/>
          <w:numId w:val="145"/>
        </w:numPr>
        <w:spacing w:after="240" w:afterAutospacing="0"/>
        <w:jc w:val="both"/>
        <w:rPr>
          <w:rFonts w:ascii="Tahoma" w:hAnsi="Tahoma" w:cs="Tahoma"/>
          <w:sz w:val="22"/>
          <w:szCs w:val="22"/>
          <w:lang w:val="en-US"/>
        </w:rPr>
      </w:pPr>
      <w:r w:rsidRPr="00802F2B">
        <w:rPr>
          <w:rFonts w:ascii="Tahoma" w:hAnsi="Tahoma" w:cs="Tahoma"/>
          <w:sz w:val="22"/>
          <w:szCs w:val="22"/>
          <w:lang w:val="en-US"/>
        </w:rPr>
        <w:lastRenderedPageBreak/>
        <w:t xml:space="preserve">Tackling social deprivation and the other risk factors for crime by improving community facilities to divert potential offenders from choosing crime — for example, youth leisure activities — and reducing unemployment and improving housing; </w:t>
      </w:r>
    </w:p>
    <w:p w:rsidR="00802F2B" w:rsidRPr="00802F2B" w:rsidRDefault="00802F2B" w:rsidP="00AA2AFE">
      <w:pPr>
        <w:pStyle w:val="NormalWeb"/>
        <w:numPr>
          <w:ilvl w:val="0"/>
          <w:numId w:val="145"/>
        </w:numPr>
        <w:spacing w:after="240" w:afterAutospacing="0"/>
        <w:jc w:val="both"/>
        <w:rPr>
          <w:rFonts w:ascii="Tahoma" w:hAnsi="Tahoma" w:cs="Tahoma"/>
          <w:sz w:val="22"/>
          <w:szCs w:val="22"/>
          <w:lang w:val="en-US"/>
        </w:rPr>
      </w:pPr>
      <w:r w:rsidRPr="00802F2B">
        <w:rPr>
          <w:rFonts w:ascii="Tahoma" w:hAnsi="Tahoma" w:cs="Tahoma"/>
          <w:sz w:val="22"/>
          <w:szCs w:val="22"/>
          <w:lang w:val="en-US"/>
        </w:rPr>
        <w:t xml:space="preserve">Intensive parenting support that gets parents and young offenders together to work out solutions, and early intervention through strategies like Sure Start to help get children in the poorest communities. </w:t>
      </w:r>
    </w:p>
    <w:p w:rsidR="00802F2B" w:rsidRPr="00802F2B" w:rsidRDefault="00802F2B" w:rsidP="00802F2B">
      <w:pPr>
        <w:pStyle w:val="NormalWeb"/>
        <w:spacing w:after="240" w:afterAutospacing="0"/>
        <w:jc w:val="both"/>
        <w:rPr>
          <w:rFonts w:ascii="Tahoma" w:hAnsi="Tahoma" w:cs="Tahoma"/>
          <w:b/>
          <w:sz w:val="22"/>
          <w:szCs w:val="22"/>
          <w:lang w:val="en-US"/>
        </w:rPr>
      </w:pPr>
      <w:r w:rsidRPr="00802F2B">
        <w:rPr>
          <w:rFonts w:ascii="Tahoma" w:hAnsi="Tahoma" w:cs="Tahoma"/>
          <w:b/>
          <w:sz w:val="22"/>
          <w:szCs w:val="22"/>
          <w:lang w:val="en-US"/>
        </w:rPr>
        <w:t xml:space="preserve">Criticism of left realist prevention approaches </w:t>
      </w:r>
    </w:p>
    <w:p w:rsidR="00802F2B" w:rsidRPr="00802F2B" w:rsidRDefault="00802F2B" w:rsidP="00AA2AFE">
      <w:pPr>
        <w:pStyle w:val="NormalWeb"/>
        <w:numPr>
          <w:ilvl w:val="0"/>
          <w:numId w:val="146"/>
        </w:numPr>
        <w:spacing w:after="240" w:afterAutospacing="0"/>
        <w:jc w:val="both"/>
        <w:rPr>
          <w:rFonts w:ascii="Tahoma" w:hAnsi="Tahoma" w:cs="Tahoma"/>
          <w:sz w:val="22"/>
          <w:szCs w:val="22"/>
          <w:lang w:val="en-US"/>
        </w:rPr>
      </w:pPr>
      <w:r w:rsidRPr="00802F2B">
        <w:rPr>
          <w:rFonts w:ascii="Tahoma" w:hAnsi="Tahoma" w:cs="Tahoma"/>
          <w:sz w:val="22"/>
          <w:szCs w:val="22"/>
          <w:lang w:val="en-US"/>
        </w:rPr>
        <w:t xml:space="preserve">They are ‘soft’ on crime, as they focus too much on the social causes of crime, downplaying the role of the offender in choosing to commit crime. The offender almost becomes a victim him- or herself. </w:t>
      </w:r>
    </w:p>
    <w:p w:rsidR="00802F2B" w:rsidRPr="00802F2B" w:rsidRDefault="00802F2B" w:rsidP="00AA2AFE">
      <w:pPr>
        <w:pStyle w:val="NormalWeb"/>
        <w:numPr>
          <w:ilvl w:val="0"/>
          <w:numId w:val="146"/>
        </w:numPr>
        <w:spacing w:after="240" w:afterAutospacing="0"/>
        <w:jc w:val="both"/>
        <w:rPr>
          <w:rFonts w:ascii="Tahoma" w:hAnsi="Tahoma" w:cs="Tahoma"/>
          <w:sz w:val="22"/>
          <w:szCs w:val="22"/>
          <w:lang w:val="en-US"/>
        </w:rPr>
      </w:pPr>
      <w:r w:rsidRPr="00802F2B">
        <w:rPr>
          <w:rFonts w:ascii="Tahoma" w:hAnsi="Tahoma" w:cs="Tahoma"/>
          <w:sz w:val="22"/>
          <w:szCs w:val="22"/>
          <w:lang w:val="en-US"/>
        </w:rPr>
        <w:t xml:space="preserve">The explanations are inadequate, as the majority of those in deprived communities do not turn to crime. Social deprivation and other risk factors do not apply equally to all those in similar circumstances. </w:t>
      </w:r>
    </w:p>
    <w:p w:rsidR="00802F2B" w:rsidRPr="00802F2B" w:rsidRDefault="00802F2B" w:rsidP="00AA2AFE">
      <w:pPr>
        <w:pStyle w:val="NormalWeb"/>
        <w:numPr>
          <w:ilvl w:val="0"/>
          <w:numId w:val="146"/>
        </w:numPr>
        <w:spacing w:after="240" w:afterAutospacing="0"/>
        <w:jc w:val="both"/>
        <w:rPr>
          <w:rFonts w:ascii="Tahoma" w:hAnsi="Tahoma" w:cs="Tahoma"/>
          <w:sz w:val="22"/>
          <w:szCs w:val="22"/>
          <w:lang w:val="en-US"/>
        </w:rPr>
      </w:pPr>
      <w:r w:rsidRPr="00802F2B">
        <w:rPr>
          <w:rFonts w:ascii="Tahoma" w:hAnsi="Tahoma" w:cs="Tahoma"/>
          <w:sz w:val="22"/>
          <w:szCs w:val="22"/>
          <w:lang w:val="en-US"/>
        </w:rPr>
        <w:t xml:space="preserve">They deflect attention away from more practical crime-prevention measures, like the tighter social control and situational crime prevention measures advocated by Right Realists. </w:t>
      </w:r>
    </w:p>
    <w:p w:rsidR="00802F2B" w:rsidRPr="00802F2B" w:rsidRDefault="00802F2B" w:rsidP="00802F2B">
      <w:pPr>
        <w:rPr>
          <w:rFonts w:ascii="Tahoma" w:eastAsiaTheme="minorEastAsia" w:hAnsi="Tahoma" w:cs="Tahoma"/>
          <w:b/>
          <w:lang w:eastAsia="en-GB"/>
        </w:rPr>
      </w:pPr>
    </w:p>
    <w:p w:rsidR="00802F2B" w:rsidRPr="00802F2B" w:rsidRDefault="00802F2B" w:rsidP="00802F2B">
      <w:pPr>
        <w:pStyle w:val="NormalWeb"/>
        <w:spacing w:after="240" w:afterAutospacing="0"/>
        <w:jc w:val="both"/>
        <w:rPr>
          <w:rFonts w:ascii="Tahoma" w:hAnsi="Tahoma" w:cs="Tahoma"/>
          <w:b/>
          <w:sz w:val="22"/>
          <w:szCs w:val="22"/>
          <w:lang w:val="en-US"/>
        </w:rPr>
      </w:pPr>
      <w:r w:rsidRPr="00802F2B">
        <w:rPr>
          <w:rFonts w:ascii="Tahoma" w:hAnsi="Tahoma" w:cs="Tahoma"/>
          <w:b/>
          <w:sz w:val="22"/>
          <w:szCs w:val="22"/>
          <w:lang w:val="en-US"/>
        </w:rPr>
        <w:t>Right Realism and crime prevention</w:t>
      </w:r>
    </w:p>
    <w:p w:rsidR="00802F2B" w:rsidRPr="00802F2B" w:rsidRDefault="00802F2B" w:rsidP="00AA2AFE">
      <w:pPr>
        <w:pStyle w:val="NormalWeb"/>
        <w:numPr>
          <w:ilvl w:val="0"/>
          <w:numId w:val="153"/>
        </w:numPr>
        <w:ind w:left="284" w:hanging="284"/>
        <w:rPr>
          <w:rFonts w:ascii="Tahoma" w:hAnsi="Tahoma" w:cs="Tahoma"/>
          <w:sz w:val="22"/>
          <w:szCs w:val="22"/>
          <w:lang w:val="en-US"/>
        </w:rPr>
      </w:pPr>
      <w:r w:rsidRPr="00802F2B">
        <w:rPr>
          <w:rFonts w:ascii="Tahoma" w:hAnsi="Tahoma" w:cs="Tahoma"/>
          <w:sz w:val="22"/>
          <w:szCs w:val="22"/>
          <w:lang w:val="en-US"/>
        </w:rPr>
        <w:t xml:space="preserve">Focuses on individuals rather than on the wider social issues. </w:t>
      </w:r>
      <w:r w:rsidRPr="00802F2B">
        <w:rPr>
          <w:rFonts w:ascii="Tahoma" w:hAnsi="Tahoma" w:cs="Tahoma"/>
          <w:sz w:val="22"/>
          <w:szCs w:val="22"/>
          <w:lang w:val="en-US"/>
        </w:rPr>
        <w:br/>
      </w:r>
    </w:p>
    <w:p w:rsidR="00802F2B" w:rsidRPr="00802F2B" w:rsidRDefault="00802F2B" w:rsidP="00AA2AFE">
      <w:pPr>
        <w:pStyle w:val="NormalWeb"/>
        <w:numPr>
          <w:ilvl w:val="0"/>
          <w:numId w:val="153"/>
        </w:numPr>
        <w:spacing w:after="240" w:afterAutospacing="0"/>
        <w:ind w:left="284" w:hanging="284"/>
        <w:rPr>
          <w:rFonts w:ascii="Tahoma" w:hAnsi="Tahoma" w:cs="Tahoma"/>
          <w:b/>
          <w:sz w:val="22"/>
          <w:szCs w:val="22"/>
          <w:lang w:val="en-US"/>
        </w:rPr>
      </w:pPr>
      <w:r w:rsidRPr="00802F2B">
        <w:rPr>
          <w:rFonts w:ascii="Tahoma" w:hAnsi="Tahoma" w:cs="Tahoma"/>
          <w:sz w:val="22"/>
          <w:szCs w:val="22"/>
          <w:lang w:val="en-US"/>
        </w:rPr>
        <w:t xml:space="preserve">Argue that individuals choose crime and must be dissuaded from committing crime, and, if they can’t, must be punished for it. </w:t>
      </w:r>
    </w:p>
    <w:p w:rsidR="00802F2B" w:rsidRPr="00802F2B" w:rsidRDefault="00802F2B" w:rsidP="00802F2B">
      <w:pPr>
        <w:pStyle w:val="NormalWeb"/>
        <w:spacing w:after="240" w:afterAutospacing="0"/>
        <w:rPr>
          <w:rFonts w:ascii="Tahoma" w:hAnsi="Tahoma" w:cs="Tahoma"/>
          <w:b/>
          <w:sz w:val="22"/>
          <w:szCs w:val="22"/>
          <w:lang w:val="en-US"/>
        </w:rPr>
      </w:pPr>
      <w:r w:rsidRPr="00802F2B">
        <w:rPr>
          <w:rFonts w:ascii="Tahoma" w:hAnsi="Tahoma" w:cs="Tahoma"/>
          <w:b/>
          <w:sz w:val="22"/>
          <w:szCs w:val="22"/>
          <w:lang w:val="en-US"/>
        </w:rPr>
        <w:t xml:space="preserve">Right realist policies </w:t>
      </w:r>
    </w:p>
    <w:p w:rsidR="00802F2B" w:rsidRPr="00802F2B" w:rsidRDefault="00802F2B" w:rsidP="00AA2AFE">
      <w:pPr>
        <w:pStyle w:val="NormalWeb"/>
        <w:numPr>
          <w:ilvl w:val="0"/>
          <w:numId w:val="155"/>
        </w:numPr>
        <w:spacing w:after="240" w:afterAutospacing="0"/>
        <w:ind w:left="0" w:firstLine="0"/>
        <w:rPr>
          <w:rFonts w:ascii="Tahoma" w:hAnsi="Tahoma" w:cs="Tahoma"/>
          <w:b/>
          <w:sz w:val="22"/>
          <w:szCs w:val="22"/>
          <w:lang w:val="en-US"/>
        </w:rPr>
      </w:pPr>
      <w:r w:rsidRPr="00802F2B">
        <w:rPr>
          <w:rFonts w:ascii="Tahoma" w:hAnsi="Tahoma" w:cs="Tahoma"/>
          <w:b/>
          <w:sz w:val="22"/>
          <w:szCs w:val="22"/>
          <w:lang w:val="en-US"/>
        </w:rPr>
        <w:t>Situational crime prevention (SCP)</w:t>
      </w:r>
    </w:p>
    <w:p w:rsidR="00802F2B" w:rsidRPr="00802F2B" w:rsidRDefault="00802F2B" w:rsidP="00AA2AFE">
      <w:pPr>
        <w:pStyle w:val="NormalWeb"/>
        <w:numPr>
          <w:ilvl w:val="0"/>
          <w:numId w:val="156"/>
        </w:numPr>
        <w:spacing w:after="240" w:afterAutospacing="0"/>
        <w:ind w:left="284" w:hanging="284"/>
        <w:rPr>
          <w:rFonts w:ascii="Tahoma" w:hAnsi="Tahoma" w:cs="Tahoma"/>
          <w:sz w:val="22"/>
          <w:szCs w:val="22"/>
          <w:lang w:val="en-US"/>
        </w:rPr>
      </w:pPr>
      <w:r w:rsidRPr="00802F2B">
        <w:rPr>
          <w:rFonts w:ascii="Tahoma" w:hAnsi="Tahoma" w:cs="Tahoma"/>
          <w:sz w:val="22"/>
          <w:szCs w:val="22"/>
          <w:lang w:val="en-US"/>
        </w:rPr>
        <w:t xml:space="preserve">Derives from </w:t>
      </w:r>
      <w:r w:rsidRPr="00802F2B">
        <w:rPr>
          <w:rFonts w:ascii="Tahoma" w:hAnsi="Tahoma" w:cs="Tahoma"/>
          <w:b/>
          <w:sz w:val="22"/>
          <w:szCs w:val="22"/>
          <w:lang w:val="en-US"/>
        </w:rPr>
        <w:t>opportunity theories</w:t>
      </w:r>
      <w:r w:rsidRPr="00802F2B">
        <w:rPr>
          <w:rFonts w:ascii="Tahoma" w:hAnsi="Tahoma" w:cs="Tahoma"/>
          <w:sz w:val="22"/>
          <w:szCs w:val="22"/>
          <w:lang w:val="en-US"/>
        </w:rPr>
        <w:t xml:space="preserve"> of crime, like </w:t>
      </w:r>
      <w:r w:rsidRPr="00802F2B">
        <w:rPr>
          <w:rFonts w:ascii="Tahoma" w:hAnsi="Tahoma" w:cs="Tahoma"/>
          <w:b/>
          <w:sz w:val="22"/>
          <w:szCs w:val="22"/>
          <w:lang w:val="en-US"/>
        </w:rPr>
        <w:t xml:space="preserve">routine activity theory </w:t>
      </w:r>
      <w:r w:rsidRPr="00802F2B">
        <w:rPr>
          <w:rFonts w:ascii="Tahoma" w:hAnsi="Tahoma" w:cs="Tahoma"/>
          <w:sz w:val="22"/>
          <w:szCs w:val="22"/>
          <w:lang w:val="en-US"/>
        </w:rPr>
        <w:t xml:space="preserve">and </w:t>
      </w:r>
      <w:r w:rsidRPr="00802F2B">
        <w:rPr>
          <w:rFonts w:ascii="Tahoma" w:hAnsi="Tahoma" w:cs="Tahoma"/>
          <w:b/>
          <w:sz w:val="22"/>
          <w:szCs w:val="22"/>
          <w:lang w:val="en-US"/>
        </w:rPr>
        <w:t>rational choice theory:</w:t>
      </w:r>
    </w:p>
    <w:p w:rsidR="00802F2B" w:rsidRPr="00802F2B" w:rsidRDefault="00802F2B" w:rsidP="00AA2AFE">
      <w:pPr>
        <w:pStyle w:val="NormalWeb"/>
        <w:numPr>
          <w:ilvl w:val="0"/>
          <w:numId w:val="154"/>
        </w:numPr>
        <w:spacing w:after="240" w:afterAutospacing="0"/>
        <w:ind w:left="993" w:hanging="284"/>
        <w:rPr>
          <w:rFonts w:ascii="Tahoma" w:hAnsi="Tahoma" w:cs="Tahoma"/>
          <w:sz w:val="22"/>
          <w:szCs w:val="22"/>
          <w:lang w:val="en-US"/>
        </w:rPr>
      </w:pPr>
      <w:r w:rsidRPr="00802F2B">
        <w:rPr>
          <w:rFonts w:ascii="Tahoma" w:hAnsi="Tahoma" w:cs="Tahoma"/>
          <w:b/>
          <w:sz w:val="22"/>
          <w:szCs w:val="22"/>
          <w:lang w:val="en-US"/>
        </w:rPr>
        <w:t>Routine activity theory:</w:t>
      </w:r>
      <w:r w:rsidRPr="00802F2B">
        <w:rPr>
          <w:rFonts w:ascii="Tahoma" w:hAnsi="Tahoma" w:cs="Tahoma"/>
          <w:sz w:val="22"/>
          <w:szCs w:val="22"/>
          <w:lang w:val="en-US"/>
        </w:rPr>
        <w:t xml:space="preserve"> Suggests that a crime occurs as part of everyday routines, when there are three conditions present: 1. there is a suitable target for the potential offender, which could be a person, a place or an object; 2. there is no ‘capable guardian’, like a </w:t>
      </w:r>
      <w:proofErr w:type="spellStart"/>
      <w:r w:rsidRPr="00802F2B">
        <w:rPr>
          <w:rFonts w:ascii="Tahoma" w:hAnsi="Tahoma" w:cs="Tahoma"/>
          <w:sz w:val="22"/>
          <w:szCs w:val="22"/>
          <w:lang w:val="en-US"/>
        </w:rPr>
        <w:t>neighbour</w:t>
      </w:r>
      <w:proofErr w:type="spellEnd"/>
      <w:r w:rsidRPr="00802F2B">
        <w:rPr>
          <w:rFonts w:ascii="Tahoma" w:hAnsi="Tahoma" w:cs="Tahoma"/>
          <w:sz w:val="22"/>
          <w:szCs w:val="22"/>
          <w:lang w:val="en-US"/>
        </w:rPr>
        <w:t>, police, or CCTV surveillance to protect the target; 3. there is a potential offender present, who thinks the first two conditions are met (suitable target and no guardian), and then chooses whether or not to commit the crime.</w:t>
      </w:r>
    </w:p>
    <w:p w:rsidR="00802F2B" w:rsidRPr="00802F2B" w:rsidRDefault="00802F2B" w:rsidP="00AA2AFE">
      <w:pPr>
        <w:pStyle w:val="NormalWeb"/>
        <w:numPr>
          <w:ilvl w:val="0"/>
          <w:numId w:val="154"/>
        </w:numPr>
        <w:spacing w:after="240" w:afterAutospacing="0"/>
        <w:ind w:left="993" w:hanging="284"/>
        <w:rPr>
          <w:rFonts w:ascii="Tahoma" w:hAnsi="Tahoma" w:cs="Tahoma"/>
          <w:sz w:val="22"/>
          <w:szCs w:val="22"/>
          <w:lang w:val="en-US"/>
        </w:rPr>
      </w:pPr>
      <w:r w:rsidRPr="00802F2B">
        <w:rPr>
          <w:rFonts w:ascii="Tahoma" w:hAnsi="Tahoma" w:cs="Tahoma"/>
          <w:b/>
          <w:sz w:val="22"/>
          <w:szCs w:val="22"/>
          <w:lang w:val="en-US"/>
        </w:rPr>
        <w:t>Rational choice theory:</w:t>
      </w:r>
      <w:r w:rsidRPr="00802F2B">
        <w:rPr>
          <w:rFonts w:ascii="Tahoma" w:hAnsi="Tahoma" w:cs="Tahoma"/>
          <w:sz w:val="22"/>
          <w:szCs w:val="22"/>
          <w:lang w:val="en-US"/>
        </w:rPr>
        <w:t xml:space="preserve"> Sees offenders as acting rationally, weighing up the benefits and risks when they see an opportunity for crime before choosing whether or not to commit an offence. </w:t>
      </w:r>
    </w:p>
    <w:p w:rsidR="00802F2B" w:rsidRPr="00802F2B" w:rsidRDefault="00802F2B" w:rsidP="00AA2AFE">
      <w:pPr>
        <w:pStyle w:val="NormalWeb"/>
        <w:numPr>
          <w:ilvl w:val="0"/>
          <w:numId w:val="154"/>
        </w:numPr>
        <w:spacing w:after="240" w:afterAutospacing="0"/>
        <w:ind w:left="284" w:hanging="284"/>
        <w:jc w:val="both"/>
        <w:rPr>
          <w:rFonts w:ascii="Tahoma" w:hAnsi="Tahoma" w:cs="Tahoma"/>
          <w:sz w:val="22"/>
          <w:szCs w:val="22"/>
          <w:lang w:val="en-US"/>
        </w:rPr>
      </w:pPr>
      <w:r w:rsidRPr="00802F2B">
        <w:rPr>
          <w:rFonts w:ascii="Tahoma" w:hAnsi="Tahoma" w:cs="Tahoma"/>
          <w:b/>
          <w:sz w:val="22"/>
          <w:szCs w:val="22"/>
          <w:lang w:val="en-US"/>
        </w:rPr>
        <w:lastRenderedPageBreak/>
        <w:t xml:space="preserve">SCP </w:t>
      </w:r>
      <w:r w:rsidRPr="00802F2B">
        <w:rPr>
          <w:rFonts w:ascii="Tahoma" w:hAnsi="Tahoma" w:cs="Tahoma"/>
          <w:sz w:val="22"/>
          <w:szCs w:val="22"/>
          <w:lang w:val="en-US"/>
        </w:rPr>
        <w:t xml:space="preserve">aims to make potential targets of crime more difficult and risky for potential offenders by ‘designing out crime’ in particular locations by ‘target-hardening’ measures, like post-coding goods, use of anti-climb paint, CCTV, locks, premises and car alarms. </w:t>
      </w:r>
    </w:p>
    <w:p w:rsidR="00802F2B" w:rsidRPr="00802F2B" w:rsidRDefault="00802F2B" w:rsidP="00AA2AFE">
      <w:pPr>
        <w:pStyle w:val="NormalWeb"/>
        <w:numPr>
          <w:ilvl w:val="0"/>
          <w:numId w:val="154"/>
        </w:numPr>
        <w:spacing w:after="240" w:afterAutospacing="0"/>
        <w:ind w:left="284" w:hanging="284"/>
        <w:jc w:val="both"/>
        <w:rPr>
          <w:rFonts w:ascii="Tahoma" w:hAnsi="Tahoma" w:cs="Tahoma"/>
          <w:sz w:val="22"/>
          <w:szCs w:val="22"/>
          <w:lang w:val="en-US"/>
        </w:rPr>
      </w:pPr>
      <w:r w:rsidRPr="00802F2B">
        <w:rPr>
          <w:rFonts w:ascii="Tahoma" w:hAnsi="Tahoma" w:cs="Tahoma"/>
          <w:sz w:val="22"/>
          <w:szCs w:val="22"/>
          <w:lang w:val="en-US"/>
        </w:rPr>
        <w:t xml:space="preserve">This both reduces the opportunities for crime in particular locations and poses greater risks for offenders and encourages them not to commit an offence. </w:t>
      </w:r>
    </w:p>
    <w:p w:rsidR="00802F2B" w:rsidRPr="00802F2B" w:rsidRDefault="00802F2B" w:rsidP="00AA2AFE">
      <w:pPr>
        <w:pStyle w:val="NormalWeb"/>
        <w:numPr>
          <w:ilvl w:val="0"/>
          <w:numId w:val="154"/>
        </w:numPr>
        <w:spacing w:after="240" w:afterAutospacing="0"/>
        <w:ind w:left="284" w:hanging="284"/>
        <w:jc w:val="both"/>
        <w:rPr>
          <w:rFonts w:ascii="Tahoma" w:hAnsi="Tahoma" w:cs="Tahoma"/>
          <w:sz w:val="22"/>
          <w:szCs w:val="22"/>
          <w:lang w:val="en-US"/>
        </w:rPr>
      </w:pPr>
      <w:r w:rsidRPr="00802F2B">
        <w:rPr>
          <w:rFonts w:ascii="Tahoma" w:hAnsi="Tahoma" w:cs="Tahoma"/>
          <w:sz w:val="22"/>
          <w:szCs w:val="22"/>
          <w:lang w:val="en-US"/>
        </w:rPr>
        <w:t>SCP is therefore concerned with preventing crime in particular locations rather than with catching offenders.</w:t>
      </w:r>
    </w:p>
    <w:p w:rsidR="00802F2B" w:rsidRPr="00802F2B" w:rsidRDefault="00802F2B" w:rsidP="00802F2B">
      <w:pPr>
        <w:pStyle w:val="NormalWeb"/>
        <w:spacing w:after="240" w:afterAutospacing="0"/>
        <w:jc w:val="both"/>
        <w:rPr>
          <w:rFonts w:ascii="Tahoma" w:hAnsi="Tahoma" w:cs="Tahoma"/>
          <w:sz w:val="22"/>
          <w:szCs w:val="22"/>
          <w:lang w:val="en-US"/>
        </w:rPr>
      </w:pPr>
      <w:r w:rsidRPr="00802F2B">
        <w:rPr>
          <w:rFonts w:ascii="Tahoma" w:hAnsi="Tahoma" w:cs="Tahoma"/>
          <w:b/>
          <w:sz w:val="22"/>
          <w:szCs w:val="22"/>
          <w:lang w:val="en-US"/>
        </w:rPr>
        <w:t>2.</w:t>
      </w:r>
      <w:r w:rsidRPr="00802F2B">
        <w:rPr>
          <w:rFonts w:ascii="Tahoma" w:hAnsi="Tahoma" w:cs="Tahoma"/>
          <w:sz w:val="22"/>
          <w:szCs w:val="22"/>
          <w:lang w:val="en-US"/>
        </w:rPr>
        <w:t xml:space="preserve"> </w:t>
      </w:r>
      <w:r w:rsidRPr="00802F2B">
        <w:rPr>
          <w:rFonts w:ascii="Tahoma" w:hAnsi="Tahoma" w:cs="Tahoma"/>
          <w:b/>
          <w:sz w:val="22"/>
          <w:szCs w:val="22"/>
          <w:lang w:val="en-US"/>
        </w:rPr>
        <w:t xml:space="preserve">Increased social control </w:t>
      </w:r>
    </w:p>
    <w:p w:rsidR="00802F2B" w:rsidRPr="00802F2B" w:rsidRDefault="00802F2B" w:rsidP="00AA2AFE">
      <w:pPr>
        <w:pStyle w:val="NormalWeb"/>
        <w:numPr>
          <w:ilvl w:val="0"/>
          <w:numId w:val="154"/>
        </w:numPr>
        <w:spacing w:after="240" w:afterAutospacing="0"/>
        <w:ind w:left="284" w:hanging="284"/>
        <w:jc w:val="both"/>
        <w:rPr>
          <w:rFonts w:ascii="Tahoma" w:hAnsi="Tahoma" w:cs="Tahoma"/>
          <w:sz w:val="22"/>
          <w:szCs w:val="22"/>
          <w:lang w:val="en-US"/>
        </w:rPr>
      </w:pPr>
      <w:r w:rsidRPr="00802F2B">
        <w:rPr>
          <w:rFonts w:ascii="Tahoma" w:hAnsi="Tahoma" w:cs="Tahoma"/>
          <w:sz w:val="22"/>
          <w:szCs w:val="22"/>
          <w:lang w:val="en-US"/>
        </w:rPr>
        <w:t xml:space="preserve">Linked to </w:t>
      </w:r>
      <w:r w:rsidRPr="00802F2B">
        <w:rPr>
          <w:rFonts w:ascii="Tahoma" w:hAnsi="Tahoma" w:cs="Tahoma"/>
          <w:b/>
          <w:sz w:val="22"/>
          <w:szCs w:val="22"/>
          <w:lang w:val="en-US"/>
        </w:rPr>
        <w:t>Hirschi’s (1969)</w:t>
      </w:r>
      <w:r w:rsidRPr="00802F2B">
        <w:rPr>
          <w:rFonts w:ascii="Tahoma" w:hAnsi="Tahoma" w:cs="Tahoma"/>
          <w:sz w:val="22"/>
          <w:szCs w:val="22"/>
          <w:lang w:val="en-US"/>
        </w:rPr>
        <w:t xml:space="preserve"> </w:t>
      </w:r>
      <w:r w:rsidRPr="00802F2B">
        <w:rPr>
          <w:rFonts w:ascii="Tahoma" w:hAnsi="Tahoma" w:cs="Tahoma"/>
          <w:b/>
          <w:sz w:val="22"/>
          <w:szCs w:val="22"/>
          <w:lang w:val="en-US"/>
        </w:rPr>
        <w:t xml:space="preserve">control theory: </w:t>
      </w:r>
      <w:r w:rsidRPr="00802F2B">
        <w:rPr>
          <w:rFonts w:ascii="Tahoma" w:hAnsi="Tahoma" w:cs="Tahoma"/>
          <w:sz w:val="22"/>
          <w:szCs w:val="22"/>
          <w:lang w:val="en-US"/>
        </w:rPr>
        <w:t xml:space="preserve">strong social bonds integrating people into communities encourage individuals to choose conformity over deviance and crime. </w:t>
      </w:r>
    </w:p>
    <w:p w:rsidR="00802F2B" w:rsidRPr="00802F2B" w:rsidRDefault="00802F2B" w:rsidP="00AA2AFE">
      <w:pPr>
        <w:pStyle w:val="NormalWeb"/>
        <w:numPr>
          <w:ilvl w:val="0"/>
          <w:numId w:val="154"/>
        </w:numPr>
        <w:spacing w:after="240" w:afterAutospacing="0"/>
        <w:ind w:left="284" w:hanging="284"/>
        <w:jc w:val="both"/>
        <w:rPr>
          <w:rFonts w:ascii="Tahoma" w:hAnsi="Tahoma" w:cs="Tahoma"/>
          <w:sz w:val="22"/>
          <w:szCs w:val="22"/>
          <w:lang w:val="en-US"/>
        </w:rPr>
      </w:pPr>
      <w:r w:rsidRPr="00802F2B">
        <w:rPr>
          <w:rFonts w:ascii="Tahoma" w:hAnsi="Tahoma" w:cs="Tahoma"/>
          <w:sz w:val="22"/>
          <w:szCs w:val="22"/>
          <w:lang w:val="en-US"/>
        </w:rPr>
        <w:t xml:space="preserve">The focus is on tighter control and </w:t>
      </w:r>
      <w:proofErr w:type="spellStart"/>
      <w:r w:rsidRPr="00802F2B">
        <w:rPr>
          <w:rFonts w:ascii="Tahoma" w:hAnsi="Tahoma" w:cs="Tahoma"/>
          <w:sz w:val="22"/>
          <w:szCs w:val="22"/>
          <w:lang w:val="en-US"/>
        </w:rPr>
        <w:t>socialisation</w:t>
      </w:r>
      <w:proofErr w:type="spellEnd"/>
      <w:r w:rsidRPr="00802F2B">
        <w:rPr>
          <w:rFonts w:ascii="Tahoma" w:hAnsi="Tahoma" w:cs="Tahoma"/>
          <w:sz w:val="22"/>
          <w:szCs w:val="22"/>
          <w:lang w:val="en-US"/>
        </w:rPr>
        <w:t xml:space="preserve">, by strengthening social institutions like the traditional family, religion and community, and constraining and isolating deviant individuals through community pressure. </w:t>
      </w:r>
    </w:p>
    <w:p w:rsidR="00802F2B" w:rsidRPr="00802F2B" w:rsidRDefault="00802F2B" w:rsidP="00AA2AFE">
      <w:pPr>
        <w:pStyle w:val="NormalWeb"/>
        <w:numPr>
          <w:ilvl w:val="0"/>
          <w:numId w:val="154"/>
        </w:numPr>
        <w:spacing w:after="240" w:afterAutospacing="0"/>
        <w:ind w:left="284" w:hanging="284"/>
        <w:jc w:val="both"/>
        <w:rPr>
          <w:rFonts w:ascii="Tahoma" w:hAnsi="Tahoma" w:cs="Tahoma"/>
          <w:sz w:val="22"/>
          <w:szCs w:val="22"/>
          <w:lang w:val="en-US"/>
        </w:rPr>
      </w:pPr>
      <w:r w:rsidRPr="00802F2B">
        <w:rPr>
          <w:rFonts w:ascii="Tahoma" w:hAnsi="Tahoma" w:cs="Tahoma"/>
          <w:sz w:val="22"/>
          <w:szCs w:val="22"/>
          <w:lang w:val="en-US"/>
        </w:rPr>
        <w:t xml:space="preserve">Policies flowing from this might include the following: </w:t>
      </w:r>
    </w:p>
    <w:p w:rsidR="00802F2B" w:rsidRPr="00802F2B" w:rsidRDefault="00802F2B" w:rsidP="00AA2AFE">
      <w:pPr>
        <w:pStyle w:val="NormalWeb"/>
        <w:numPr>
          <w:ilvl w:val="0"/>
          <w:numId w:val="147"/>
        </w:numPr>
        <w:spacing w:after="240" w:afterAutospacing="0"/>
        <w:jc w:val="both"/>
        <w:rPr>
          <w:rFonts w:ascii="Tahoma" w:hAnsi="Tahoma" w:cs="Tahoma"/>
          <w:sz w:val="22"/>
          <w:szCs w:val="22"/>
          <w:lang w:val="en-US"/>
        </w:rPr>
      </w:pPr>
      <w:r w:rsidRPr="00802F2B">
        <w:rPr>
          <w:rFonts w:ascii="Tahoma" w:hAnsi="Tahoma" w:cs="Tahoma"/>
          <w:sz w:val="22"/>
          <w:szCs w:val="22"/>
          <w:lang w:val="en-US"/>
        </w:rPr>
        <w:t xml:space="preserve">Making parents take more responsibility for the supervision of their children, and </w:t>
      </w:r>
      <w:proofErr w:type="spellStart"/>
      <w:r w:rsidRPr="00802F2B">
        <w:rPr>
          <w:rFonts w:ascii="Tahoma" w:hAnsi="Tahoma" w:cs="Tahoma"/>
          <w:sz w:val="22"/>
          <w:szCs w:val="22"/>
          <w:lang w:val="en-US"/>
        </w:rPr>
        <w:t>socialising</w:t>
      </w:r>
      <w:proofErr w:type="spellEnd"/>
      <w:r w:rsidRPr="00802F2B">
        <w:rPr>
          <w:rFonts w:ascii="Tahoma" w:hAnsi="Tahoma" w:cs="Tahoma"/>
          <w:sz w:val="22"/>
          <w:szCs w:val="22"/>
          <w:lang w:val="en-US"/>
        </w:rPr>
        <w:t xml:space="preserve"> them more effectively into conformist </w:t>
      </w:r>
      <w:proofErr w:type="spellStart"/>
      <w:r w:rsidRPr="00802F2B">
        <w:rPr>
          <w:rFonts w:ascii="Tahoma" w:hAnsi="Tahoma" w:cs="Tahoma"/>
          <w:sz w:val="22"/>
          <w:szCs w:val="22"/>
          <w:lang w:val="en-US"/>
        </w:rPr>
        <w:t>behaviour</w:t>
      </w:r>
      <w:proofErr w:type="spellEnd"/>
      <w:r w:rsidRPr="00802F2B">
        <w:rPr>
          <w:rFonts w:ascii="Tahoma" w:hAnsi="Tahoma" w:cs="Tahoma"/>
          <w:sz w:val="22"/>
          <w:szCs w:val="22"/>
          <w:lang w:val="en-US"/>
        </w:rPr>
        <w:t xml:space="preserve">. Those who don’t may be issued with Parenting </w:t>
      </w:r>
      <w:proofErr w:type="gramStart"/>
      <w:r w:rsidRPr="00802F2B">
        <w:rPr>
          <w:rFonts w:ascii="Tahoma" w:hAnsi="Tahoma" w:cs="Tahoma"/>
          <w:sz w:val="22"/>
          <w:szCs w:val="22"/>
          <w:lang w:val="en-US"/>
        </w:rPr>
        <w:t>Orders..</w:t>
      </w:r>
      <w:proofErr w:type="gramEnd"/>
      <w:r w:rsidRPr="00802F2B">
        <w:rPr>
          <w:rFonts w:ascii="Tahoma" w:hAnsi="Tahoma" w:cs="Tahoma"/>
          <w:sz w:val="22"/>
          <w:szCs w:val="22"/>
          <w:lang w:val="en-US"/>
        </w:rPr>
        <w:t xml:space="preserve"> </w:t>
      </w:r>
    </w:p>
    <w:p w:rsidR="00802F2B" w:rsidRPr="00802F2B" w:rsidRDefault="00802F2B" w:rsidP="00AA2AFE">
      <w:pPr>
        <w:pStyle w:val="NormalWeb"/>
        <w:numPr>
          <w:ilvl w:val="0"/>
          <w:numId w:val="147"/>
        </w:numPr>
        <w:spacing w:after="240" w:afterAutospacing="0"/>
        <w:jc w:val="both"/>
        <w:rPr>
          <w:rFonts w:ascii="Tahoma" w:hAnsi="Tahoma" w:cs="Tahoma"/>
          <w:sz w:val="22"/>
          <w:szCs w:val="22"/>
          <w:lang w:val="en-US"/>
        </w:rPr>
      </w:pPr>
      <w:r w:rsidRPr="00802F2B">
        <w:rPr>
          <w:rFonts w:ascii="Tahoma" w:hAnsi="Tahoma" w:cs="Tahoma"/>
          <w:sz w:val="22"/>
          <w:szCs w:val="22"/>
          <w:lang w:val="en-US"/>
        </w:rPr>
        <w:t xml:space="preserve">Schemes like </w:t>
      </w:r>
      <w:proofErr w:type="spellStart"/>
      <w:r w:rsidRPr="00802F2B">
        <w:rPr>
          <w:rFonts w:ascii="Tahoma" w:hAnsi="Tahoma" w:cs="Tahoma"/>
          <w:sz w:val="22"/>
          <w:szCs w:val="22"/>
          <w:lang w:val="en-US"/>
        </w:rPr>
        <w:t>Neighbourhood</w:t>
      </w:r>
      <w:proofErr w:type="spellEnd"/>
      <w:r w:rsidRPr="00802F2B">
        <w:rPr>
          <w:rFonts w:ascii="Tahoma" w:hAnsi="Tahoma" w:cs="Tahoma"/>
          <w:sz w:val="22"/>
          <w:szCs w:val="22"/>
          <w:lang w:val="en-US"/>
        </w:rPr>
        <w:t xml:space="preserve"> Watch, which involve informal surveillance and ‘good </w:t>
      </w:r>
      <w:proofErr w:type="spellStart"/>
      <w:r w:rsidRPr="00802F2B">
        <w:rPr>
          <w:rFonts w:ascii="Tahoma" w:hAnsi="Tahoma" w:cs="Tahoma"/>
          <w:sz w:val="22"/>
          <w:szCs w:val="22"/>
          <w:lang w:val="en-US"/>
        </w:rPr>
        <w:t>neighbourliness</w:t>
      </w:r>
      <w:proofErr w:type="spellEnd"/>
      <w:r w:rsidRPr="00802F2B">
        <w:rPr>
          <w:rFonts w:ascii="Tahoma" w:hAnsi="Tahoma" w:cs="Tahoma"/>
          <w:sz w:val="22"/>
          <w:szCs w:val="22"/>
          <w:lang w:val="en-US"/>
        </w:rPr>
        <w:t xml:space="preserve">’, helping to build community controls over crime. </w:t>
      </w:r>
    </w:p>
    <w:p w:rsidR="00802F2B" w:rsidRPr="00802F2B" w:rsidRDefault="00802F2B" w:rsidP="00AA2AFE">
      <w:pPr>
        <w:pStyle w:val="NormalWeb"/>
        <w:numPr>
          <w:ilvl w:val="0"/>
          <w:numId w:val="147"/>
        </w:numPr>
        <w:spacing w:after="240" w:afterAutospacing="0"/>
        <w:jc w:val="both"/>
        <w:rPr>
          <w:rFonts w:ascii="Tahoma" w:hAnsi="Tahoma" w:cs="Tahoma"/>
          <w:sz w:val="22"/>
          <w:szCs w:val="22"/>
          <w:lang w:val="en-US"/>
        </w:rPr>
      </w:pPr>
      <w:r w:rsidRPr="00802F2B">
        <w:rPr>
          <w:rFonts w:ascii="Tahoma" w:hAnsi="Tahoma" w:cs="Tahoma"/>
          <w:sz w:val="22"/>
          <w:szCs w:val="22"/>
          <w:lang w:val="en-US"/>
        </w:rPr>
        <w:t xml:space="preserve">Cracking down on anti-social </w:t>
      </w:r>
      <w:proofErr w:type="spellStart"/>
      <w:r w:rsidRPr="00802F2B">
        <w:rPr>
          <w:rFonts w:ascii="Tahoma" w:hAnsi="Tahoma" w:cs="Tahoma"/>
          <w:sz w:val="22"/>
          <w:szCs w:val="22"/>
          <w:lang w:val="en-US"/>
        </w:rPr>
        <w:t>behaviour</w:t>
      </w:r>
      <w:proofErr w:type="spellEnd"/>
      <w:r w:rsidRPr="00802F2B">
        <w:rPr>
          <w:rFonts w:ascii="Tahoma" w:hAnsi="Tahoma" w:cs="Tahoma"/>
          <w:sz w:val="22"/>
          <w:szCs w:val="22"/>
          <w:lang w:val="en-US"/>
        </w:rPr>
        <w:t xml:space="preserve"> like graffiti, hoax calls, verbal abuse, noisy </w:t>
      </w:r>
      <w:proofErr w:type="spellStart"/>
      <w:r w:rsidRPr="00802F2B">
        <w:rPr>
          <w:rFonts w:ascii="Tahoma" w:hAnsi="Tahoma" w:cs="Tahoma"/>
          <w:sz w:val="22"/>
          <w:szCs w:val="22"/>
          <w:lang w:val="en-US"/>
        </w:rPr>
        <w:t>neighbours</w:t>
      </w:r>
      <w:proofErr w:type="spellEnd"/>
      <w:r w:rsidRPr="00802F2B">
        <w:rPr>
          <w:rFonts w:ascii="Tahoma" w:hAnsi="Tahoma" w:cs="Tahoma"/>
          <w:sz w:val="22"/>
          <w:szCs w:val="22"/>
          <w:lang w:val="en-US"/>
        </w:rPr>
        <w:t xml:space="preserve">, drug and alcohol abuse in public places, and intimidating </w:t>
      </w:r>
      <w:proofErr w:type="spellStart"/>
      <w:r w:rsidRPr="00802F2B">
        <w:rPr>
          <w:rFonts w:ascii="Tahoma" w:hAnsi="Tahoma" w:cs="Tahoma"/>
          <w:sz w:val="22"/>
          <w:szCs w:val="22"/>
          <w:lang w:val="en-US"/>
        </w:rPr>
        <w:t>behaviour</w:t>
      </w:r>
      <w:proofErr w:type="spellEnd"/>
      <w:r w:rsidRPr="00802F2B">
        <w:rPr>
          <w:rFonts w:ascii="Tahoma" w:hAnsi="Tahoma" w:cs="Tahoma"/>
          <w:sz w:val="22"/>
          <w:szCs w:val="22"/>
          <w:lang w:val="en-US"/>
        </w:rPr>
        <w:t xml:space="preserve"> by groups of youths through ‘naming and shaming’ measures like Anti-Social </w:t>
      </w:r>
      <w:proofErr w:type="spellStart"/>
      <w:r w:rsidRPr="00802F2B">
        <w:rPr>
          <w:rFonts w:ascii="Tahoma" w:hAnsi="Tahoma" w:cs="Tahoma"/>
          <w:sz w:val="22"/>
          <w:szCs w:val="22"/>
          <w:lang w:val="en-US"/>
        </w:rPr>
        <w:t>Behaviour</w:t>
      </w:r>
      <w:proofErr w:type="spellEnd"/>
      <w:r w:rsidRPr="00802F2B">
        <w:rPr>
          <w:rFonts w:ascii="Tahoma" w:hAnsi="Tahoma" w:cs="Tahoma"/>
          <w:sz w:val="22"/>
          <w:szCs w:val="22"/>
          <w:lang w:val="en-US"/>
        </w:rPr>
        <w:t xml:space="preserve"> Orders (ASBOs) </w:t>
      </w:r>
    </w:p>
    <w:p w:rsidR="00802F2B" w:rsidRPr="00802F2B" w:rsidRDefault="00802F2B" w:rsidP="00AA2AFE">
      <w:pPr>
        <w:pStyle w:val="NormalWeb"/>
        <w:numPr>
          <w:ilvl w:val="0"/>
          <w:numId w:val="147"/>
        </w:numPr>
        <w:spacing w:after="240" w:afterAutospacing="0"/>
        <w:jc w:val="both"/>
        <w:rPr>
          <w:rFonts w:ascii="Tahoma" w:hAnsi="Tahoma" w:cs="Tahoma"/>
          <w:sz w:val="22"/>
          <w:szCs w:val="22"/>
          <w:lang w:val="en-US"/>
        </w:rPr>
      </w:pPr>
      <w:r w:rsidRPr="00802F2B">
        <w:rPr>
          <w:rFonts w:ascii="Tahoma" w:hAnsi="Tahoma" w:cs="Tahoma"/>
          <w:sz w:val="22"/>
          <w:szCs w:val="22"/>
          <w:lang w:val="en-US"/>
        </w:rPr>
        <w:t xml:space="preserve">Supervision of offenders, for example, electronic tagging to restrict and monitor their movements. </w:t>
      </w:r>
    </w:p>
    <w:p w:rsidR="00802F2B" w:rsidRPr="00802F2B" w:rsidRDefault="00802F2B" w:rsidP="00AA2AFE">
      <w:pPr>
        <w:pStyle w:val="NormalWeb"/>
        <w:numPr>
          <w:ilvl w:val="0"/>
          <w:numId w:val="147"/>
        </w:numPr>
        <w:spacing w:after="240" w:afterAutospacing="0"/>
        <w:jc w:val="both"/>
        <w:rPr>
          <w:rFonts w:ascii="Tahoma" w:hAnsi="Tahoma" w:cs="Tahoma"/>
          <w:sz w:val="22"/>
          <w:szCs w:val="22"/>
          <w:lang w:val="en-US"/>
        </w:rPr>
      </w:pPr>
      <w:r w:rsidRPr="00802F2B">
        <w:rPr>
          <w:rFonts w:ascii="Tahoma" w:hAnsi="Tahoma" w:cs="Tahoma"/>
          <w:sz w:val="22"/>
          <w:szCs w:val="22"/>
          <w:lang w:val="en-US"/>
        </w:rPr>
        <w:t>Adopting zero tolerance policing, which involves taking steps against all crimes, even low-level offences like graffiti and vandalism, to prevent community breakdown.</w:t>
      </w:r>
    </w:p>
    <w:p w:rsidR="00802F2B" w:rsidRPr="00802F2B" w:rsidRDefault="00802F2B" w:rsidP="00AA2AFE">
      <w:pPr>
        <w:pStyle w:val="NormalWeb"/>
        <w:numPr>
          <w:ilvl w:val="0"/>
          <w:numId w:val="147"/>
        </w:numPr>
        <w:spacing w:after="240" w:afterAutospacing="0"/>
        <w:jc w:val="both"/>
        <w:rPr>
          <w:rFonts w:ascii="Tahoma" w:hAnsi="Tahoma" w:cs="Tahoma"/>
          <w:sz w:val="22"/>
          <w:szCs w:val="22"/>
          <w:lang w:val="en-US"/>
        </w:rPr>
      </w:pPr>
      <w:r w:rsidRPr="00802F2B">
        <w:rPr>
          <w:rFonts w:ascii="Tahoma" w:hAnsi="Tahoma" w:cs="Tahoma"/>
          <w:sz w:val="22"/>
          <w:szCs w:val="22"/>
          <w:lang w:val="en-US"/>
        </w:rPr>
        <w:t xml:space="preserve">More policing and more arrests, particularly in high crime areas, to deter potential criminals by increasing their risks of being caught. </w:t>
      </w:r>
    </w:p>
    <w:p w:rsidR="00802F2B" w:rsidRPr="00802F2B" w:rsidRDefault="00802F2B" w:rsidP="00AA2AFE">
      <w:pPr>
        <w:pStyle w:val="NormalWeb"/>
        <w:numPr>
          <w:ilvl w:val="0"/>
          <w:numId w:val="147"/>
        </w:numPr>
        <w:spacing w:after="240" w:afterAutospacing="0"/>
        <w:jc w:val="both"/>
        <w:rPr>
          <w:rFonts w:ascii="Tahoma" w:hAnsi="Tahoma" w:cs="Tahoma"/>
          <w:sz w:val="22"/>
          <w:szCs w:val="22"/>
          <w:lang w:val="en-US"/>
        </w:rPr>
      </w:pPr>
      <w:r w:rsidRPr="00802F2B">
        <w:rPr>
          <w:rFonts w:ascii="Tahoma" w:hAnsi="Tahoma" w:cs="Tahoma"/>
          <w:sz w:val="22"/>
          <w:szCs w:val="22"/>
          <w:lang w:val="en-US"/>
        </w:rPr>
        <w:t xml:space="preserve">Fast-track punishment of offenders, with more imprisonment and harsher sentences. </w:t>
      </w:r>
    </w:p>
    <w:p w:rsidR="00802F2B" w:rsidRPr="00802F2B" w:rsidRDefault="00802F2B" w:rsidP="00802F2B">
      <w:pPr>
        <w:pStyle w:val="NormalWeb"/>
        <w:spacing w:after="240" w:afterAutospacing="0"/>
        <w:jc w:val="both"/>
        <w:rPr>
          <w:rFonts w:ascii="Tahoma" w:hAnsi="Tahoma" w:cs="Tahoma"/>
          <w:b/>
          <w:sz w:val="22"/>
          <w:szCs w:val="22"/>
          <w:lang w:val="en-US"/>
        </w:rPr>
      </w:pPr>
    </w:p>
    <w:p w:rsidR="00802F2B" w:rsidRPr="00802F2B" w:rsidRDefault="00802F2B" w:rsidP="00802F2B">
      <w:pPr>
        <w:pStyle w:val="NormalWeb"/>
        <w:spacing w:after="240" w:afterAutospacing="0"/>
        <w:jc w:val="both"/>
        <w:rPr>
          <w:rFonts w:ascii="Tahoma" w:hAnsi="Tahoma" w:cs="Tahoma"/>
          <w:b/>
          <w:sz w:val="22"/>
          <w:szCs w:val="22"/>
          <w:lang w:val="en-US"/>
        </w:rPr>
      </w:pPr>
    </w:p>
    <w:p w:rsidR="00AA2AFE" w:rsidRDefault="00AA2AFE" w:rsidP="00802F2B">
      <w:pPr>
        <w:pStyle w:val="NormalWeb"/>
        <w:spacing w:after="240" w:afterAutospacing="0"/>
        <w:jc w:val="both"/>
        <w:rPr>
          <w:rFonts w:ascii="Tahoma" w:hAnsi="Tahoma" w:cs="Tahoma"/>
          <w:b/>
          <w:sz w:val="22"/>
          <w:szCs w:val="22"/>
          <w:lang w:val="en-US"/>
        </w:rPr>
      </w:pPr>
    </w:p>
    <w:p w:rsidR="00802F2B" w:rsidRPr="00802F2B" w:rsidRDefault="00802F2B" w:rsidP="00802F2B">
      <w:pPr>
        <w:pStyle w:val="NormalWeb"/>
        <w:spacing w:after="240" w:afterAutospacing="0"/>
        <w:jc w:val="both"/>
        <w:rPr>
          <w:rFonts w:ascii="Tahoma" w:hAnsi="Tahoma" w:cs="Tahoma"/>
          <w:b/>
          <w:sz w:val="22"/>
          <w:szCs w:val="22"/>
          <w:lang w:val="en-US"/>
        </w:rPr>
      </w:pPr>
      <w:r w:rsidRPr="00802F2B">
        <w:rPr>
          <w:rFonts w:ascii="Tahoma" w:hAnsi="Tahoma" w:cs="Tahoma"/>
          <w:b/>
          <w:sz w:val="22"/>
          <w:szCs w:val="22"/>
          <w:lang w:val="en-US"/>
        </w:rPr>
        <w:lastRenderedPageBreak/>
        <w:t xml:space="preserve">Criticism of policies derived from Right Realism </w:t>
      </w:r>
    </w:p>
    <w:p w:rsidR="00802F2B" w:rsidRPr="00802F2B" w:rsidRDefault="00802F2B" w:rsidP="00AA2AFE">
      <w:pPr>
        <w:pStyle w:val="NormalWeb"/>
        <w:numPr>
          <w:ilvl w:val="0"/>
          <w:numId w:val="148"/>
        </w:numPr>
        <w:spacing w:after="240" w:afterAutospacing="0"/>
        <w:jc w:val="both"/>
        <w:rPr>
          <w:rFonts w:ascii="Tahoma" w:hAnsi="Tahoma" w:cs="Tahoma"/>
          <w:sz w:val="22"/>
          <w:szCs w:val="22"/>
          <w:lang w:val="en-US"/>
        </w:rPr>
      </w:pPr>
      <w:r w:rsidRPr="00802F2B">
        <w:rPr>
          <w:rFonts w:ascii="Tahoma" w:hAnsi="Tahoma" w:cs="Tahoma"/>
          <w:sz w:val="22"/>
          <w:szCs w:val="22"/>
          <w:lang w:val="en-US"/>
        </w:rPr>
        <w:t xml:space="preserve">They don’t address the wider social causes of crime that the Left Realists do. </w:t>
      </w:r>
    </w:p>
    <w:p w:rsidR="00802F2B" w:rsidRPr="00802F2B" w:rsidRDefault="00802F2B" w:rsidP="00AA2AFE">
      <w:pPr>
        <w:pStyle w:val="NormalWeb"/>
        <w:numPr>
          <w:ilvl w:val="0"/>
          <w:numId w:val="148"/>
        </w:numPr>
        <w:spacing w:after="240" w:afterAutospacing="0"/>
        <w:jc w:val="both"/>
        <w:rPr>
          <w:rFonts w:ascii="Tahoma" w:hAnsi="Tahoma" w:cs="Tahoma"/>
          <w:sz w:val="22"/>
          <w:szCs w:val="22"/>
          <w:lang w:val="en-US"/>
        </w:rPr>
      </w:pPr>
      <w:r w:rsidRPr="00802F2B">
        <w:rPr>
          <w:rFonts w:ascii="Tahoma" w:hAnsi="Tahoma" w:cs="Tahoma"/>
          <w:sz w:val="22"/>
          <w:szCs w:val="22"/>
          <w:lang w:val="en-US"/>
        </w:rPr>
        <w:t xml:space="preserve">They don’t allow that some people may be targeted unfairly by police — for example, through stereotyping, labelling and racism, generating resentment and making problems worse. </w:t>
      </w:r>
    </w:p>
    <w:p w:rsidR="00802F2B" w:rsidRPr="00802F2B" w:rsidRDefault="00802F2B" w:rsidP="00AA2AFE">
      <w:pPr>
        <w:pStyle w:val="NormalWeb"/>
        <w:numPr>
          <w:ilvl w:val="0"/>
          <w:numId w:val="148"/>
        </w:numPr>
        <w:spacing w:after="240" w:afterAutospacing="0"/>
        <w:jc w:val="both"/>
        <w:rPr>
          <w:rFonts w:ascii="Tahoma" w:hAnsi="Tahoma" w:cs="Tahoma"/>
          <w:sz w:val="22"/>
          <w:szCs w:val="22"/>
          <w:lang w:val="en-US"/>
        </w:rPr>
      </w:pPr>
      <w:r w:rsidRPr="00802F2B">
        <w:rPr>
          <w:rFonts w:ascii="Tahoma" w:hAnsi="Tahoma" w:cs="Tahoma"/>
          <w:sz w:val="22"/>
          <w:szCs w:val="22"/>
          <w:lang w:val="en-US"/>
        </w:rPr>
        <w:t xml:space="preserve">They assume that offenders act rationally in choosing crime and derive some benefits from it, but some crimes are impulsive or irrational and do not have any obvious gain, like vandalism or violence. </w:t>
      </w:r>
    </w:p>
    <w:p w:rsidR="00802F2B" w:rsidRPr="00802F2B" w:rsidRDefault="00802F2B" w:rsidP="00AA2AFE">
      <w:pPr>
        <w:pStyle w:val="NormalWeb"/>
        <w:numPr>
          <w:ilvl w:val="0"/>
          <w:numId w:val="148"/>
        </w:numPr>
        <w:spacing w:after="240" w:afterAutospacing="0"/>
        <w:jc w:val="both"/>
        <w:rPr>
          <w:rFonts w:ascii="Tahoma" w:hAnsi="Tahoma" w:cs="Tahoma"/>
          <w:sz w:val="22"/>
          <w:szCs w:val="22"/>
          <w:lang w:val="en-US"/>
        </w:rPr>
      </w:pPr>
      <w:r w:rsidRPr="00802F2B">
        <w:rPr>
          <w:rFonts w:ascii="Tahoma" w:hAnsi="Tahoma" w:cs="Tahoma"/>
          <w:sz w:val="22"/>
          <w:szCs w:val="22"/>
          <w:lang w:val="en-US"/>
        </w:rPr>
        <w:t>SCP tends to be geographically limited and only prevents crime in particular locations</w:t>
      </w:r>
    </w:p>
    <w:p w:rsidR="00802F2B" w:rsidRPr="00802F2B" w:rsidRDefault="00802F2B" w:rsidP="00AA2AFE">
      <w:pPr>
        <w:pStyle w:val="NormalWeb"/>
        <w:numPr>
          <w:ilvl w:val="0"/>
          <w:numId w:val="148"/>
        </w:numPr>
        <w:spacing w:after="240" w:afterAutospacing="0"/>
        <w:jc w:val="both"/>
        <w:rPr>
          <w:rFonts w:ascii="Tahoma" w:hAnsi="Tahoma" w:cs="Tahoma"/>
          <w:sz w:val="22"/>
          <w:szCs w:val="22"/>
          <w:lang w:val="en-US"/>
        </w:rPr>
      </w:pPr>
      <w:r w:rsidRPr="00802F2B">
        <w:rPr>
          <w:rFonts w:ascii="Tahoma" w:hAnsi="Tahoma" w:cs="Tahoma"/>
          <w:sz w:val="22"/>
          <w:szCs w:val="22"/>
          <w:lang w:val="en-US"/>
        </w:rPr>
        <w:t xml:space="preserve">SCP removes the focus from other forms of crime prevention, such as looking at wider economic and social policies which cause crime; </w:t>
      </w:r>
    </w:p>
    <w:p w:rsidR="00802F2B" w:rsidRPr="00802F2B" w:rsidRDefault="00802F2B" w:rsidP="00AA2AFE">
      <w:pPr>
        <w:pStyle w:val="NormalWeb"/>
        <w:numPr>
          <w:ilvl w:val="0"/>
          <w:numId w:val="148"/>
        </w:numPr>
        <w:spacing w:after="240" w:afterAutospacing="0"/>
        <w:jc w:val="both"/>
        <w:rPr>
          <w:rFonts w:ascii="Tahoma" w:hAnsi="Tahoma" w:cs="Tahoma"/>
          <w:sz w:val="22"/>
          <w:szCs w:val="22"/>
          <w:lang w:val="en-US"/>
        </w:rPr>
      </w:pPr>
      <w:r w:rsidRPr="00802F2B">
        <w:rPr>
          <w:rFonts w:ascii="Tahoma" w:hAnsi="Tahoma" w:cs="Tahoma"/>
          <w:sz w:val="22"/>
          <w:szCs w:val="22"/>
          <w:lang w:val="en-US"/>
        </w:rPr>
        <w:t xml:space="preserve">SCP doesn’t pay enough attention to catching criminals or punishments to deter offenders; it doesn’t prevent crime overall, but simply </w:t>
      </w:r>
      <w:r w:rsidRPr="00802F2B">
        <w:rPr>
          <w:rFonts w:ascii="Tahoma" w:hAnsi="Tahoma" w:cs="Tahoma"/>
          <w:b/>
          <w:iCs/>
          <w:sz w:val="22"/>
          <w:szCs w:val="22"/>
          <w:lang w:val="en-US"/>
        </w:rPr>
        <w:t>displaces</w:t>
      </w:r>
      <w:r w:rsidRPr="00802F2B">
        <w:rPr>
          <w:rFonts w:ascii="Tahoma" w:hAnsi="Tahoma" w:cs="Tahoma"/>
          <w:i/>
          <w:iCs/>
          <w:sz w:val="22"/>
          <w:szCs w:val="22"/>
          <w:lang w:val="en-US"/>
        </w:rPr>
        <w:t xml:space="preserve"> </w:t>
      </w:r>
      <w:r w:rsidRPr="00802F2B">
        <w:rPr>
          <w:rFonts w:ascii="Tahoma" w:hAnsi="Tahoma" w:cs="Tahoma"/>
          <w:sz w:val="22"/>
          <w:szCs w:val="22"/>
          <w:lang w:val="en-US"/>
        </w:rPr>
        <w:t xml:space="preserve">crime to softer targets in other areas. </w:t>
      </w:r>
    </w:p>
    <w:p w:rsidR="00802F2B" w:rsidRPr="00802F2B" w:rsidRDefault="00802F2B" w:rsidP="00802F2B">
      <w:pPr>
        <w:rPr>
          <w:rFonts w:ascii="Tahoma" w:hAnsi="Tahoma" w:cs="Tahoma"/>
          <w:b/>
          <w:sz w:val="28"/>
          <w:szCs w:val="28"/>
        </w:rPr>
      </w:pPr>
      <w:r w:rsidRPr="00802F2B">
        <w:rPr>
          <w:rFonts w:ascii="Tahoma" w:hAnsi="Tahoma" w:cs="Tahoma"/>
          <w:b/>
          <w:sz w:val="28"/>
          <w:szCs w:val="28"/>
        </w:rPr>
        <w:br w:type="page"/>
      </w:r>
    </w:p>
    <w:p w:rsidR="00802F2B" w:rsidRPr="00AA2AFE" w:rsidRDefault="00AA2AFE" w:rsidP="00AA2AFE">
      <w:pPr>
        <w:autoSpaceDE w:val="0"/>
        <w:autoSpaceDN w:val="0"/>
        <w:adjustRightInd w:val="0"/>
        <w:ind w:left="0"/>
        <w:rPr>
          <w:rFonts w:ascii="Tahoma" w:hAnsi="Tahoma" w:cs="Tahoma"/>
          <w:sz w:val="36"/>
          <w:szCs w:val="36"/>
        </w:rPr>
      </w:pPr>
      <w:r w:rsidRPr="00AA2AFE">
        <w:rPr>
          <w:rFonts w:ascii="Tahoma" w:hAnsi="Tahoma" w:cs="Tahoma"/>
          <w:sz w:val="36"/>
          <w:szCs w:val="36"/>
        </w:rPr>
        <w:lastRenderedPageBreak/>
        <w:t xml:space="preserve">16. </w:t>
      </w:r>
      <w:r w:rsidR="00802F2B" w:rsidRPr="00AA2AFE">
        <w:rPr>
          <w:rFonts w:ascii="Tahoma" w:hAnsi="Tahoma" w:cs="Tahoma"/>
          <w:sz w:val="36"/>
          <w:szCs w:val="36"/>
        </w:rPr>
        <w:t>The Sociological Study of Suicide and its Theoretical and Methodological Implications</w:t>
      </w:r>
    </w:p>
    <w:p w:rsidR="00802F2B" w:rsidRPr="00802F2B" w:rsidRDefault="00802F2B" w:rsidP="00802F2B">
      <w:pPr>
        <w:autoSpaceDE w:val="0"/>
        <w:autoSpaceDN w:val="0"/>
        <w:adjustRightInd w:val="0"/>
        <w:jc w:val="center"/>
        <w:rPr>
          <w:rFonts w:ascii="Tahoma" w:hAnsi="Tahoma" w:cs="Tahoma"/>
          <w:b/>
          <w:sz w:val="28"/>
          <w:szCs w:val="28"/>
        </w:rPr>
      </w:pPr>
    </w:p>
    <w:p w:rsidR="00802F2B" w:rsidRPr="00802F2B" w:rsidRDefault="00802F2B" w:rsidP="00802F2B">
      <w:pPr>
        <w:autoSpaceDE w:val="0"/>
        <w:autoSpaceDN w:val="0"/>
        <w:adjustRightInd w:val="0"/>
        <w:rPr>
          <w:rFonts w:ascii="Tahoma" w:hAnsi="Tahoma" w:cs="Tahoma"/>
          <w:b/>
        </w:rPr>
      </w:pPr>
      <w:r w:rsidRPr="00802F2B">
        <w:rPr>
          <w:rFonts w:ascii="Tahoma" w:hAnsi="Tahoma" w:cs="Tahoma"/>
          <w:b/>
        </w:rPr>
        <w:t>What you need to know:</w:t>
      </w:r>
    </w:p>
    <w:p w:rsidR="00802F2B" w:rsidRPr="00802F2B" w:rsidRDefault="00802F2B" w:rsidP="00802F2B">
      <w:pPr>
        <w:autoSpaceDE w:val="0"/>
        <w:autoSpaceDN w:val="0"/>
        <w:adjustRightInd w:val="0"/>
        <w:rPr>
          <w:rFonts w:ascii="Tahoma" w:hAnsi="Tahoma" w:cs="Tahoma"/>
          <w:b/>
        </w:rPr>
      </w:pPr>
    </w:p>
    <w:p w:rsidR="00802F2B" w:rsidRPr="00802F2B" w:rsidRDefault="00802F2B" w:rsidP="00AA2AFE">
      <w:pPr>
        <w:numPr>
          <w:ilvl w:val="0"/>
          <w:numId w:val="135"/>
        </w:numPr>
        <w:spacing w:after="200"/>
        <w:rPr>
          <w:rFonts w:ascii="Tahoma" w:hAnsi="Tahoma" w:cs="Tahoma"/>
        </w:rPr>
      </w:pPr>
      <w:r w:rsidRPr="00802F2B">
        <w:rPr>
          <w:rFonts w:ascii="Tahoma" w:hAnsi="Tahoma" w:cs="Tahoma"/>
        </w:rPr>
        <w:t>Durkheim’s study of suicide.</w:t>
      </w:r>
    </w:p>
    <w:p w:rsidR="00802F2B" w:rsidRPr="00802F2B" w:rsidRDefault="00802F2B" w:rsidP="00AA2AFE">
      <w:pPr>
        <w:numPr>
          <w:ilvl w:val="0"/>
          <w:numId w:val="135"/>
        </w:numPr>
        <w:spacing w:after="200"/>
        <w:rPr>
          <w:rFonts w:ascii="Tahoma" w:hAnsi="Tahoma" w:cs="Tahoma"/>
        </w:rPr>
      </w:pPr>
      <w:r w:rsidRPr="00802F2B">
        <w:rPr>
          <w:rFonts w:ascii="Tahoma" w:hAnsi="Tahoma" w:cs="Tahoma"/>
        </w:rPr>
        <w:t>Interpretivist responses to Durkheim.</w:t>
      </w:r>
    </w:p>
    <w:p w:rsidR="00802F2B" w:rsidRPr="00802F2B" w:rsidRDefault="00802F2B" w:rsidP="00AA2AFE">
      <w:pPr>
        <w:numPr>
          <w:ilvl w:val="0"/>
          <w:numId w:val="135"/>
        </w:numPr>
        <w:spacing w:after="200"/>
        <w:rPr>
          <w:rFonts w:ascii="Tahoma" w:hAnsi="Tahoma" w:cs="Tahoma"/>
        </w:rPr>
      </w:pPr>
      <w:r w:rsidRPr="00802F2B">
        <w:rPr>
          <w:rFonts w:ascii="Tahoma" w:hAnsi="Tahoma" w:cs="Tahoma"/>
        </w:rPr>
        <w:t>Realist approaches to suicide</w:t>
      </w:r>
    </w:p>
    <w:p w:rsidR="00802F2B" w:rsidRPr="00802F2B" w:rsidRDefault="00802F2B" w:rsidP="00AA2AFE">
      <w:pPr>
        <w:numPr>
          <w:ilvl w:val="0"/>
          <w:numId w:val="135"/>
        </w:numPr>
        <w:spacing w:after="200"/>
        <w:rPr>
          <w:rFonts w:ascii="Tahoma" w:hAnsi="Tahoma" w:cs="Tahoma"/>
        </w:rPr>
      </w:pPr>
      <w:r w:rsidRPr="00802F2B">
        <w:rPr>
          <w:rFonts w:ascii="Tahoma" w:hAnsi="Tahoma" w:cs="Tahoma"/>
        </w:rPr>
        <w:t>The key theoretical and methodological implications of the study of suicide</w:t>
      </w:r>
    </w:p>
    <w:p w:rsidR="00802F2B" w:rsidRPr="00802F2B" w:rsidRDefault="00802F2B" w:rsidP="00802F2B">
      <w:pPr>
        <w:autoSpaceDE w:val="0"/>
        <w:autoSpaceDN w:val="0"/>
        <w:adjustRightInd w:val="0"/>
        <w:rPr>
          <w:rFonts w:ascii="Tahoma" w:hAnsi="Tahoma" w:cs="Tahoma"/>
          <w:sz w:val="24"/>
          <w:szCs w:val="24"/>
        </w:rPr>
      </w:pPr>
    </w:p>
    <w:p w:rsidR="00802F2B" w:rsidRPr="00802F2B" w:rsidRDefault="00802F2B" w:rsidP="00802F2B">
      <w:pPr>
        <w:autoSpaceDE w:val="0"/>
        <w:autoSpaceDN w:val="0"/>
        <w:adjustRightInd w:val="0"/>
        <w:rPr>
          <w:rFonts w:ascii="Tahoma" w:hAnsi="Tahoma" w:cs="Tahoma"/>
          <w:b/>
        </w:rPr>
      </w:pPr>
      <w:r w:rsidRPr="00802F2B">
        <w:rPr>
          <w:rFonts w:ascii="Tahoma" w:hAnsi="Tahoma" w:cs="Tahoma"/>
          <w:b/>
        </w:rPr>
        <w:t>Introduction</w:t>
      </w:r>
    </w:p>
    <w:p w:rsidR="00802F2B" w:rsidRPr="00802F2B" w:rsidRDefault="00802F2B" w:rsidP="00AA2AFE">
      <w:pPr>
        <w:pStyle w:val="NormalWeb"/>
        <w:numPr>
          <w:ilvl w:val="0"/>
          <w:numId w:val="136"/>
        </w:numPr>
        <w:spacing w:after="240" w:afterAutospacing="0"/>
        <w:ind w:left="284" w:hanging="284"/>
        <w:rPr>
          <w:rFonts w:ascii="Tahoma" w:hAnsi="Tahoma" w:cs="Tahoma"/>
          <w:sz w:val="22"/>
          <w:szCs w:val="22"/>
          <w:lang w:val="en-US"/>
        </w:rPr>
      </w:pPr>
      <w:r w:rsidRPr="00802F2B">
        <w:rPr>
          <w:rFonts w:ascii="Tahoma" w:hAnsi="Tahoma" w:cs="Tahoma"/>
          <w:sz w:val="22"/>
          <w:szCs w:val="22"/>
          <w:lang w:val="en-US"/>
        </w:rPr>
        <w:t xml:space="preserve">Suicide has received a huge amount of attention from sociologists, the main reason being that </w:t>
      </w:r>
      <w:r w:rsidRPr="00802F2B">
        <w:rPr>
          <w:rFonts w:ascii="Tahoma" w:hAnsi="Tahoma" w:cs="Tahoma"/>
          <w:b/>
          <w:sz w:val="22"/>
          <w:szCs w:val="22"/>
          <w:lang w:val="en-US"/>
        </w:rPr>
        <w:t>Durkheim</w:t>
      </w:r>
      <w:r w:rsidRPr="00802F2B">
        <w:rPr>
          <w:rFonts w:ascii="Tahoma" w:hAnsi="Tahoma" w:cs="Tahoma"/>
          <w:sz w:val="22"/>
          <w:szCs w:val="22"/>
          <w:lang w:val="en-US"/>
        </w:rPr>
        <w:t xml:space="preserve"> used this topic to illustrate his own </w:t>
      </w:r>
      <w:r w:rsidRPr="00802F2B">
        <w:rPr>
          <w:rFonts w:ascii="Tahoma" w:hAnsi="Tahoma" w:cs="Tahoma"/>
          <w:b/>
          <w:sz w:val="22"/>
          <w:szCs w:val="22"/>
          <w:lang w:val="en-US"/>
        </w:rPr>
        <w:t>positivist methodological approach.</w:t>
      </w:r>
      <w:r w:rsidRPr="00802F2B">
        <w:rPr>
          <w:rFonts w:ascii="Tahoma" w:hAnsi="Tahoma" w:cs="Tahoma"/>
          <w:sz w:val="22"/>
          <w:szCs w:val="22"/>
          <w:lang w:val="en-US"/>
        </w:rPr>
        <w:t xml:space="preserve"> </w:t>
      </w:r>
    </w:p>
    <w:p w:rsidR="00802F2B" w:rsidRPr="00802F2B" w:rsidRDefault="00802F2B" w:rsidP="00AA2AFE">
      <w:pPr>
        <w:pStyle w:val="NormalWeb"/>
        <w:numPr>
          <w:ilvl w:val="0"/>
          <w:numId w:val="136"/>
        </w:numPr>
        <w:spacing w:after="240" w:afterAutospacing="0"/>
        <w:ind w:left="284" w:hanging="284"/>
        <w:rPr>
          <w:rFonts w:ascii="Tahoma" w:hAnsi="Tahoma" w:cs="Tahoma"/>
          <w:sz w:val="22"/>
          <w:szCs w:val="22"/>
          <w:lang w:val="en-US"/>
        </w:rPr>
      </w:pPr>
      <w:r w:rsidRPr="00802F2B">
        <w:rPr>
          <w:rFonts w:ascii="Tahoma" w:hAnsi="Tahoma" w:cs="Tahoma"/>
          <w:sz w:val="22"/>
          <w:szCs w:val="22"/>
          <w:lang w:val="en-US"/>
        </w:rPr>
        <w:t>Suicide has become an area in which different methodological approaches have been tested and disputed, with some sociologists supporting Durkheim’s approach to explaining suicide; others trying to develop and improve his theory; whilst others have rejected his whole approach.</w:t>
      </w:r>
    </w:p>
    <w:p w:rsidR="00802F2B" w:rsidRPr="00802F2B" w:rsidRDefault="00802F2B" w:rsidP="00802F2B">
      <w:pPr>
        <w:pStyle w:val="NormalWeb"/>
        <w:spacing w:after="240" w:afterAutospacing="0"/>
        <w:rPr>
          <w:rFonts w:ascii="Tahoma" w:hAnsi="Tahoma" w:cs="Tahoma"/>
          <w:sz w:val="22"/>
          <w:szCs w:val="22"/>
          <w:lang w:val="en-US"/>
        </w:rPr>
      </w:pPr>
    </w:p>
    <w:p w:rsidR="00802F2B" w:rsidRPr="00802F2B" w:rsidRDefault="00802F2B" w:rsidP="00802F2B">
      <w:pPr>
        <w:pStyle w:val="NormalWeb"/>
        <w:spacing w:after="240" w:afterAutospacing="0"/>
        <w:rPr>
          <w:rFonts w:ascii="Tahoma" w:hAnsi="Tahoma" w:cs="Tahoma"/>
          <w:b/>
          <w:iCs/>
          <w:sz w:val="22"/>
          <w:szCs w:val="22"/>
          <w:lang w:val="en-US"/>
        </w:rPr>
      </w:pPr>
      <w:r w:rsidRPr="00802F2B">
        <w:rPr>
          <w:rFonts w:ascii="Tahoma" w:hAnsi="Tahoma" w:cs="Tahoma"/>
          <w:b/>
          <w:bCs/>
          <w:sz w:val="22"/>
          <w:szCs w:val="22"/>
          <w:lang w:val="en-US"/>
        </w:rPr>
        <w:t>Durkheim:</w:t>
      </w:r>
      <w:r w:rsidRPr="00802F2B">
        <w:rPr>
          <w:rFonts w:ascii="Tahoma" w:hAnsi="Tahoma" w:cs="Tahoma"/>
          <w:b/>
          <w:sz w:val="22"/>
          <w:szCs w:val="22"/>
          <w:lang w:val="en-US"/>
        </w:rPr>
        <w:t xml:space="preserve"> Positivism and S</w:t>
      </w:r>
      <w:r w:rsidRPr="00802F2B">
        <w:rPr>
          <w:rFonts w:ascii="Tahoma" w:hAnsi="Tahoma" w:cs="Tahoma"/>
          <w:b/>
          <w:iCs/>
          <w:sz w:val="22"/>
          <w:szCs w:val="22"/>
          <w:lang w:val="en-US"/>
        </w:rPr>
        <w:t>uicide</w:t>
      </w:r>
    </w:p>
    <w:p w:rsidR="00802F2B" w:rsidRPr="00802F2B" w:rsidRDefault="00802F2B" w:rsidP="00AA2AFE">
      <w:pPr>
        <w:pStyle w:val="NormalWeb"/>
        <w:numPr>
          <w:ilvl w:val="0"/>
          <w:numId w:val="137"/>
        </w:numPr>
        <w:spacing w:after="240" w:afterAutospacing="0"/>
        <w:ind w:left="284" w:hanging="284"/>
        <w:rPr>
          <w:rFonts w:ascii="Tahoma" w:hAnsi="Tahoma" w:cs="Tahoma"/>
          <w:sz w:val="22"/>
          <w:szCs w:val="22"/>
          <w:lang w:val="en-US"/>
        </w:rPr>
      </w:pPr>
      <w:r w:rsidRPr="00802F2B">
        <w:rPr>
          <w:rFonts w:ascii="Tahoma" w:hAnsi="Tahoma" w:cs="Tahoma"/>
          <w:sz w:val="22"/>
          <w:szCs w:val="22"/>
          <w:lang w:val="en-US"/>
        </w:rPr>
        <w:t>In 1897 Durkheim published his book ‘</w:t>
      </w:r>
      <w:r w:rsidRPr="00802F2B">
        <w:rPr>
          <w:rFonts w:ascii="Tahoma" w:hAnsi="Tahoma" w:cs="Tahoma"/>
          <w:b/>
          <w:iCs/>
          <w:sz w:val="22"/>
          <w:szCs w:val="22"/>
          <w:lang w:val="en-US"/>
        </w:rPr>
        <w:t>Suicide: A Study in Sociology</w:t>
      </w:r>
      <w:r w:rsidRPr="00802F2B">
        <w:rPr>
          <w:rFonts w:ascii="Tahoma" w:hAnsi="Tahoma" w:cs="Tahoma"/>
          <w:iCs/>
          <w:sz w:val="22"/>
          <w:szCs w:val="22"/>
          <w:lang w:val="en-US"/>
        </w:rPr>
        <w:t>’</w:t>
      </w:r>
      <w:r w:rsidRPr="00802F2B">
        <w:rPr>
          <w:rFonts w:ascii="Tahoma" w:hAnsi="Tahoma" w:cs="Tahoma"/>
          <w:sz w:val="22"/>
          <w:szCs w:val="22"/>
          <w:lang w:val="en-US"/>
        </w:rPr>
        <w:t xml:space="preserve"> which used a </w:t>
      </w:r>
      <w:r w:rsidRPr="00802F2B">
        <w:rPr>
          <w:rFonts w:ascii="Tahoma" w:hAnsi="Tahoma" w:cs="Tahoma"/>
          <w:b/>
          <w:sz w:val="22"/>
          <w:szCs w:val="22"/>
          <w:lang w:val="en-US"/>
        </w:rPr>
        <w:t xml:space="preserve">positivist </w:t>
      </w:r>
      <w:r w:rsidRPr="00802F2B">
        <w:rPr>
          <w:rFonts w:ascii="Tahoma" w:hAnsi="Tahoma" w:cs="Tahoma"/>
          <w:sz w:val="22"/>
          <w:szCs w:val="22"/>
          <w:lang w:val="en-US"/>
        </w:rPr>
        <w:t>approach to study suicide</w:t>
      </w:r>
      <w:r w:rsidRPr="00802F2B">
        <w:rPr>
          <w:rFonts w:ascii="Tahoma" w:hAnsi="Tahoma" w:cs="Tahoma"/>
          <w:b/>
          <w:sz w:val="22"/>
          <w:szCs w:val="22"/>
          <w:lang w:val="en-US"/>
        </w:rPr>
        <w:t>.</w:t>
      </w:r>
      <w:r w:rsidRPr="00802F2B">
        <w:rPr>
          <w:rFonts w:ascii="Tahoma" w:hAnsi="Tahoma" w:cs="Tahoma"/>
          <w:sz w:val="22"/>
          <w:szCs w:val="22"/>
          <w:lang w:val="en-US"/>
        </w:rPr>
        <w:t xml:space="preserve"> </w:t>
      </w:r>
    </w:p>
    <w:p w:rsidR="00802F2B" w:rsidRPr="00802F2B" w:rsidRDefault="00802F2B" w:rsidP="00AA2AFE">
      <w:pPr>
        <w:pStyle w:val="NormalWeb"/>
        <w:numPr>
          <w:ilvl w:val="0"/>
          <w:numId w:val="137"/>
        </w:numPr>
        <w:spacing w:after="240" w:afterAutospacing="0"/>
        <w:ind w:left="284" w:hanging="284"/>
        <w:rPr>
          <w:rFonts w:ascii="Tahoma" w:hAnsi="Tahoma" w:cs="Tahoma"/>
          <w:sz w:val="22"/>
          <w:szCs w:val="22"/>
          <w:lang w:val="en-US"/>
        </w:rPr>
      </w:pPr>
      <w:r w:rsidRPr="00802F2B">
        <w:rPr>
          <w:rFonts w:ascii="Tahoma" w:hAnsi="Tahoma" w:cs="Tahoma"/>
          <w:b/>
          <w:sz w:val="22"/>
          <w:szCs w:val="22"/>
          <w:lang w:val="en-US"/>
        </w:rPr>
        <w:t>Positivism:</w:t>
      </w:r>
      <w:r w:rsidRPr="00802F2B">
        <w:rPr>
          <w:rFonts w:ascii="Tahoma" w:hAnsi="Tahoma" w:cs="Tahoma"/>
          <w:sz w:val="22"/>
          <w:szCs w:val="22"/>
          <w:lang w:val="en-US"/>
        </w:rPr>
        <w:t xml:space="preserve"> believes society can be studied scientifically and that sociology should model itself on the logic and methods of the natural sciences. Positivists see human </w:t>
      </w:r>
      <w:proofErr w:type="spellStart"/>
      <w:r w:rsidRPr="00802F2B">
        <w:rPr>
          <w:rFonts w:ascii="Tahoma" w:hAnsi="Tahoma" w:cs="Tahoma"/>
          <w:sz w:val="22"/>
          <w:szCs w:val="22"/>
          <w:lang w:val="en-US"/>
        </w:rPr>
        <w:t>behaviour</w:t>
      </w:r>
      <w:proofErr w:type="spellEnd"/>
      <w:r w:rsidRPr="00802F2B">
        <w:rPr>
          <w:rFonts w:ascii="Tahoma" w:hAnsi="Tahoma" w:cs="Tahoma"/>
          <w:sz w:val="22"/>
          <w:szCs w:val="22"/>
          <w:lang w:val="en-US"/>
        </w:rPr>
        <w:t xml:space="preserve"> as formed by social forces external to the individual. Positivists aim to observe patterns in society and related human behavior and develop laws of cause and effect to produce laws to explain these patterns.</w:t>
      </w:r>
    </w:p>
    <w:p w:rsidR="00802F2B" w:rsidRPr="00802F2B" w:rsidRDefault="00802F2B" w:rsidP="00AA2AFE">
      <w:pPr>
        <w:pStyle w:val="NormalWeb"/>
        <w:numPr>
          <w:ilvl w:val="0"/>
          <w:numId w:val="137"/>
        </w:numPr>
        <w:spacing w:after="240" w:afterAutospacing="0"/>
        <w:ind w:left="284" w:hanging="284"/>
        <w:rPr>
          <w:rFonts w:ascii="Tahoma" w:hAnsi="Tahoma" w:cs="Tahoma"/>
          <w:sz w:val="22"/>
          <w:szCs w:val="22"/>
          <w:lang w:val="en-US"/>
        </w:rPr>
      </w:pPr>
      <w:r w:rsidRPr="00802F2B">
        <w:rPr>
          <w:rFonts w:ascii="Tahoma" w:hAnsi="Tahoma" w:cs="Tahoma"/>
          <w:sz w:val="22"/>
          <w:szCs w:val="22"/>
          <w:lang w:val="en-US"/>
        </w:rPr>
        <w:t xml:space="preserve">Wanted to show that even a highly individual act like suicide is a product of </w:t>
      </w:r>
      <w:r w:rsidRPr="00802F2B">
        <w:rPr>
          <w:rFonts w:ascii="Tahoma" w:hAnsi="Tahoma" w:cs="Tahoma"/>
          <w:b/>
          <w:sz w:val="22"/>
          <w:szCs w:val="22"/>
          <w:lang w:val="en-US"/>
        </w:rPr>
        <w:t>social forces</w:t>
      </w:r>
      <w:r w:rsidRPr="00802F2B">
        <w:rPr>
          <w:rFonts w:ascii="Tahoma" w:hAnsi="Tahoma" w:cs="Tahoma"/>
          <w:sz w:val="22"/>
          <w:szCs w:val="22"/>
          <w:lang w:val="en-US"/>
        </w:rPr>
        <w:t xml:space="preserve"> (e.g. demographic characteristics, values, beliefs </w:t>
      </w:r>
      <w:proofErr w:type="spellStart"/>
      <w:r w:rsidRPr="00802F2B">
        <w:rPr>
          <w:rFonts w:ascii="Tahoma" w:hAnsi="Tahoma" w:cs="Tahoma"/>
          <w:sz w:val="22"/>
          <w:szCs w:val="22"/>
          <w:lang w:val="en-US"/>
        </w:rPr>
        <w:t>etc</w:t>
      </w:r>
      <w:proofErr w:type="spellEnd"/>
      <w:r w:rsidRPr="00802F2B">
        <w:rPr>
          <w:rFonts w:ascii="Tahoma" w:hAnsi="Tahoma" w:cs="Tahoma"/>
          <w:sz w:val="22"/>
          <w:szCs w:val="22"/>
          <w:lang w:val="en-US"/>
        </w:rPr>
        <w:t>) and that explaining the</w:t>
      </w:r>
      <w:r w:rsidRPr="00802F2B">
        <w:rPr>
          <w:rFonts w:ascii="Tahoma" w:hAnsi="Tahoma" w:cs="Tahoma"/>
          <w:b/>
          <w:sz w:val="22"/>
          <w:szCs w:val="22"/>
          <w:lang w:val="en-US"/>
        </w:rPr>
        <w:t xml:space="preserve"> suicide rate </w:t>
      </w:r>
      <w:r w:rsidRPr="00802F2B">
        <w:rPr>
          <w:rFonts w:ascii="Tahoma" w:hAnsi="Tahoma" w:cs="Tahoma"/>
          <w:sz w:val="22"/>
          <w:szCs w:val="22"/>
          <w:lang w:val="en-US"/>
        </w:rPr>
        <w:t>in any society did not depend on understanding the consciousness, intention or mental/psychological state of the suicide victim.</w:t>
      </w:r>
    </w:p>
    <w:p w:rsidR="00802F2B" w:rsidRPr="00802F2B" w:rsidRDefault="00802F2B" w:rsidP="00AA2AFE">
      <w:pPr>
        <w:pStyle w:val="NormalWeb"/>
        <w:numPr>
          <w:ilvl w:val="0"/>
          <w:numId w:val="137"/>
        </w:numPr>
        <w:spacing w:after="240" w:afterAutospacing="0"/>
        <w:ind w:left="284" w:hanging="284"/>
        <w:rPr>
          <w:rFonts w:ascii="Tahoma" w:hAnsi="Tahoma" w:cs="Tahoma"/>
          <w:sz w:val="22"/>
          <w:szCs w:val="22"/>
          <w:lang w:val="en-US"/>
        </w:rPr>
      </w:pPr>
      <w:r w:rsidRPr="00802F2B">
        <w:rPr>
          <w:rFonts w:ascii="Tahoma" w:hAnsi="Tahoma" w:cs="Tahoma"/>
          <w:sz w:val="22"/>
          <w:szCs w:val="22"/>
          <w:lang w:val="en-US"/>
        </w:rPr>
        <w:t xml:space="preserve">Also chose to study suicide because of the availability of quantitative </w:t>
      </w:r>
      <w:r w:rsidRPr="00802F2B">
        <w:rPr>
          <w:rFonts w:ascii="Tahoma" w:hAnsi="Tahoma" w:cs="Tahoma"/>
          <w:b/>
          <w:sz w:val="22"/>
          <w:szCs w:val="22"/>
          <w:lang w:val="en-US"/>
        </w:rPr>
        <w:t>suicide statistics</w:t>
      </w:r>
      <w:r w:rsidRPr="00802F2B">
        <w:rPr>
          <w:rFonts w:ascii="Tahoma" w:hAnsi="Tahoma" w:cs="Tahoma"/>
          <w:sz w:val="22"/>
          <w:szCs w:val="22"/>
          <w:lang w:val="en-US"/>
        </w:rPr>
        <w:t xml:space="preserve"> from a number of European countries. These statistics were seen as being </w:t>
      </w:r>
      <w:r w:rsidRPr="00802F2B">
        <w:rPr>
          <w:rFonts w:ascii="Tahoma" w:hAnsi="Tahoma" w:cs="Tahoma"/>
          <w:b/>
          <w:sz w:val="22"/>
          <w:szCs w:val="22"/>
          <w:lang w:val="en-US"/>
        </w:rPr>
        <w:t>social facts.</w:t>
      </w:r>
      <w:r w:rsidRPr="00802F2B">
        <w:rPr>
          <w:rFonts w:ascii="Tahoma" w:hAnsi="Tahoma" w:cs="Tahoma"/>
          <w:sz w:val="22"/>
          <w:szCs w:val="22"/>
          <w:lang w:val="en-US"/>
        </w:rPr>
        <w:t xml:space="preserve"> </w:t>
      </w:r>
    </w:p>
    <w:p w:rsidR="00802F2B" w:rsidRPr="00802F2B" w:rsidRDefault="00802F2B" w:rsidP="00AA2AFE">
      <w:pPr>
        <w:pStyle w:val="NormalWeb"/>
        <w:numPr>
          <w:ilvl w:val="0"/>
          <w:numId w:val="137"/>
        </w:numPr>
        <w:spacing w:after="240" w:afterAutospacing="0"/>
        <w:ind w:left="284" w:hanging="284"/>
        <w:rPr>
          <w:rFonts w:ascii="Tahoma" w:hAnsi="Tahoma" w:cs="Tahoma"/>
          <w:sz w:val="22"/>
          <w:szCs w:val="22"/>
          <w:lang w:val="en-US"/>
        </w:rPr>
      </w:pPr>
      <w:proofErr w:type="spellStart"/>
      <w:r w:rsidRPr="00802F2B">
        <w:rPr>
          <w:rFonts w:ascii="Tahoma" w:hAnsi="Tahoma" w:cs="Tahoma"/>
          <w:b/>
          <w:sz w:val="22"/>
          <w:szCs w:val="22"/>
          <w:lang w:val="en-US"/>
        </w:rPr>
        <w:lastRenderedPageBreak/>
        <w:t>Lukes</w:t>
      </w:r>
      <w:proofErr w:type="spellEnd"/>
      <w:r w:rsidRPr="00802F2B">
        <w:rPr>
          <w:rFonts w:ascii="Tahoma" w:hAnsi="Tahoma" w:cs="Tahoma"/>
          <w:b/>
          <w:sz w:val="22"/>
          <w:szCs w:val="22"/>
          <w:lang w:val="en-US"/>
        </w:rPr>
        <w:t xml:space="preserve"> (1992):</w:t>
      </w:r>
      <w:r w:rsidRPr="00802F2B">
        <w:rPr>
          <w:rFonts w:ascii="Tahoma" w:hAnsi="Tahoma" w:cs="Tahoma"/>
          <w:sz w:val="22"/>
          <w:szCs w:val="22"/>
          <w:lang w:val="en-US"/>
        </w:rPr>
        <w:t xml:space="preserve"> Social facts have three main features: They are external to individuals; they constrain individuals, shaping their behavior; they are greater than individuals: they exist on a different ‘level’ from the individual.</w:t>
      </w:r>
    </w:p>
    <w:p w:rsidR="00802F2B" w:rsidRPr="00802F2B" w:rsidRDefault="00802F2B" w:rsidP="00AA2AFE">
      <w:pPr>
        <w:pStyle w:val="NormalWeb"/>
        <w:numPr>
          <w:ilvl w:val="0"/>
          <w:numId w:val="137"/>
        </w:numPr>
        <w:spacing w:after="240" w:afterAutospacing="0"/>
        <w:ind w:left="284" w:hanging="284"/>
        <w:rPr>
          <w:rFonts w:ascii="Tahoma" w:hAnsi="Tahoma" w:cs="Tahoma"/>
          <w:sz w:val="22"/>
          <w:szCs w:val="22"/>
          <w:lang w:val="en-US"/>
        </w:rPr>
      </w:pPr>
      <w:r w:rsidRPr="00802F2B">
        <w:rPr>
          <w:rFonts w:ascii="Tahoma" w:hAnsi="Tahoma" w:cs="Tahoma"/>
          <w:sz w:val="22"/>
          <w:szCs w:val="22"/>
          <w:lang w:val="en-US"/>
        </w:rPr>
        <w:t xml:space="preserve">Durkheim believed that suicide statistics could be used to find the sociological causes of suicide rates and that he could establish correlations, and, could uncover the patterns that would reveal the </w:t>
      </w:r>
      <w:r w:rsidRPr="00802F2B">
        <w:rPr>
          <w:rFonts w:ascii="Tahoma" w:hAnsi="Tahoma" w:cs="Tahoma"/>
          <w:b/>
          <w:sz w:val="22"/>
          <w:szCs w:val="22"/>
          <w:lang w:val="en-US"/>
        </w:rPr>
        <w:t>causal relationships</w:t>
      </w:r>
      <w:r w:rsidRPr="00802F2B">
        <w:rPr>
          <w:rFonts w:ascii="Tahoma" w:hAnsi="Tahoma" w:cs="Tahoma"/>
          <w:sz w:val="22"/>
          <w:szCs w:val="22"/>
          <w:lang w:val="en-US"/>
        </w:rPr>
        <w:t xml:space="preserve"> at work in the production of suicide rates. </w:t>
      </w:r>
    </w:p>
    <w:p w:rsidR="00802F2B" w:rsidRPr="00802F2B" w:rsidRDefault="00802F2B" w:rsidP="00AA2AFE">
      <w:pPr>
        <w:pStyle w:val="NormalWeb"/>
        <w:numPr>
          <w:ilvl w:val="0"/>
          <w:numId w:val="137"/>
        </w:numPr>
        <w:spacing w:after="240" w:afterAutospacing="0"/>
        <w:ind w:left="284" w:hanging="284"/>
        <w:rPr>
          <w:rFonts w:ascii="Tahoma" w:hAnsi="Tahoma" w:cs="Tahoma"/>
          <w:sz w:val="22"/>
          <w:szCs w:val="22"/>
          <w:lang w:val="en-US"/>
        </w:rPr>
      </w:pPr>
      <w:r w:rsidRPr="00802F2B">
        <w:rPr>
          <w:rFonts w:ascii="Tahoma" w:hAnsi="Tahoma" w:cs="Tahoma"/>
          <w:sz w:val="22"/>
          <w:szCs w:val="22"/>
          <w:lang w:val="en-US"/>
        </w:rPr>
        <w:t xml:space="preserve">Ultimate aim: To demonstrate that sociology was as rigorous a discipline as the natural sciences. </w:t>
      </w:r>
    </w:p>
    <w:p w:rsidR="00802F2B" w:rsidRPr="00802F2B" w:rsidRDefault="00802F2B" w:rsidP="00AA2AFE">
      <w:pPr>
        <w:pStyle w:val="NormalWeb"/>
        <w:numPr>
          <w:ilvl w:val="0"/>
          <w:numId w:val="137"/>
        </w:numPr>
        <w:spacing w:after="240" w:afterAutospacing="0"/>
        <w:ind w:left="284" w:hanging="284"/>
        <w:rPr>
          <w:rFonts w:ascii="Tahoma" w:hAnsi="Tahoma" w:cs="Tahoma"/>
          <w:sz w:val="22"/>
          <w:szCs w:val="22"/>
          <w:lang w:val="en-US"/>
        </w:rPr>
      </w:pPr>
      <w:r w:rsidRPr="00802F2B">
        <w:rPr>
          <w:rFonts w:ascii="Tahoma" w:hAnsi="Tahoma" w:cs="Tahoma"/>
          <w:b/>
          <w:sz w:val="22"/>
          <w:szCs w:val="22"/>
          <w:lang w:val="en-US"/>
        </w:rPr>
        <w:t xml:space="preserve">Patterns in suicide rates: </w:t>
      </w:r>
      <w:r w:rsidRPr="00802F2B">
        <w:rPr>
          <w:rFonts w:ascii="Tahoma" w:hAnsi="Tahoma" w:cs="Tahoma"/>
          <w:sz w:val="22"/>
          <w:szCs w:val="22"/>
          <w:lang w:val="en-US"/>
        </w:rPr>
        <w:t>Durkheim discovered that the</w:t>
      </w:r>
      <w:r w:rsidRPr="00802F2B">
        <w:rPr>
          <w:rFonts w:ascii="Tahoma" w:hAnsi="Tahoma" w:cs="Tahoma"/>
          <w:b/>
          <w:sz w:val="22"/>
          <w:szCs w:val="22"/>
          <w:lang w:val="en-US"/>
        </w:rPr>
        <w:t xml:space="preserve"> </w:t>
      </w:r>
      <w:r w:rsidRPr="00802F2B">
        <w:rPr>
          <w:rFonts w:ascii="Tahoma" w:hAnsi="Tahoma" w:cs="Tahoma"/>
          <w:sz w:val="22"/>
          <w:szCs w:val="22"/>
          <w:lang w:val="en-US"/>
        </w:rPr>
        <w:t>suicide rates of the European societies in question were fairly constant and stable; there were significant differences in the suicide rate between societies; there were consistent variations in the suicide rate between different groups within the same society. He believed it was impossible to explain these patterns if suicide was seen solely as a personal and individual act. Thus, sociology was just as scientific as physics, chemistry or biology.</w:t>
      </w:r>
    </w:p>
    <w:p w:rsidR="00802F2B" w:rsidRPr="00802F2B" w:rsidRDefault="00802F2B" w:rsidP="00AA2AFE">
      <w:pPr>
        <w:pStyle w:val="NormalWeb"/>
        <w:numPr>
          <w:ilvl w:val="0"/>
          <w:numId w:val="137"/>
        </w:numPr>
        <w:spacing w:after="240" w:afterAutospacing="0"/>
        <w:ind w:left="284" w:hanging="284"/>
        <w:rPr>
          <w:rFonts w:ascii="Tahoma" w:hAnsi="Tahoma" w:cs="Tahoma"/>
          <w:sz w:val="22"/>
          <w:szCs w:val="22"/>
          <w:lang w:val="en-US"/>
        </w:rPr>
      </w:pPr>
      <w:r w:rsidRPr="00802F2B">
        <w:rPr>
          <w:rFonts w:ascii="Tahoma" w:hAnsi="Tahoma" w:cs="Tahoma"/>
          <w:b/>
          <w:sz w:val="22"/>
          <w:szCs w:val="22"/>
          <w:lang w:val="en-US"/>
        </w:rPr>
        <w:t>Causes of suicide:</w:t>
      </w:r>
      <w:r w:rsidRPr="00802F2B">
        <w:rPr>
          <w:rFonts w:ascii="Tahoma" w:hAnsi="Tahoma" w:cs="Tahoma"/>
          <w:sz w:val="22"/>
          <w:szCs w:val="22"/>
          <w:lang w:val="en-US"/>
        </w:rPr>
        <w:t xml:space="preserve"> Durkheim suggested that suicide was determined by two social facts:</w:t>
      </w:r>
      <w:r w:rsidRPr="00802F2B">
        <w:rPr>
          <w:rFonts w:ascii="Tahoma" w:hAnsi="Tahoma" w:cs="Tahoma"/>
          <w:sz w:val="22"/>
          <w:szCs w:val="22"/>
          <w:lang w:val="en-US"/>
        </w:rPr>
        <w:br/>
      </w:r>
      <w:r w:rsidRPr="00802F2B">
        <w:rPr>
          <w:rFonts w:ascii="Tahoma" w:hAnsi="Tahoma" w:cs="Tahoma"/>
          <w:b/>
          <w:sz w:val="22"/>
          <w:szCs w:val="22"/>
          <w:lang w:val="en-US"/>
        </w:rPr>
        <w:t>1.</w:t>
      </w:r>
      <w:r w:rsidRPr="00802F2B">
        <w:rPr>
          <w:rFonts w:ascii="Tahoma" w:hAnsi="Tahoma" w:cs="Tahoma"/>
          <w:sz w:val="22"/>
          <w:szCs w:val="22"/>
          <w:lang w:val="en-US"/>
        </w:rPr>
        <w:t xml:space="preserve"> </w:t>
      </w:r>
      <w:r w:rsidRPr="00802F2B">
        <w:rPr>
          <w:rFonts w:ascii="Tahoma" w:hAnsi="Tahoma" w:cs="Tahoma"/>
          <w:b/>
          <w:sz w:val="22"/>
          <w:szCs w:val="22"/>
          <w:lang w:val="en-US"/>
        </w:rPr>
        <w:t xml:space="preserve">Social Integration: </w:t>
      </w:r>
      <w:r w:rsidRPr="00802F2B">
        <w:rPr>
          <w:rFonts w:ascii="Tahoma" w:hAnsi="Tahoma" w:cs="Tahoma"/>
          <w:sz w:val="22"/>
          <w:szCs w:val="22"/>
          <w:lang w:val="en-US"/>
        </w:rPr>
        <w:t>The extent that individuals feel a sense of belonging to a social group/society and feel an obligation to its members. Achieved through family, religious institutions etc.</w:t>
      </w:r>
      <w:r w:rsidRPr="00802F2B">
        <w:rPr>
          <w:rFonts w:ascii="Tahoma" w:hAnsi="Tahoma" w:cs="Tahoma"/>
          <w:sz w:val="22"/>
          <w:szCs w:val="22"/>
          <w:lang w:val="en-US"/>
        </w:rPr>
        <w:br/>
      </w:r>
      <w:r w:rsidRPr="00802F2B">
        <w:rPr>
          <w:rFonts w:ascii="Tahoma" w:hAnsi="Tahoma" w:cs="Tahoma"/>
          <w:b/>
          <w:sz w:val="22"/>
          <w:szCs w:val="22"/>
          <w:lang w:val="en-US"/>
        </w:rPr>
        <w:t xml:space="preserve">2. Moral Regulation: </w:t>
      </w:r>
      <w:r w:rsidRPr="00802F2B">
        <w:rPr>
          <w:rFonts w:ascii="Tahoma" w:hAnsi="Tahoma" w:cs="Tahoma"/>
          <w:sz w:val="22"/>
          <w:szCs w:val="22"/>
          <w:lang w:val="en-US"/>
        </w:rPr>
        <w:t xml:space="preserve">The extent to which </w:t>
      </w:r>
      <w:proofErr w:type="gramStart"/>
      <w:r w:rsidRPr="00802F2B">
        <w:rPr>
          <w:rFonts w:ascii="Tahoma" w:hAnsi="Tahoma" w:cs="Tahoma"/>
          <w:sz w:val="22"/>
          <w:szCs w:val="22"/>
          <w:lang w:val="en-US"/>
        </w:rPr>
        <w:t>individuals</w:t>
      </w:r>
      <w:proofErr w:type="gramEnd"/>
      <w:r w:rsidRPr="00802F2B">
        <w:rPr>
          <w:rFonts w:ascii="Tahoma" w:hAnsi="Tahoma" w:cs="Tahoma"/>
          <w:sz w:val="22"/>
          <w:szCs w:val="22"/>
          <w:lang w:val="en-US"/>
        </w:rPr>
        <w:t xml:space="preserve"> actions and desires are kept in check by norms and values. Achieved through social control and socialization.</w:t>
      </w:r>
    </w:p>
    <w:p w:rsidR="00802F2B" w:rsidRPr="00802F2B" w:rsidRDefault="00802F2B" w:rsidP="00AA2AFE">
      <w:pPr>
        <w:pStyle w:val="NormalWeb"/>
        <w:numPr>
          <w:ilvl w:val="0"/>
          <w:numId w:val="138"/>
        </w:numPr>
        <w:spacing w:after="240" w:afterAutospacing="0"/>
        <w:ind w:left="284" w:hanging="284"/>
        <w:rPr>
          <w:rFonts w:ascii="Tahoma" w:hAnsi="Tahoma" w:cs="Tahoma"/>
          <w:sz w:val="22"/>
          <w:szCs w:val="22"/>
          <w:lang w:val="en-US"/>
        </w:rPr>
      </w:pPr>
      <w:r w:rsidRPr="00802F2B">
        <w:rPr>
          <w:rFonts w:ascii="Tahoma" w:hAnsi="Tahoma" w:cs="Tahoma"/>
          <w:sz w:val="22"/>
          <w:szCs w:val="22"/>
          <w:lang w:val="en-US"/>
        </w:rPr>
        <w:t>Suicide results from either too much or too little social integration and moral regulation.</w:t>
      </w:r>
    </w:p>
    <w:p w:rsidR="00802F2B" w:rsidRPr="00802F2B" w:rsidRDefault="00802F2B" w:rsidP="00802F2B">
      <w:pPr>
        <w:pStyle w:val="NormalWeb"/>
        <w:spacing w:after="240" w:afterAutospacing="0"/>
        <w:ind w:left="284" w:hanging="284"/>
        <w:rPr>
          <w:rFonts w:ascii="Tahoma" w:hAnsi="Tahoma" w:cs="Tahoma"/>
          <w:b/>
          <w:sz w:val="22"/>
          <w:szCs w:val="22"/>
          <w:lang w:val="en-US"/>
        </w:rPr>
      </w:pPr>
    </w:p>
    <w:p w:rsidR="00802F2B" w:rsidRPr="00802F2B" w:rsidRDefault="00802F2B" w:rsidP="00802F2B">
      <w:pPr>
        <w:pStyle w:val="NormalWeb"/>
        <w:spacing w:after="240" w:afterAutospacing="0"/>
        <w:ind w:left="284" w:hanging="284"/>
        <w:rPr>
          <w:rFonts w:ascii="Tahoma" w:hAnsi="Tahoma" w:cs="Tahoma"/>
          <w:b/>
          <w:sz w:val="22"/>
          <w:szCs w:val="22"/>
          <w:lang w:val="en-US"/>
        </w:rPr>
      </w:pPr>
      <w:r w:rsidRPr="00802F2B">
        <w:rPr>
          <w:rFonts w:ascii="Tahoma" w:hAnsi="Tahoma" w:cs="Tahoma"/>
          <w:b/>
          <w:sz w:val="22"/>
          <w:szCs w:val="22"/>
          <w:lang w:val="en-US"/>
        </w:rPr>
        <w:t>Durkheim’s four types of suicide</w:t>
      </w:r>
    </w:p>
    <w:p w:rsidR="00802F2B" w:rsidRPr="00802F2B" w:rsidRDefault="00802F2B" w:rsidP="00802F2B">
      <w:pPr>
        <w:pStyle w:val="NormalWeb"/>
        <w:spacing w:after="240" w:afterAutospacing="0"/>
        <w:ind w:left="284" w:hanging="284"/>
        <w:rPr>
          <w:rFonts w:ascii="Tahoma" w:hAnsi="Tahoma" w:cs="Tahoma"/>
          <w:sz w:val="22"/>
          <w:szCs w:val="22"/>
          <w:lang w:val="en-US"/>
        </w:rPr>
      </w:pPr>
      <w:r w:rsidRPr="00802F2B">
        <w:rPr>
          <w:rFonts w:ascii="Tahoma" w:hAnsi="Tahoma" w:cs="Tahoma"/>
          <w:b/>
          <w:sz w:val="22"/>
          <w:szCs w:val="22"/>
          <w:lang w:val="en-US"/>
        </w:rPr>
        <w:t>1.</w:t>
      </w:r>
      <w:r w:rsidRPr="00802F2B">
        <w:rPr>
          <w:rFonts w:ascii="Tahoma" w:hAnsi="Tahoma" w:cs="Tahoma"/>
          <w:sz w:val="22"/>
          <w:szCs w:val="22"/>
          <w:lang w:val="en-US"/>
        </w:rPr>
        <w:t xml:space="preserve"> </w:t>
      </w:r>
      <w:r w:rsidRPr="00802F2B">
        <w:rPr>
          <w:rFonts w:ascii="Tahoma" w:hAnsi="Tahoma" w:cs="Tahoma"/>
          <w:b/>
          <w:sz w:val="22"/>
          <w:szCs w:val="22"/>
          <w:lang w:val="en-US"/>
        </w:rPr>
        <w:t xml:space="preserve">Egoistic Suicide: </w:t>
      </w:r>
      <w:r w:rsidRPr="00802F2B">
        <w:rPr>
          <w:rFonts w:ascii="Tahoma" w:hAnsi="Tahoma" w:cs="Tahoma"/>
          <w:sz w:val="22"/>
          <w:szCs w:val="22"/>
          <w:lang w:val="en-US"/>
        </w:rPr>
        <w:t xml:space="preserve">The individual is </w:t>
      </w:r>
      <w:r w:rsidRPr="00802F2B">
        <w:rPr>
          <w:rFonts w:ascii="Tahoma" w:hAnsi="Tahoma" w:cs="Tahoma"/>
          <w:b/>
          <w:sz w:val="22"/>
          <w:szCs w:val="22"/>
          <w:lang w:val="en-US"/>
        </w:rPr>
        <w:t>insufficiently integrated</w:t>
      </w:r>
      <w:r w:rsidRPr="00802F2B">
        <w:rPr>
          <w:rFonts w:ascii="Tahoma" w:hAnsi="Tahoma" w:cs="Tahoma"/>
          <w:sz w:val="22"/>
          <w:szCs w:val="22"/>
          <w:lang w:val="en-US"/>
        </w:rPr>
        <w:t xml:space="preserve"> into the social groups and society to which he or she belonged. E.g. The higher rate of suicide associated with </w:t>
      </w:r>
      <w:r w:rsidRPr="00802F2B">
        <w:rPr>
          <w:rFonts w:ascii="Tahoma" w:hAnsi="Tahoma" w:cs="Tahoma"/>
          <w:b/>
          <w:sz w:val="22"/>
          <w:szCs w:val="22"/>
          <w:lang w:val="en-US"/>
        </w:rPr>
        <w:t>Protestantism</w:t>
      </w:r>
      <w:r w:rsidRPr="00802F2B">
        <w:rPr>
          <w:rFonts w:ascii="Tahoma" w:hAnsi="Tahoma" w:cs="Tahoma"/>
          <w:sz w:val="22"/>
          <w:szCs w:val="22"/>
          <w:lang w:val="en-US"/>
        </w:rPr>
        <w:t xml:space="preserve"> results from its being a less strongly integrated church than the Catholic church. Also linked to (a lack of) </w:t>
      </w:r>
      <w:r w:rsidRPr="00802F2B">
        <w:rPr>
          <w:rFonts w:ascii="Tahoma" w:hAnsi="Tahoma" w:cs="Tahoma"/>
          <w:b/>
          <w:sz w:val="22"/>
          <w:szCs w:val="22"/>
          <w:lang w:val="en-US"/>
        </w:rPr>
        <w:t>family relationships</w:t>
      </w:r>
      <w:r w:rsidRPr="00802F2B">
        <w:rPr>
          <w:rFonts w:ascii="Tahoma" w:hAnsi="Tahoma" w:cs="Tahoma"/>
          <w:sz w:val="22"/>
          <w:szCs w:val="22"/>
          <w:lang w:val="en-US"/>
        </w:rPr>
        <w:t xml:space="preserve">. </w:t>
      </w:r>
    </w:p>
    <w:p w:rsidR="00802F2B" w:rsidRPr="00802F2B" w:rsidRDefault="00802F2B" w:rsidP="00802F2B">
      <w:pPr>
        <w:pStyle w:val="NormalWeb"/>
        <w:spacing w:after="240" w:afterAutospacing="0"/>
        <w:ind w:left="284" w:hanging="284"/>
        <w:rPr>
          <w:rFonts w:ascii="Tahoma" w:hAnsi="Tahoma" w:cs="Tahoma"/>
          <w:sz w:val="22"/>
          <w:szCs w:val="22"/>
          <w:lang w:val="en-US"/>
        </w:rPr>
      </w:pPr>
      <w:r w:rsidRPr="00802F2B">
        <w:rPr>
          <w:rFonts w:ascii="Tahoma" w:hAnsi="Tahoma" w:cs="Tahoma"/>
          <w:b/>
          <w:sz w:val="22"/>
          <w:szCs w:val="22"/>
          <w:lang w:val="en-US"/>
        </w:rPr>
        <w:t>2. Altruistic Suicide:</w:t>
      </w:r>
      <w:r w:rsidRPr="00802F2B">
        <w:rPr>
          <w:rFonts w:ascii="Tahoma" w:hAnsi="Tahoma" w:cs="Tahoma"/>
          <w:sz w:val="22"/>
          <w:szCs w:val="22"/>
          <w:lang w:val="en-US"/>
        </w:rPr>
        <w:t xml:space="preserve"> The individual is </w:t>
      </w:r>
      <w:r w:rsidRPr="00802F2B">
        <w:rPr>
          <w:rFonts w:ascii="Tahoma" w:hAnsi="Tahoma" w:cs="Tahoma"/>
          <w:b/>
          <w:sz w:val="22"/>
          <w:szCs w:val="22"/>
          <w:lang w:val="en-US"/>
        </w:rPr>
        <w:t>so well integrated</w:t>
      </w:r>
      <w:r w:rsidRPr="00802F2B">
        <w:rPr>
          <w:rFonts w:ascii="Tahoma" w:hAnsi="Tahoma" w:cs="Tahoma"/>
          <w:sz w:val="22"/>
          <w:szCs w:val="22"/>
          <w:lang w:val="en-US"/>
        </w:rPr>
        <w:t xml:space="preserve"> into society that they sacrificed their own life out of a sense of duty to others. </w:t>
      </w:r>
    </w:p>
    <w:p w:rsidR="00802F2B" w:rsidRPr="00802F2B" w:rsidRDefault="00802F2B" w:rsidP="00802F2B">
      <w:pPr>
        <w:pStyle w:val="NormalWeb"/>
        <w:spacing w:after="240" w:afterAutospacing="0"/>
        <w:ind w:left="284" w:hanging="284"/>
        <w:rPr>
          <w:rFonts w:ascii="Tahoma" w:hAnsi="Tahoma" w:cs="Tahoma"/>
          <w:sz w:val="22"/>
          <w:szCs w:val="22"/>
          <w:lang w:val="en-US"/>
        </w:rPr>
      </w:pPr>
      <w:r w:rsidRPr="00802F2B">
        <w:rPr>
          <w:rFonts w:ascii="Tahoma" w:hAnsi="Tahoma" w:cs="Tahoma"/>
          <w:b/>
          <w:sz w:val="22"/>
          <w:szCs w:val="22"/>
          <w:lang w:val="en-US"/>
        </w:rPr>
        <w:t>3. Anomic Suicide</w:t>
      </w:r>
      <w:r w:rsidRPr="00802F2B">
        <w:rPr>
          <w:rFonts w:ascii="Tahoma" w:hAnsi="Tahoma" w:cs="Tahoma"/>
          <w:sz w:val="22"/>
          <w:szCs w:val="22"/>
          <w:lang w:val="en-US"/>
        </w:rPr>
        <w:t xml:space="preserve"> Takes place when society </w:t>
      </w:r>
      <w:r w:rsidRPr="00802F2B">
        <w:rPr>
          <w:rFonts w:ascii="Tahoma" w:hAnsi="Tahoma" w:cs="Tahoma"/>
          <w:b/>
          <w:sz w:val="22"/>
          <w:szCs w:val="22"/>
          <w:lang w:val="en-US"/>
        </w:rPr>
        <w:t>does not regulate the individual sufficiently</w:t>
      </w:r>
      <w:r w:rsidRPr="00802F2B">
        <w:rPr>
          <w:rFonts w:ascii="Tahoma" w:hAnsi="Tahoma" w:cs="Tahoma"/>
          <w:sz w:val="22"/>
          <w:szCs w:val="22"/>
          <w:lang w:val="en-US"/>
        </w:rPr>
        <w:t xml:space="preserve">. (there is anomie, or normlessness). E.g. Economic booms/slumps when traditional norms and values are disrupted by rapid social change, producing uncertainty in the minds of individuals as society’s guidelines for </w:t>
      </w:r>
      <w:proofErr w:type="spellStart"/>
      <w:r w:rsidRPr="00802F2B">
        <w:rPr>
          <w:rFonts w:ascii="Tahoma" w:hAnsi="Tahoma" w:cs="Tahoma"/>
          <w:sz w:val="22"/>
          <w:szCs w:val="22"/>
          <w:lang w:val="en-US"/>
        </w:rPr>
        <w:t>behaviour</w:t>
      </w:r>
      <w:proofErr w:type="spellEnd"/>
      <w:r w:rsidRPr="00802F2B">
        <w:rPr>
          <w:rFonts w:ascii="Tahoma" w:hAnsi="Tahoma" w:cs="Tahoma"/>
          <w:sz w:val="22"/>
          <w:szCs w:val="22"/>
          <w:lang w:val="en-US"/>
        </w:rPr>
        <w:t xml:space="preserve"> became increasingly unclear.</w:t>
      </w:r>
    </w:p>
    <w:p w:rsidR="00802F2B" w:rsidRPr="00802F2B" w:rsidRDefault="00802F2B" w:rsidP="00802F2B">
      <w:pPr>
        <w:pStyle w:val="NormalWeb"/>
        <w:spacing w:after="240" w:afterAutospacing="0"/>
        <w:ind w:left="284" w:hanging="284"/>
        <w:rPr>
          <w:rFonts w:ascii="Tahoma" w:hAnsi="Tahoma" w:cs="Tahoma"/>
          <w:sz w:val="22"/>
          <w:szCs w:val="22"/>
          <w:lang w:val="en-US"/>
        </w:rPr>
      </w:pPr>
      <w:r w:rsidRPr="00802F2B">
        <w:rPr>
          <w:rFonts w:ascii="Tahoma" w:hAnsi="Tahoma" w:cs="Tahoma"/>
          <w:b/>
          <w:sz w:val="22"/>
          <w:szCs w:val="22"/>
          <w:lang w:val="en-US"/>
        </w:rPr>
        <w:t>4. Fatalistic Suicide</w:t>
      </w:r>
      <w:r w:rsidRPr="00802F2B">
        <w:rPr>
          <w:rFonts w:ascii="Tahoma" w:hAnsi="Tahoma" w:cs="Tahoma"/>
          <w:sz w:val="22"/>
          <w:szCs w:val="22"/>
          <w:lang w:val="en-US"/>
        </w:rPr>
        <w:t xml:space="preserve"> occurs when society </w:t>
      </w:r>
      <w:r w:rsidRPr="00802F2B">
        <w:rPr>
          <w:rFonts w:ascii="Tahoma" w:hAnsi="Tahoma" w:cs="Tahoma"/>
          <w:b/>
          <w:sz w:val="22"/>
          <w:szCs w:val="22"/>
          <w:lang w:val="en-US"/>
        </w:rPr>
        <w:t>restricts the individual too much</w:t>
      </w:r>
      <w:r w:rsidRPr="00802F2B">
        <w:rPr>
          <w:rFonts w:ascii="Tahoma" w:hAnsi="Tahoma" w:cs="Tahoma"/>
          <w:sz w:val="22"/>
          <w:szCs w:val="22"/>
          <w:lang w:val="en-US"/>
        </w:rPr>
        <w:t>. Suicide as an escape from a future of unending despair and hopelessness. E.g. Slaves.</w:t>
      </w:r>
    </w:p>
    <w:p w:rsidR="00802F2B" w:rsidRPr="00802F2B" w:rsidRDefault="00802F2B" w:rsidP="00802F2B">
      <w:pPr>
        <w:pStyle w:val="NormalWeb"/>
        <w:spacing w:after="240" w:afterAutospacing="0"/>
        <w:rPr>
          <w:rFonts w:ascii="Tahoma" w:hAnsi="Tahoma" w:cs="Tahoma"/>
          <w:b/>
          <w:sz w:val="22"/>
          <w:szCs w:val="22"/>
          <w:lang w:val="en-US"/>
        </w:rPr>
      </w:pPr>
      <w:r w:rsidRPr="00802F2B">
        <w:rPr>
          <w:rFonts w:ascii="Tahoma" w:hAnsi="Tahoma" w:cs="Tahoma"/>
          <w:b/>
          <w:sz w:val="22"/>
          <w:szCs w:val="22"/>
          <w:lang w:val="en-US"/>
        </w:rPr>
        <w:t xml:space="preserve">Evaluation </w:t>
      </w:r>
    </w:p>
    <w:p w:rsidR="00802F2B" w:rsidRPr="00802F2B" w:rsidRDefault="00802F2B" w:rsidP="00802F2B">
      <w:pPr>
        <w:pStyle w:val="NormalWeb"/>
        <w:spacing w:after="240" w:afterAutospacing="0"/>
        <w:rPr>
          <w:rFonts w:ascii="Tahoma" w:hAnsi="Tahoma" w:cs="Tahoma"/>
          <w:b/>
          <w:sz w:val="22"/>
          <w:szCs w:val="22"/>
          <w:lang w:val="en-US"/>
        </w:rPr>
      </w:pPr>
      <w:r w:rsidRPr="00802F2B">
        <w:rPr>
          <w:rFonts w:ascii="Tahoma" w:hAnsi="Tahoma" w:cs="Tahoma"/>
          <w:b/>
          <w:sz w:val="22"/>
          <w:szCs w:val="22"/>
          <w:lang w:val="en-US"/>
        </w:rPr>
        <w:lastRenderedPageBreak/>
        <w:t>Strengths</w:t>
      </w:r>
    </w:p>
    <w:p w:rsidR="00802F2B" w:rsidRPr="00802F2B" w:rsidRDefault="00802F2B" w:rsidP="00AA2AFE">
      <w:pPr>
        <w:pStyle w:val="NormalWeb"/>
        <w:numPr>
          <w:ilvl w:val="0"/>
          <w:numId w:val="129"/>
        </w:numPr>
        <w:spacing w:after="240" w:afterAutospacing="0"/>
        <w:ind w:left="284" w:hanging="284"/>
        <w:rPr>
          <w:rFonts w:ascii="Tahoma" w:hAnsi="Tahoma" w:cs="Tahoma"/>
          <w:sz w:val="22"/>
          <w:szCs w:val="22"/>
          <w:lang w:val="en-US"/>
        </w:rPr>
      </w:pPr>
      <w:r w:rsidRPr="00802F2B">
        <w:rPr>
          <w:rFonts w:ascii="Tahoma" w:hAnsi="Tahoma" w:cs="Tahoma"/>
          <w:sz w:val="22"/>
          <w:szCs w:val="22"/>
          <w:lang w:val="en-US"/>
        </w:rPr>
        <w:t xml:space="preserve">Supported by positivists E.g. </w:t>
      </w:r>
      <w:proofErr w:type="spellStart"/>
      <w:r w:rsidRPr="00802F2B">
        <w:rPr>
          <w:rFonts w:ascii="Tahoma" w:hAnsi="Tahoma" w:cs="Tahoma"/>
          <w:b/>
          <w:sz w:val="22"/>
          <w:szCs w:val="22"/>
          <w:lang w:val="en-US"/>
        </w:rPr>
        <w:t>Halbwachs</w:t>
      </w:r>
      <w:proofErr w:type="spellEnd"/>
      <w:r w:rsidRPr="00802F2B">
        <w:rPr>
          <w:rFonts w:ascii="Tahoma" w:hAnsi="Tahoma" w:cs="Tahoma"/>
          <w:b/>
          <w:sz w:val="22"/>
          <w:szCs w:val="22"/>
          <w:lang w:val="en-US"/>
        </w:rPr>
        <w:t xml:space="preserve"> (1930)</w:t>
      </w:r>
      <w:r w:rsidRPr="00802F2B">
        <w:rPr>
          <w:rFonts w:ascii="Tahoma" w:hAnsi="Tahoma" w:cs="Tahoma"/>
          <w:sz w:val="22"/>
          <w:szCs w:val="22"/>
          <w:lang w:val="en-US"/>
        </w:rPr>
        <w:t xml:space="preserve"> claimed Durkheim’s work was “in principle…unassailable” and undertook his own research which confirmed Durkheim’s findings.</w:t>
      </w:r>
    </w:p>
    <w:p w:rsidR="00802F2B" w:rsidRPr="00802F2B" w:rsidRDefault="00802F2B" w:rsidP="00802F2B">
      <w:pPr>
        <w:pStyle w:val="NormalWeb"/>
        <w:spacing w:after="240" w:afterAutospacing="0"/>
        <w:rPr>
          <w:rFonts w:ascii="Tahoma" w:hAnsi="Tahoma" w:cs="Tahoma"/>
          <w:sz w:val="22"/>
          <w:szCs w:val="22"/>
          <w:lang w:val="en-US"/>
        </w:rPr>
      </w:pPr>
      <w:r w:rsidRPr="00802F2B">
        <w:rPr>
          <w:rFonts w:ascii="Tahoma" w:hAnsi="Tahoma" w:cs="Tahoma"/>
          <w:b/>
          <w:sz w:val="22"/>
          <w:szCs w:val="22"/>
          <w:lang w:val="en-US"/>
        </w:rPr>
        <w:t>Weaknesses:</w:t>
      </w:r>
      <w:r w:rsidRPr="00802F2B">
        <w:rPr>
          <w:rFonts w:ascii="Tahoma" w:hAnsi="Tahoma" w:cs="Tahoma"/>
          <w:sz w:val="22"/>
          <w:szCs w:val="22"/>
          <w:lang w:val="en-US"/>
        </w:rPr>
        <w:t xml:space="preserve"> Positivist criticisms </w:t>
      </w:r>
    </w:p>
    <w:p w:rsidR="00802F2B" w:rsidRPr="00802F2B" w:rsidRDefault="00802F2B" w:rsidP="00AA2AFE">
      <w:pPr>
        <w:pStyle w:val="NormalWeb"/>
        <w:numPr>
          <w:ilvl w:val="0"/>
          <w:numId w:val="130"/>
        </w:numPr>
        <w:spacing w:after="240" w:afterAutospacing="0"/>
        <w:ind w:left="284" w:hanging="284"/>
        <w:rPr>
          <w:rFonts w:ascii="Tahoma" w:hAnsi="Tahoma" w:cs="Tahoma"/>
          <w:sz w:val="22"/>
          <w:szCs w:val="22"/>
          <w:lang w:val="en-US"/>
        </w:rPr>
      </w:pPr>
      <w:proofErr w:type="spellStart"/>
      <w:r w:rsidRPr="00802F2B">
        <w:rPr>
          <w:rFonts w:ascii="Tahoma" w:hAnsi="Tahoma" w:cs="Tahoma"/>
          <w:b/>
          <w:sz w:val="22"/>
          <w:szCs w:val="22"/>
          <w:lang w:val="en-US"/>
        </w:rPr>
        <w:t>Halbwachs</w:t>
      </w:r>
      <w:proofErr w:type="spellEnd"/>
      <w:r w:rsidRPr="00802F2B">
        <w:rPr>
          <w:rFonts w:ascii="Tahoma" w:hAnsi="Tahoma" w:cs="Tahoma"/>
          <w:b/>
          <w:sz w:val="22"/>
          <w:szCs w:val="22"/>
          <w:lang w:val="en-US"/>
        </w:rPr>
        <w:t xml:space="preserve"> (1930)</w:t>
      </w:r>
      <w:r w:rsidRPr="00802F2B">
        <w:rPr>
          <w:rFonts w:ascii="Tahoma" w:hAnsi="Tahoma" w:cs="Tahoma"/>
          <w:sz w:val="22"/>
          <w:szCs w:val="22"/>
          <w:lang w:val="en-US"/>
        </w:rPr>
        <w:t xml:space="preserve">: Durkheim had overestimated the importance of religion in determining the suicide rate. </w:t>
      </w:r>
    </w:p>
    <w:p w:rsidR="00802F2B" w:rsidRPr="00802F2B" w:rsidRDefault="00802F2B" w:rsidP="00AA2AFE">
      <w:pPr>
        <w:pStyle w:val="NormalWeb"/>
        <w:numPr>
          <w:ilvl w:val="0"/>
          <w:numId w:val="130"/>
        </w:numPr>
        <w:spacing w:after="240" w:afterAutospacing="0"/>
        <w:ind w:left="284" w:hanging="284"/>
        <w:rPr>
          <w:rFonts w:ascii="Tahoma" w:hAnsi="Tahoma" w:cs="Tahoma"/>
          <w:sz w:val="22"/>
          <w:szCs w:val="22"/>
          <w:lang w:val="en-US"/>
        </w:rPr>
      </w:pPr>
      <w:r w:rsidRPr="00802F2B">
        <w:rPr>
          <w:rFonts w:ascii="Tahoma" w:hAnsi="Tahoma" w:cs="Tahoma"/>
          <w:b/>
          <w:sz w:val="22"/>
          <w:szCs w:val="22"/>
          <w:lang w:val="en-US"/>
        </w:rPr>
        <w:t>Gibbs and Martin (1964):</w:t>
      </w:r>
      <w:r w:rsidRPr="00802F2B">
        <w:rPr>
          <w:rFonts w:ascii="Tahoma" w:hAnsi="Tahoma" w:cs="Tahoma"/>
          <w:sz w:val="22"/>
          <w:szCs w:val="22"/>
          <w:lang w:val="en-US"/>
        </w:rPr>
        <w:t xml:space="preserve"> Durkheim was not positivist enough, using concepts that could not be directly observed or measured. </w:t>
      </w:r>
    </w:p>
    <w:p w:rsidR="00802F2B" w:rsidRPr="00802F2B" w:rsidRDefault="00802F2B" w:rsidP="00AA2AFE">
      <w:pPr>
        <w:pStyle w:val="NormalWeb"/>
        <w:numPr>
          <w:ilvl w:val="0"/>
          <w:numId w:val="131"/>
        </w:numPr>
        <w:spacing w:after="240" w:afterAutospacing="0"/>
        <w:ind w:left="284" w:hanging="284"/>
        <w:rPr>
          <w:rFonts w:ascii="Tahoma" w:hAnsi="Tahoma" w:cs="Tahoma"/>
          <w:sz w:val="22"/>
          <w:szCs w:val="22"/>
          <w:lang w:val="en-US"/>
        </w:rPr>
      </w:pPr>
      <w:r w:rsidRPr="00802F2B">
        <w:rPr>
          <w:rFonts w:ascii="Tahoma" w:hAnsi="Tahoma" w:cs="Tahoma"/>
          <w:sz w:val="22"/>
          <w:szCs w:val="22"/>
          <w:lang w:val="en-US"/>
        </w:rPr>
        <w:t xml:space="preserve">The four types of suicide are based on assumptions about what group membership means to the individuals concerned. E.g. Durkheim </w:t>
      </w:r>
      <w:r w:rsidRPr="00802F2B">
        <w:rPr>
          <w:rFonts w:ascii="Tahoma" w:hAnsi="Tahoma" w:cs="Tahoma"/>
          <w:iCs/>
          <w:sz w:val="22"/>
          <w:szCs w:val="22"/>
          <w:lang w:val="en-US"/>
        </w:rPr>
        <w:t>assumes</w:t>
      </w:r>
      <w:r w:rsidRPr="00802F2B">
        <w:rPr>
          <w:rFonts w:ascii="Tahoma" w:hAnsi="Tahoma" w:cs="Tahoma"/>
          <w:i/>
          <w:iCs/>
          <w:sz w:val="22"/>
          <w:szCs w:val="22"/>
          <w:lang w:val="en-US"/>
        </w:rPr>
        <w:t xml:space="preserve"> </w:t>
      </w:r>
      <w:r w:rsidRPr="00802F2B">
        <w:rPr>
          <w:rFonts w:ascii="Tahoma" w:hAnsi="Tahoma" w:cs="Tahoma"/>
          <w:sz w:val="22"/>
          <w:szCs w:val="22"/>
          <w:lang w:val="en-US"/>
        </w:rPr>
        <w:t>that the Catholic religion is a more integrating religion than Protestantism, but individual Catholics may not see it that way. Thus, he is putting his own subjective interpretations onto the data. This is ‘unscientific’.</w:t>
      </w:r>
    </w:p>
    <w:p w:rsidR="00802F2B" w:rsidRPr="00802F2B" w:rsidRDefault="00802F2B" w:rsidP="00AA2AFE">
      <w:pPr>
        <w:pStyle w:val="NormalWeb"/>
        <w:numPr>
          <w:ilvl w:val="0"/>
          <w:numId w:val="130"/>
        </w:numPr>
        <w:spacing w:after="240" w:afterAutospacing="0"/>
        <w:ind w:left="284" w:hanging="284"/>
        <w:rPr>
          <w:rFonts w:ascii="Tahoma" w:hAnsi="Tahoma" w:cs="Tahoma"/>
          <w:sz w:val="22"/>
          <w:szCs w:val="22"/>
          <w:lang w:val="en-US"/>
        </w:rPr>
      </w:pPr>
      <w:r w:rsidRPr="00802F2B">
        <w:rPr>
          <w:rFonts w:ascii="Tahoma" w:hAnsi="Tahoma" w:cs="Tahoma"/>
          <w:sz w:val="22"/>
          <w:szCs w:val="22"/>
          <w:lang w:val="en-US"/>
        </w:rPr>
        <w:t>Durkheim’s work rests on official suicide statistics, which he regards as a true record of the number of suicides. These might actually be social constructions.</w:t>
      </w:r>
    </w:p>
    <w:p w:rsidR="00802F2B" w:rsidRPr="00802F2B" w:rsidRDefault="00802F2B" w:rsidP="00AA2AFE">
      <w:pPr>
        <w:pStyle w:val="NormalWeb"/>
        <w:numPr>
          <w:ilvl w:val="0"/>
          <w:numId w:val="130"/>
        </w:numPr>
        <w:spacing w:after="240" w:afterAutospacing="0"/>
        <w:ind w:left="284" w:hanging="284"/>
        <w:rPr>
          <w:rFonts w:ascii="Tahoma" w:hAnsi="Tahoma" w:cs="Tahoma"/>
          <w:sz w:val="22"/>
          <w:szCs w:val="22"/>
          <w:lang w:val="en-US"/>
        </w:rPr>
      </w:pPr>
      <w:r w:rsidRPr="00802F2B">
        <w:rPr>
          <w:rFonts w:ascii="Tahoma" w:hAnsi="Tahoma" w:cs="Tahoma"/>
          <w:sz w:val="22"/>
          <w:szCs w:val="22"/>
          <w:lang w:val="en-US"/>
        </w:rPr>
        <w:t xml:space="preserve">See other theories criticisms below. </w:t>
      </w:r>
    </w:p>
    <w:p w:rsidR="00802F2B" w:rsidRPr="00802F2B" w:rsidRDefault="00802F2B" w:rsidP="00802F2B">
      <w:pPr>
        <w:pStyle w:val="NormalWeb"/>
        <w:spacing w:after="240" w:afterAutospacing="0"/>
        <w:rPr>
          <w:rFonts w:ascii="Tahoma" w:hAnsi="Tahoma" w:cs="Tahoma"/>
          <w:b/>
          <w:sz w:val="28"/>
          <w:szCs w:val="28"/>
          <w:lang w:val="en-US"/>
        </w:rPr>
      </w:pPr>
    </w:p>
    <w:p w:rsidR="00802F2B" w:rsidRPr="00802F2B" w:rsidRDefault="00802F2B" w:rsidP="00802F2B">
      <w:pPr>
        <w:pStyle w:val="NormalWeb"/>
        <w:spacing w:after="240" w:afterAutospacing="0"/>
        <w:rPr>
          <w:rFonts w:ascii="Tahoma" w:hAnsi="Tahoma" w:cs="Tahoma"/>
          <w:b/>
          <w:sz w:val="22"/>
          <w:szCs w:val="22"/>
          <w:lang w:val="en-US"/>
        </w:rPr>
      </w:pPr>
    </w:p>
    <w:p w:rsidR="00802F2B" w:rsidRPr="00802F2B" w:rsidRDefault="00802F2B" w:rsidP="00802F2B">
      <w:pPr>
        <w:pStyle w:val="NormalWeb"/>
        <w:spacing w:after="240" w:afterAutospacing="0"/>
        <w:rPr>
          <w:rFonts w:ascii="Tahoma" w:hAnsi="Tahoma" w:cs="Tahoma"/>
          <w:b/>
          <w:sz w:val="22"/>
          <w:szCs w:val="22"/>
          <w:lang w:val="en-US"/>
        </w:rPr>
      </w:pPr>
    </w:p>
    <w:p w:rsidR="00802F2B" w:rsidRPr="00802F2B" w:rsidRDefault="00802F2B" w:rsidP="00802F2B">
      <w:pPr>
        <w:pStyle w:val="NormalWeb"/>
        <w:spacing w:after="240" w:afterAutospacing="0"/>
        <w:rPr>
          <w:rFonts w:ascii="Tahoma" w:hAnsi="Tahoma" w:cs="Tahoma"/>
          <w:b/>
          <w:sz w:val="22"/>
          <w:szCs w:val="22"/>
          <w:lang w:val="en-US"/>
        </w:rPr>
      </w:pPr>
    </w:p>
    <w:p w:rsidR="00802F2B" w:rsidRPr="00802F2B" w:rsidRDefault="00802F2B" w:rsidP="00802F2B">
      <w:pPr>
        <w:pStyle w:val="NormalWeb"/>
        <w:spacing w:after="240" w:afterAutospacing="0"/>
        <w:rPr>
          <w:rFonts w:ascii="Tahoma" w:hAnsi="Tahoma" w:cs="Tahoma"/>
          <w:b/>
          <w:sz w:val="22"/>
          <w:szCs w:val="22"/>
          <w:lang w:val="en-US"/>
        </w:rPr>
      </w:pPr>
    </w:p>
    <w:p w:rsidR="00802F2B" w:rsidRPr="00802F2B" w:rsidRDefault="00802F2B" w:rsidP="00802F2B">
      <w:pPr>
        <w:pStyle w:val="NormalWeb"/>
        <w:spacing w:after="240" w:afterAutospacing="0"/>
        <w:rPr>
          <w:rFonts w:ascii="Tahoma" w:hAnsi="Tahoma" w:cs="Tahoma"/>
          <w:b/>
          <w:sz w:val="22"/>
          <w:szCs w:val="22"/>
          <w:lang w:val="en-US"/>
        </w:rPr>
      </w:pPr>
    </w:p>
    <w:p w:rsidR="00802F2B" w:rsidRPr="00802F2B" w:rsidRDefault="00802F2B" w:rsidP="00802F2B">
      <w:pPr>
        <w:pStyle w:val="NormalWeb"/>
        <w:spacing w:after="240" w:afterAutospacing="0"/>
        <w:rPr>
          <w:rFonts w:ascii="Tahoma" w:hAnsi="Tahoma" w:cs="Tahoma"/>
          <w:b/>
          <w:sz w:val="22"/>
          <w:szCs w:val="22"/>
          <w:lang w:val="en-US"/>
        </w:rPr>
      </w:pPr>
    </w:p>
    <w:p w:rsidR="00802F2B" w:rsidRPr="00802F2B" w:rsidRDefault="00802F2B" w:rsidP="00802F2B">
      <w:pPr>
        <w:pStyle w:val="NormalWeb"/>
        <w:spacing w:after="240" w:afterAutospacing="0"/>
        <w:rPr>
          <w:rFonts w:ascii="Tahoma" w:hAnsi="Tahoma" w:cs="Tahoma"/>
          <w:b/>
          <w:sz w:val="22"/>
          <w:szCs w:val="22"/>
          <w:lang w:val="en-US"/>
        </w:rPr>
      </w:pPr>
    </w:p>
    <w:p w:rsidR="00802F2B" w:rsidRPr="00802F2B" w:rsidRDefault="00802F2B" w:rsidP="00802F2B">
      <w:pPr>
        <w:pStyle w:val="NormalWeb"/>
        <w:spacing w:after="240" w:afterAutospacing="0"/>
        <w:rPr>
          <w:rFonts w:ascii="Tahoma" w:hAnsi="Tahoma" w:cs="Tahoma"/>
          <w:b/>
          <w:sz w:val="22"/>
          <w:szCs w:val="22"/>
          <w:lang w:val="en-US"/>
        </w:rPr>
      </w:pPr>
    </w:p>
    <w:p w:rsidR="00802F2B" w:rsidRPr="00802F2B" w:rsidRDefault="00802F2B" w:rsidP="00802F2B">
      <w:pPr>
        <w:pStyle w:val="NormalWeb"/>
        <w:spacing w:after="240" w:afterAutospacing="0"/>
        <w:rPr>
          <w:rFonts w:ascii="Tahoma" w:hAnsi="Tahoma" w:cs="Tahoma"/>
          <w:b/>
          <w:sz w:val="22"/>
          <w:szCs w:val="22"/>
          <w:lang w:val="en-US"/>
        </w:rPr>
      </w:pPr>
    </w:p>
    <w:p w:rsidR="00AA2AFE" w:rsidRDefault="00AA2AFE" w:rsidP="00802F2B">
      <w:pPr>
        <w:pStyle w:val="NormalWeb"/>
        <w:spacing w:after="240" w:afterAutospacing="0"/>
        <w:rPr>
          <w:rFonts w:ascii="Tahoma" w:hAnsi="Tahoma" w:cs="Tahoma"/>
          <w:b/>
          <w:sz w:val="22"/>
          <w:szCs w:val="22"/>
          <w:lang w:val="en-US"/>
        </w:rPr>
      </w:pPr>
    </w:p>
    <w:p w:rsidR="00AA2AFE" w:rsidRDefault="00AA2AFE" w:rsidP="00802F2B">
      <w:pPr>
        <w:pStyle w:val="NormalWeb"/>
        <w:spacing w:after="240" w:afterAutospacing="0"/>
        <w:rPr>
          <w:rFonts w:ascii="Tahoma" w:hAnsi="Tahoma" w:cs="Tahoma"/>
          <w:b/>
          <w:sz w:val="22"/>
          <w:szCs w:val="22"/>
          <w:lang w:val="en-US"/>
        </w:rPr>
      </w:pPr>
    </w:p>
    <w:p w:rsidR="00802F2B" w:rsidRPr="00802F2B" w:rsidRDefault="00802F2B" w:rsidP="00802F2B">
      <w:pPr>
        <w:pStyle w:val="NormalWeb"/>
        <w:spacing w:after="240" w:afterAutospacing="0"/>
        <w:rPr>
          <w:rFonts w:ascii="Tahoma" w:hAnsi="Tahoma" w:cs="Tahoma"/>
          <w:b/>
          <w:bCs/>
          <w:sz w:val="22"/>
          <w:szCs w:val="22"/>
          <w:lang w:val="en-US"/>
        </w:rPr>
      </w:pPr>
      <w:r w:rsidRPr="00802F2B">
        <w:rPr>
          <w:rFonts w:ascii="Tahoma" w:hAnsi="Tahoma" w:cs="Tahoma"/>
          <w:b/>
          <w:sz w:val="22"/>
          <w:szCs w:val="22"/>
          <w:lang w:val="en-US"/>
        </w:rPr>
        <w:lastRenderedPageBreak/>
        <w:t xml:space="preserve">Interpretive </w:t>
      </w:r>
      <w:r w:rsidRPr="00802F2B">
        <w:rPr>
          <w:rFonts w:ascii="Tahoma" w:hAnsi="Tahoma" w:cs="Tahoma"/>
          <w:b/>
          <w:bCs/>
          <w:sz w:val="22"/>
          <w:szCs w:val="22"/>
          <w:lang w:val="en-US"/>
        </w:rPr>
        <w:t>Theories of Suicide</w:t>
      </w:r>
    </w:p>
    <w:p w:rsidR="00802F2B" w:rsidRPr="00802F2B" w:rsidRDefault="00802F2B" w:rsidP="00AA2AFE">
      <w:pPr>
        <w:pStyle w:val="NormalWeb"/>
        <w:numPr>
          <w:ilvl w:val="0"/>
          <w:numId w:val="139"/>
        </w:numPr>
        <w:spacing w:after="240" w:afterAutospacing="0"/>
        <w:ind w:left="284" w:hanging="284"/>
        <w:rPr>
          <w:rFonts w:ascii="Tahoma" w:hAnsi="Tahoma" w:cs="Tahoma"/>
          <w:sz w:val="22"/>
          <w:szCs w:val="22"/>
          <w:lang w:val="en-US"/>
        </w:rPr>
      </w:pPr>
      <w:proofErr w:type="spellStart"/>
      <w:r w:rsidRPr="00802F2B">
        <w:rPr>
          <w:rFonts w:ascii="Tahoma" w:hAnsi="Tahoma" w:cs="Tahoma"/>
          <w:sz w:val="22"/>
          <w:szCs w:val="22"/>
          <w:lang w:val="en-US"/>
        </w:rPr>
        <w:t>Criticise</w:t>
      </w:r>
      <w:proofErr w:type="spellEnd"/>
      <w:r w:rsidRPr="00802F2B">
        <w:rPr>
          <w:rFonts w:ascii="Tahoma" w:hAnsi="Tahoma" w:cs="Tahoma"/>
          <w:sz w:val="22"/>
          <w:szCs w:val="22"/>
          <w:lang w:val="en-US"/>
        </w:rPr>
        <w:t xml:space="preserve"> Durkheim’s approach and </w:t>
      </w:r>
      <w:proofErr w:type="spellStart"/>
      <w:r w:rsidRPr="00802F2B">
        <w:rPr>
          <w:rFonts w:ascii="Tahoma" w:hAnsi="Tahoma" w:cs="Tahoma"/>
          <w:sz w:val="22"/>
          <w:szCs w:val="22"/>
          <w:lang w:val="en-US"/>
        </w:rPr>
        <w:t>favour</w:t>
      </w:r>
      <w:proofErr w:type="spellEnd"/>
      <w:r w:rsidRPr="00802F2B">
        <w:rPr>
          <w:rFonts w:ascii="Tahoma" w:hAnsi="Tahoma" w:cs="Tahoma"/>
          <w:sz w:val="22"/>
          <w:szCs w:val="22"/>
          <w:lang w:val="en-US"/>
        </w:rPr>
        <w:t xml:space="preserve"> qualitative research methods. E.g. </w:t>
      </w:r>
      <w:r w:rsidRPr="00802F2B">
        <w:rPr>
          <w:rFonts w:ascii="Tahoma" w:hAnsi="Tahoma" w:cs="Tahoma"/>
          <w:b/>
          <w:sz w:val="22"/>
          <w:szCs w:val="22"/>
          <w:lang w:val="en-US"/>
        </w:rPr>
        <w:t>Douglas</w:t>
      </w:r>
      <w:r w:rsidRPr="00802F2B">
        <w:rPr>
          <w:rFonts w:ascii="Tahoma" w:hAnsi="Tahoma" w:cs="Tahoma"/>
          <w:sz w:val="22"/>
          <w:szCs w:val="22"/>
          <w:lang w:val="en-US"/>
        </w:rPr>
        <w:t xml:space="preserve"> and</w:t>
      </w:r>
      <w:r w:rsidRPr="00802F2B">
        <w:rPr>
          <w:rFonts w:ascii="Tahoma" w:hAnsi="Tahoma" w:cs="Tahoma"/>
          <w:b/>
          <w:sz w:val="22"/>
          <w:szCs w:val="22"/>
          <w:lang w:val="en-US"/>
        </w:rPr>
        <w:t xml:space="preserve"> </w:t>
      </w:r>
      <w:r w:rsidRPr="00802F2B">
        <w:rPr>
          <w:rFonts w:ascii="Tahoma" w:hAnsi="Tahoma" w:cs="Tahoma"/>
          <w:b/>
          <w:bCs/>
          <w:sz w:val="22"/>
          <w:szCs w:val="22"/>
          <w:lang w:val="en-US"/>
        </w:rPr>
        <w:t>Atkinson.</w:t>
      </w:r>
    </w:p>
    <w:p w:rsidR="00802F2B" w:rsidRPr="00802F2B" w:rsidRDefault="00802F2B" w:rsidP="00802F2B">
      <w:pPr>
        <w:pStyle w:val="NormalWeb"/>
        <w:spacing w:after="240" w:afterAutospacing="0"/>
        <w:rPr>
          <w:rFonts w:ascii="Tahoma" w:hAnsi="Tahoma" w:cs="Tahoma"/>
          <w:b/>
          <w:sz w:val="22"/>
          <w:szCs w:val="22"/>
          <w:lang w:val="en-US"/>
        </w:rPr>
      </w:pPr>
    </w:p>
    <w:p w:rsidR="00802F2B" w:rsidRPr="00802F2B" w:rsidRDefault="00802F2B" w:rsidP="00802F2B">
      <w:pPr>
        <w:pStyle w:val="NormalWeb"/>
        <w:spacing w:after="240" w:afterAutospacing="0"/>
        <w:rPr>
          <w:rFonts w:ascii="Tahoma" w:hAnsi="Tahoma" w:cs="Tahoma"/>
          <w:sz w:val="22"/>
          <w:szCs w:val="22"/>
          <w:lang w:val="en-US"/>
        </w:rPr>
      </w:pPr>
      <w:r w:rsidRPr="00802F2B">
        <w:rPr>
          <w:rFonts w:ascii="Tahoma" w:hAnsi="Tahoma" w:cs="Tahoma"/>
          <w:b/>
          <w:sz w:val="22"/>
          <w:szCs w:val="22"/>
          <w:lang w:val="en-US"/>
        </w:rPr>
        <w:t>J.D. Douglas’</w:t>
      </w:r>
      <w:r w:rsidRPr="00802F2B">
        <w:rPr>
          <w:rFonts w:ascii="Tahoma" w:hAnsi="Tahoma" w:cs="Tahoma"/>
          <w:sz w:val="22"/>
          <w:szCs w:val="22"/>
          <w:lang w:val="en-US"/>
        </w:rPr>
        <w:t xml:space="preserve"> </w:t>
      </w:r>
      <w:r w:rsidRPr="00802F2B">
        <w:rPr>
          <w:rFonts w:ascii="Tahoma" w:hAnsi="Tahoma" w:cs="Tahoma"/>
          <w:b/>
          <w:sz w:val="22"/>
          <w:szCs w:val="22"/>
          <w:lang w:val="en-US"/>
        </w:rPr>
        <w:t>‘</w:t>
      </w:r>
      <w:r w:rsidRPr="00802F2B">
        <w:rPr>
          <w:rFonts w:ascii="Tahoma" w:hAnsi="Tahoma" w:cs="Tahoma"/>
          <w:b/>
          <w:iCs/>
          <w:sz w:val="22"/>
          <w:szCs w:val="22"/>
          <w:lang w:val="en-US"/>
        </w:rPr>
        <w:t xml:space="preserve">The Social Meanings of Suicide’ </w:t>
      </w:r>
      <w:r w:rsidRPr="00802F2B">
        <w:rPr>
          <w:rFonts w:ascii="Tahoma" w:hAnsi="Tahoma" w:cs="Tahoma"/>
          <w:b/>
          <w:sz w:val="22"/>
          <w:szCs w:val="22"/>
          <w:lang w:val="en-US"/>
        </w:rPr>
        <w:t>(1967)</w:t>
      </w:r>
    </w:p>
    <w:p w:rsidR="00802F2B" w:rsidRPr="00802F2B" w:rsidRDefault="00802F2B" w:rsidP="00AA2AFE">
      <w:pPr>
        <w:pStyle w:val="NormalWeb"/>
        <w:numPr>
          <w:ilvl w:val="0"/>
          <w:numId w:val="139"/>
        </w:numPr>
        <w:spacing w:after="240" w:afterAutospacing="0"/>
        <w:ind w:left="284" w:hanging="284"/>
        <w:rPr>
          <w:rFonts w:ascii="Tahoma" w:hAnsi="Tahoma" w:cs="Tahoma"/>
          <w:sz w:val="22"/>
          <w:szCs w:val="22"/>
          <w:lang w:val="en-US"/>
        </w:rPr>
      </w:pPr>
      <w:r w:rsidRPr="00802F2B">
        <w:rPr>
          <w:rFonts w:ascii="Tahoma" w:hAnsi="Tahoma" w:cs="Tahoma"/>
          <w:sz w:val="22"/>
          <w:szCs w:val="22"/>
          <w:lang w:val="en-US"/>
        </w:rPr>
        <w:t xml:space="preserve">Sees </w:t>
      </w:r>
      <w:r w:rsidRPr="00802F2B">
        <w:rPr>
          <w:rFonts w:ascii="Tahoma" w:hAnsi="Tahoma" w:cs="Tahoma"/>
          <w:b/>
          <w:sz w:val="22"/>
          <w:szCs w:val="22"/>
          <w:lang w:val="en-US"/>
        </w:rPr>
        <w:t>suicide statistics as the result of negotiations</w:t>
      </w:r>
      <w:r w:rsidRPr="00802F2B">
        <w:rPr>
          <w:rFonts w:ascii="Tahoma" w:hAnsi="Tahoma" w:cs="Tahoma"/>
          <w:sz w:val="22"/>
          <w:szCs w:val="22"/>
          <w:lang w:val="en-US"/>
        </w:rPr>
        <w:t xml:space="preserve"> between the different parties involved,</w:t>
      </w:r>
      <w:r w:rsidRPr="00802F2B">
        <w:rPr>
          <w:rFonts w:ascii="Tahoma" w:hAnsi="Tahoma" w:cs="Tahoma"/>
          <w:b/>
          <w:sz w:val="22"/>
          <w:szCs w:val="22"/>
          <w:lang w:val="en-US"/>
        </w:rPr>
        <w:t xml:space="preserve"> </w:t>
      </w:r>
      <w:r w:rsidRPr="00802F2B">
        <w:rPr>
          <w:rFonts w:ascii="Tahoma" w:hAnsi="Tahoma" w:cs="Tahoma"/>
          <w:sz w:val="22"/>
          <w:szCs w:val="22"/>
          <w:lang w:val="en-US"/>
        </w:rPr>
        <w:t xml:space="preserve">rather than objective facts. The decision as to whether a sudden death is suicide is made by a coroner and is influenced by other people, such as the family and friends of the deceased. </w:t>
      </w:r>
    </w:p>
    <w:p w:rsidR="00802F2B" w:rsidRPr="00802F2B" w:rsidRDefault="00802F2B" w:rsidP="00AA2AFE">
      <w:pPr>
        <w:pStyle w:val="NormalWeb"/>
        <w:numPr>
          <w:ilvl w:val="0"/>
          <w:numId w:val="139"/>
        </w:numPr>
        <w:spacing w:after="240" w:afterAutospacing="0"/>
        <w:ind w:left="284" w:hanging="284"/>
        <w:rPr>
          <w:rFonts w:ascii="Tahoma" w:hAnsi="Tahoma" w:cs="Tahoma"/>
          <w:sz w:val="22"/>
          <w:szCs w:val="22"/>
          <w:lang w:val="en-US"/>
        </w:rPr>
      </w:pPr>
      <w:r w:rsidRPr="00802F2B">
        <w:rPr>
          <w:rFonts w:ascii="Tahoma" w:hAnsi="Tahoma" w:cs="Tahoma"/>
          <w:sz w:val="22"/>
          <w:szCs w:val="22"/>
          <w:lang w:val="en-US"/>
        </w:rPr>
        <w:t xml:space="preserve">E.g. When a person is well integrated into a social group, his or her family and friends might be more likely to deny the possibility of suicide, both to themselves and to the coroner. With less well-integrated members of society this is less likely to happen. </w:t>
      </w:r>
    </w:p>
    <w:p w:rsidR="00802F2B" w:rsidRPr="00802F2B" w:rsidRDefault="00802F2B" w:rsidP="00AA2AFE">
      <w:pPr>
        <w:pStyle w:val="NormalWeb"/>
        <w:numPr>
          <w:ilvl w:val="0"/>
          <w:numId w:val="139"/>
        </w:numPr>
        <w:spacing w:after="240" w:afterAutospacing="0"/>
        <w:ind w:left="284" w:hanging="284"/>
        <w:rPr>
          <w:rFonts w:ascii="Tahoma" w:hAnsi="Tahoma" w:cs="Tahoma"/>
          <w:sz w:val="22"/>
          <w:szCs w:val="22"/>
          <w:lang w:val="en-US"/>
        </w:rPr>
      </w:pPr>
      <w:r w:rsidRPr="00802F2B">
        <w:rPr>
          <w:rFonts w:ascii="Tahoma" w:hAnsi="Tahoma" w:cs="Tahoma"/>
          <w:sz w:val="22"/>
          <w:szCs w:val="22"/>
          <w:lang w:val="en-US"/>
        </w:rPr>
        <w:t xml:space="preserve">This bias could explain Durkheim’s findings: While it might appear that the number of suicides is related to integration, in reality the degree of integration simply affects the chances of sudden death being recorded as suicide. </w:t>
      </w:r>
    </w:p>
    <w:p w:rsidR="00802F2B" w:rsidRPr="00802F2B" w:rsidRDefault="00802F2B" w:rsidP="00AA2AFE">
      <w:pPr>
        <w:pStyle w:val="NormalWeb"/>
        <w:numPr>
          <w:ilvl w:val="0"/>
          <w:numId w:val="139"/>
        </w:numPr>
        <w:spacing w:after="240" w:afterAutospacing="0"/>
        <w:ind w:left="284" w:hanging="284"/>
        <w:rPr>
          <w:rFonts w:ascii="Tahoma" w:hAnsi="Tahoma" w:cs="Tahoma"/>
          <w:sz w:val="22"/>
          <w:szCs w:val="22"/>
          <w:lang w:val="en-US"/>
        </w:rPr>
      </w:pPr>
      <w:r w:rsidRPr="00802F2B">
        <w:rPr>
          <w:rFonts w:ascii="Tahoma" w:hAnsi="Tahoma" w:cs="Tahoma"/>
          <w:sz w:val="22"/>
          <w:szCs w:val="22"/>
          <w:lang w:val="en-US"/>
        </w:rPr>
        <w:t xml:space="preserve">Also, </w:t>
      </w:r>
      <w:r w:rsidRPr="00802F2B">
        <w:rPr>
          <w:rFonts w:ascii="Tahoma" w:hAnsi="Tahoma" w:cs="Tahoma"/>
          <w:b/>
          <w:sz w:val="22"/>
          <w:szCs w:val="22"/>
          <w:lang w:val="en-US"/>
        </w:rPr>
        <w:t>it was ridiculous for Durkheim to treat all suicides as the same type of act</w:t>
      </w:r>
      <w:r w:rsidRPr="00802F2B">
        <w:rPr>
          <w:rFonts w:ascii="Tahoma" w:hAnsi="Tahoma" w:cs="Tahoma"/>
          <w:sz w:val="22"/>
          <w:szCs w:val="22"/>
          <w:lang w:val="en-US"/>
        </w:rPr>
        <w:t xml:space="preserve"> without investigating the meaning attached to the act by those who took their own life. </w:t>
      </w:r>
    </w:p>
    <w:p w:rsidR="00802F2B" w:rsidRPr="00802F2B" w:rsidRDefault="00802F2B" w:rsidP="00AA2AFE">
      <w:pPr>
        <w:pStyle w:val="NormalWeb"/>
        <w:numPr>
          <w:ilvl w:val="0"/>
          <w:numId w:val="139"/>
        </w:numPr>
        <w:spacing w:after="240" w:afterAutospacing="0"/>
        <w:ind w:left="284" w:hanging="284"/>
        <w:rPr>
          <w:rFonts w:ascii="Tahoma" w:hAnsi="Tahoma" w:cs="Tahoma"/>
          <w:sz w:val="22"/>
          <w:szCs w:val="22"/>
          <w:lang w:val="en-US"/>
        </w:rPr>
      </w:pPr>
      <w:r w:rsidRPr="00802F2B">
        <w:rPr>
          <w:rFonts w:ascii="Tahoma" w:hAnsi="Tahoma" w:cs="Tahoma"/>
          <w:sz w:val="22"/>
          <w:szCs w:val="22"/>
          <w:lang w:val="en-US"/>
        </w:rPr>
        <w:t xml:space="preserve">Each act has a different motive behind it and a social meaning that is related to the society and context in which it took place. </w:t>
      </w:r>
    </w:p>
    <w:p w:rsidR="00802F2B" w:rsidRPr="00802F2B" w:rsidRDefault="00802F2B" w:rsidP="00AA2AFE">
      <w:pPr>
        <w:pStyle w:val="NormalWeb"/>
        <w:numPr>
          <w:ilvl w:val="0"/>
          <w:numId w:val="139"/>
        </w:numPr>
        <w:spacing w:after="240" w:afterAutospacing="0"/>
        <w:ind w:left="284" w:hanging="284"/>
        <w:rPr>
          <w:rFonts w:ascii="Tahoma" w:hAnsi="Tahoma" w:cs="Tahoma"/>
          <w:sz w:val="22"/>
          <w:szCs w:val="22"/>
          <w:lang w:val="en-US"/>
        </w:rPr>
      </w:pPr>
      <w:r w:rsidRPr="00802F2B">
        <w:rPr>
          <w:rFonts w:ascii="Tahoma" w:hAnsi="Tahoma" w:cs="Tahoma"/>
          <w:sz w:val="22"/>
          <w:szCs w:val="22"/>
          <w:lang w:val="en-US"/>
        </w:rPr>
        <w:t xml:space="preserve">In order to </w:t>
      </w:r>
      <w:proofErr w:type="spellStart"/>
      <w:r w:rsidRPr="00802F2B">
        <w:rPr>
          <w:rFonts w:ascii="Tahoma" w:hAnsi="Tahoma" w:cs="Tahoma"/>
          <w:sz w:val="22"/>
          <w:szCs w:val="22"/>
          <w:lang w:val="en-US"/>
        </w:rPr>
        <w:t>categorise</w:t>
      </w:r>
      <w:proofErr w:type="spellEnd"/>
      <w:r w:rsidRPr="00802F2B">
        <w:rPr>
          <w:rFonts w:ascii="Tahoma" w:hAnsi="Tahoma" w:cs="Tahoma"/>
          <w:sz w:val="22"/>
          <w:szCs w:val="22"/>
          <w:lang w:val="en-US"/>
        </w:rPr>
        <w:t xml:space="preserve"> suicides according to their social meanings it is necessary to carry out </w:t>
      </w:r>
      <w:r w:rsidRPr="00802F2B">
        <w:rPr>
          <w:rFonts w:ascii="Tahoma" w:hAnsi="Tahoma" w:cs="Tahoma"/>
          <w:b/>
          <w:sz w:val="22"/>
          <w:szCs w:val="22"/>
          <w:lang w:val="en-US"/>
        </w:rPr>
        <w:t>case studies</w:t>
      </w:r>
      <w:r w:rsidRPr="00802F2B">
        <w:rPr>
          <w:rFonts w:ascii="Tahoma" w:hAnsi="Tahoma" w:cs="Tahoma"/>
          <w:sz w:val="22"/>
          <w:szCs w:val="22"/>
          <w:lang w:val="en-US"/>
        </w:rPr>
        <w:t xml:space="preserve"> (based on interviews with those who knew the person well, analysis of suicide notes and diaries) to discover the meanings of particular suicides. </w:t>
      </w:r>
    </w:p>
    <w:p w:rsidR="00802F2B" w:rsidRPr="00802F2B" w:rsidRDefault="00802F2B" w:rsidP="00AA2AFE">
      <w:pPr>
        <w:pStyle w:val="NormalWeb"/>
        <w:numPr>
          <w:ilvl w:val="0"/>
          <w:numId w:val="139"/>
        </w:numPr>
        <w:spacing w:after="240" w:afterAutospacing="0"/>
        <w:ind w:left="284" w:hanging="284"/>
        <w:rPr>
          <w:rFonts w:ascii="Tahoma" w:hAnsi="Tahoma" w:cs="Tahoma"/>
          <w:sz w:val="22"/>
          <w:szCs w:val="22"/>
          <w:lang w:val="en-US"/>
        </w:rPr>
      </w:pPr>
      <w:r w:rsidRPr="00802F2B">
        <w:rPr>
          <w:rFonts w:ascii="Tahoma" w:hAnsi="Tahoma" w:cs="Tahoma"/>
          <w:sz w:val="22"/>
          <w:szCs w:val="22"/>
          <w:lang w:val="en-US"/>
        </w:rPr>
        <w:t xml:space="preserve">There are 4 most common social meanings of suicide in Western industrial society: </w:t>
      </w:r>
      <w:r w:rsidRPr="00802F2B">
        <w:rPr>
          <w:rFonts w:ascii="Tahoma" w:hAnsi="Tahoma" w:cs="Tahoma"/>
          <w:sz w:val="22"/>
          <w:szCs w:val="22"/>
          <w:lang w:val="en-US"/>
        </w:rPr>
        <w:br/>
      </w:r>
      <w:r w:rsidRPr="00802F2B">
        <w:rPr>
          <w:rFonts w:ascii="Tahoma" w:hAnsi="Tahoma" w:cs="Tahoma"/>
          <w:b/>
          <w:sz w:val="22"/>
          <w:szCs w:val="22"/>
          <w:lang w:val="en-US"/>
        </w:rPr>
        <w:t>1. Transformation of the self</w:t>
      </w:r>
      <w:r w:rsidRPr="00802F2B">
        <w:rPr>
          <w:rFonts w:ascii="Tahoma" w:hAnsi="Tahoma" w:cs="Tahoma"/>
          <w:sz w:val="22"/>
          <w:szCs w:val="22"/>
          <w:lang w:val="en-US"/>
        </w:rPr>
        <w:t xml:space="preserve">: Suicide as a means of getting others to think of you differently / </w:t>
      </w:r>
      <w:proofErr w:type="spellStart"/>
      <w:r w:rsidRPr="00802F2B">
        <w:rPr>
          <w:rFonts w:ascii="Tahoma" w:hAnsi="Tahoma" w:cs="Tahoma"/>
          <w:sz w:val="22"/>
          <w:szCs w:val="22"/>
          <w:lang w:val="en-US"/>
        </w:rPr>
        <w:t>self punishment</w:t>
      </w:r>
      <w:proofErr w:type="spellEnd"/>
      <w:r w:rsidRPr="00802F2B">
        <w:rPr>
          <w:rFonts w:ascii="Tahoma" w:hAnsi="Tahoma" w:cs="Tahoma"/>
          <w:sz w:val="22"/>
          <w:szCs w:val="22"/>
          <w:lang w:val="en-US"/>
        </w:rPr>
        <w:t xml:space="preserve"> to show repentance for wrongdoing.</w:t>
      </w:r>
      <w:r w:rsidRPr="00802F2B">
        <w:rPr>
          <w:rFonts w:ascii="Tahoma" w:hAnsi="Tahoma" w:cs="Tahoma"/>
          <w:sz w:val="22"/>
          <w:szCs w:val="22"/>
          <w:lang w:val="en-US"/>
        </w:rPr>
        <w:br/>
      </w:r>
      <w:r w:rsidRPr="00802F2B">
        <w:rPr>
          <w:rFonts w:ascii="Tahoma" w:hAnsi="Tahoma" w:cs="Tahoma"/>
          <w:b/>
          <w:sz w:val="22"/>
          <w:szCs w:val="22"/>
          <w:lang w:val="en-US"/>
        </w:rPr>
        <w:t>2. Transformation of the Soul:</w:t>
      </w:r>
      <w:r w:rsidRPr="00802F2B">
        <w:rPr>
          <w:rFonts w:ascii="Tahoma" w:hAnsi="Tahoma" w:cs="Tahoma"/>
          <w:sz w:val="22"/>
          <w:szCs w:val="22"/>
          <w:lang w:val="en-US"/>
        </w:rPr>
        <w:t xml:space="preserve"> Suicide as a means of escaping the misery of this life/ way of getting to heaven.</w:t>
      </w:r>
      <w:r w:rsidRPr="00802F2B">
        <w:rPr>
          <w:rFonts w:ascii="Tahoma" w:hAnsi="Tahoma" w:cs="Tahoma"/>
          <w:sz w:val="22"/>
          <w:szCs w:val="22"/>
          <w:lang w:val="en-US"/>
        </w:rPr>
        <w:br/>
      </w:r>
      <w:r w:rsidRPr="00802F2B">
        <w:rPr>
          <w:rFonts w:ascii="Tahoma" w:hAnsi="Tahoma" w:cs="Tahoma"/>
          <w:b/>
          <w:sz w:val="22"/>
          <w:szCs w:val="22"/>
          <w:lang w:val="en-US"/>
        </w:rPr>
        <w:t>3. Sympathy Suicide:</w:t>
      </w:r>
      <w:r w:rsidRPr="00802F2B">
        <w:rPr>
          <w:rFonts w:ascii="Tahoma" w:hAnsi="Tahoma" w:cs="Tahoma"/>
          <w:sz w:val="22"/>
          <w:szCs w:val="22"/>
          <w:lang w:val="en-US"/>
        </w:rPr>
        <w:t xml:space="preserve"> Suicide as a cry for help.</w:t>
      </w:r>
      <w:r w:rsidRPr="00802F2B">
        <w:rPr>
          <w:rFonts w:ascii="Tahoma" w:hAnsi="Tahoma" w:cs="Tahoma"/>
          <w:sz w:val="22"/>
          <w:szCs w:val="22"/>
          <w:lang w:val="en-US"/>
        </w:rPr>
        <w:br/>
      </w:r>
      <w:r w:rsidRPr="00802F2B">
        <w:rPr>
          <w:rFonts w:ascii="Tahoma" w:hAnsi="Tahoma" w:cs="Tahoma"/>
          <w:b/>
          <w:sz w:val="22"/>
          <w:szCs w:val="22"/>
          <w:lang w:val="en-US"/>
        </w:rPr>
        <w:t>4. Revenge Suicide:</w:t>
      </w:r>
      <w:r w:rsidRPr="00802F2B">
        <w:rPr>
          <w:rFonts w:ascii="Tahoma" w:hAnsi="Tahoma" w:cs="Tahoma"/>
          <w:sz w:val="22"/>
          <w:szCs w:val="22"/>
          <w:lang w:val="en-US"/>
        </w:rPr>
        <w:t xml:space="preserve"> Suicide as a means of getting revenge by making others feel guilty.</w:t>
      </w:r>
    </w:p>
    <w:p w:rsidR="00802F2B" w:rsidRPr="00802F2B" w:rsidRDefault="00802F2B" w:rsidP="00802F2B">
      <w:pPr>
        <w:pStyle w:val="NormalWeb"/>
        <w:spacing w:after="240" w:afterAutospacing="0"/>
        <w:jc w:val="both"/>
        <w:rPr>
          <w:rFonts w:ascii="Tahoma" w:hAnsi="Tahoma" w:cs="Tahoma"/>
          <w:b/>
          <w:bCs/>
          <w:sz w:val="22"/>
          <w:szCs w:val="22"/>
          <w:lang w:val="en-US"/>
        </w:rPr>
      </w:pPr>
    </w:p>
    <w:p w:rsidR="00802F2B" w:rsidRPr="00802F2B" w:rsidRDefault="00802F2B" w:rsidP="00802F2B">
      <w:pPr>
        <w:pStyle w:val="NormalWeb"/>
        <w:spacing w:after="240" w:afterAutospacing="0"/>
        <w:jc w:val="both"/>
        <w:rPr>
          <w:rFonts w:ascii="Tahoma" w:hAnsi="Tahoma" w:cs="Tahoma"/>
          <w:b/>
          <w:bCs/>
          <w:sz w:val="22"/>
          <w:szCs w:val="22"/>
          <w:lang w:val="en-US"/>
        </w:rPr>
      </w:pPr>
    </w:p>
    <w:p w:rsidR="00802F2B" w:rsidRPr="00802F2B" w:rsidRDefault="00802F2B" w:rsidP="00802F2B">
      <w:pPr>
        <w:pStyle w:val="NormalWeb"/>
        <w:spacing w:after="240" w:afterAutospacing="0"/>
        <w:jc w:val="both"/>
        <w:rPr>
          <w:rFonts w:ascii="Tahoma" w:hAnsi="Tahoma" w:cs="Tahoma"/>
          <w:b/>
          <w:bCs/>
          <w:sz w:val="22"/>
          <w:szCs w:val="22"/>
          <w:lang w:val="en-US"/>
        </w:rPr>
      </w:pPr>
    </w:p>
    <w:p w:rsidR="00802F2B" w:rsidRPr="00802F2B" w:rsidRDefault="00802F2B" w:rsidP="00802F2B">
      <w:pPr>
        <w:pStyle w:val="NormalWeb"/>
        <w:spacing w:after="240" w:afterAutospacing="0"/>
        <w:jc w:val="both"/>
        <w:rPr>
          <w:rFonts w:ascii="Tahoma" w:hAnsi="Tahoma" w:cs="Tahoma"/>
          <w:b/>
          <w:bCs/>
          <w:sz w:val="22"/>
          <w:szCs w:val="22"/>
          <w:lang w:val="en-US"/>
        </w:rPr>
      </w:pPr>
    </w:p>
    <w:p w:rsidR="00802F2B" w:rsidRPr="00802F2B" w:rsidRDefault="00802F2B" w:rsidP="00802F2B">
      <w:pPr>
        <w:pStyle w:val="NormalWeb"/>
        <w:spacing w:after="240" w:afterAutospacing="0"/>
        <w:jc w:val="both"/>
        <w:rPr>
          <w:rFonts w:ascii="Tahoma" w:hAnsi="Tahoma" w:cs="Tahoma"/>
          <w:b/>
          <w:bCs/>
          <w:sz w:val="22"/>
          <w:szCs w:val="22"/>
          <w:lang w:val="en-US"/>
        </w:rPr>
      </w:pPr>
    </w:p>
    <w:p w:rsidR="00802F2B" w:rsidRPr="00802F2B" w:rsidRDefault="00802F2B" w:rsidP="00802F2B">
      <w:pPr>
        <w:pStyle w:val="NormalWeb"/>
        <w:spacing w:after="240" w:afterAutospacing="0"/>
        <w:jc w:val="both"/>
        <w:rPr>
          <w:rFonts w:ascii="Tahoma" w:hAnsi="Tahoma" w:cs="Tahoma"/>
          <w:b/>
          <w:bCs/>
          <w:sz w:val="22"/>
          <w:szCs w:val="22"/>
          <w:lang w:val="en-US"/>
        </w:rPr>
      </w:pPr>
      <w:r w:rsidRPr="00802F2B">
        <w:rPr>
          <w:rFonts w:ascii="Tahoma" w:hAnsi="Tahoma" w:cs="Tahoma"/>
          <w:b/>
          <w:bCs/>
          <w:sz w:val="22"/>
          <w:szCs w:val="22"/>
          <w:lang w:val="en-US"/>
        </w:rPr>
        <w:t>Evaluation</w:t>
      </w:r>
    </w:p>
    <w:p w:rsidR="00802F2B" w:rsidRPr="00802F2B" w:rsidRDefault="00802F2B" w:rsidP="00802F2B">
      <w:pPr>
        <w:pStyle w:val="NormalWeb"/>
        <w:spacing w:after="240" w:afterAutospacing="0"/>
        <w:jc w:val="both"/>
        <w:rPr>
          <w:rFonts w:ascii="Tahoma" w:hAnsi="Tahoma" w:cs="Tahoma"/>
          <w:b/>
          <w:bCs/>
          <w:sz w:val="22"/>
          <w:szCs w:val="22"/>
          <w:lang w:val="en-US"/>
        </w:rPr>
      </w:pPr>
      <w:r w:rsidRPr="00802F2B">
        <w:rPr>
          <w:rFonts w:ascii="Tahoma" w:hAnsi="Tahoma" w:cs="Tahoma"/>
          <w:b/>
          <w:bCs/>
          <w:sz w:val="22"/>
          <w:szCs w:val="22"/>
          <w:lang w:val="en-US"/>
        </w:rPr>
        <w:t>Weaknesses</w:t>
      </w:r>
    </w:p>
    <w:p w:rsidR="00802F2B" w:rsidRPr="00802F2B" w:rsidRDefault="00802F2B" w:rsidP="00AA2AFE">
      <w:pPr>
        <w:pStyle w:val="NormalWeb"/>
        <w:numPr>
          <w:ilvl w:val="0"/>
          <w:numId w:val="131"/>
        </w:numPr>
        <w:spacing w:after="240" w:afterAutospacing="0"/>
        <w:ind w:left="284" w:hanging="284"/>
        <w:rPr>
          <w:rFonts w:ascii="Tahoma" w:hAnsi="Tahoma" w:cs="Tahoma"/>
          <w:bCs/>
          <w:sz w:val="22"/>
          <w:szCs w:val="22"/>
          <w:lang w:val="en-US"/>
        </w:rPr>
      </w:pPr>
      <w:r w:rsidRPr="00802F2B">
        <w:rPr>
          <w:rFonts w:ascii="Tahoma" w:hAnsi="Tahoma" w:cs="Tahoma"/>
          <w:b/>
          <w:sz w:val="22"/>
          <w:szCs w:val="22"/>
          <w:lang w:val="en-US"/>
        </w:rPr>
        <w:t>Steve Taylor (1989)</w:t>
      </w:r>
      <w:r w:rsidRPr="00802F2B">
        <w:rPr>
          <w:rFonts w:ascii="Tahoma" w:hAnsi="Tahoma" w:cs="Tahoma"/>
          <w:sz w:val="22"/>
          <w:szCs w:val="22"/>
          <w:lang w:val="en-US"/>
        </w:rPr>
        <w:t xml:space="preserve">: Douglas fails to </w:t>
      </w:r>
      <w:proofErr w:type="spellStart"/>
      <w:r w:rsidRPr="00802F2B">
        <w:rPr>
          <w:rFonts w:ascii="Tahoma" w:hAnsi="Tahoma" w:cs="Tahoma"/>
          <w:sz w:val="22"/>
          <w:szCs w:val="22"/>
          <w:lang w:val="en-US"/>
        </w:rPr>
        <w:t>recognise</w:t>
      </w:r>
      <w:proofErr w:type="spellEnd"/>
      <w:r w:rsidRPr="00802F2B">
        <w:rPr>
          <w:rFonts w:ascii="Tahoma" w:hAnsi="Tahoma" w:cs="Tahoma"/>
          <w:sz w:val="22"/>
          <w:szCs w:val="22"/>
          <w:lang w:val="en-US"/>
        </w:rPr>
        <w:t xml:space="preserve"> the value of Durkheim’s work.</w:t>
      </w:r>
    </w:p>
    <w:p w:rsidR="00802F2B" w:rsidRPr="00802F2B" w:rsidRDefault="00802F2B" w:rsidP="00AA2AFE">
      <w:pPr>
        <w:pStyle w:val="NormalWeb"/>
        <w:numPr>
          <w:ilvl w:val="0"/>
          <w:numId w:val="131"/>
        </w:numPr>
        <w:spacing w:after="240" w:afterAutospacing="0"/>
        <w:ind w:left="284" w:hanging="284"/>
        <w:rPr>
          <w:rFonts w:ascii="Tahoma" w:hAnsi="Tahoma" w:cs="Tahoma"/>
          <w:bCs/>
          <w:sz w:val="22"/>
          <w:szCs w:val="22"/>
          <w:lang w:val="en-US"/>
        </w:rPr>
      </w:pPr>
      <w:r w:rsidRPr="00802F2B">
        <w:rPr>
          <w:rFonts w:ascii="Tahoma" w:hAnsi="Tahoma" w:cs="Tahoma"/>
          <w:b/>
          <w:bCs/>
          <w:sz w:val="22"/>
          <w:szCs w:val="22"/>
          <w:lang w:val="en-US"/>
        </w:rPr>
        <w:t>Sainsbury and Barraclough (1968)</w:t>
      </w:r>
      <w:r w:rsidRPr="00802F2B">
        <w:rPr>
          <w:rFonts w:ascii="Tahoma" w:hAnsi="Tahoma" w:cs="Tahoma"/>
          <w:bCs/>
          <w:sz w:val="22"/>
          <w:szCs w:val="22"/>
          <w:lang w:val="en-US"/>
        </w:rPr>
        <w:t>: The rank order of suicides for immigrant groups in the USA correlates closely with that of suicide rates for their countries of origin, despite the fact that a different set of coroners (American rather than those in their home countries) were involved. This suggests that statistics may reflect the real differences between groups, rather than coroners’ opinions.</w:t>
      </w:r>
    </w:p>
    <w:p w:rsidR="00802F2B" w:rsidRPr="00802F2B" w:rsidRDefault="00802F2B" w:rsidP="00AA2AFE">
      <w:pPr>
        <w:pStyle w:val="NormalWeb"/>
        <w:numPr>
          <w:ilvl w:val="0"/>
          <w:numId w:val="131"/>
        </w:numPr>
        <w:spacing w:after="240" w:afterAutospacing="0"/>
        <w:ind w:left="284" w:hanging="284"/>
        <w:rPr>
          <w:rFonts w:ascii="Tahoma" w:hAnsi="Tahoma" w:cs="Tahoma"/>
          <w:bCs/>
          <w:sz w:val="22"/>
          <w:szCs w:val="22"/>
          <w:lang w:val="en-US"/>
        </w:rPr>
      </w:pPr>
      <w:r w:rsidRPr="00802F2B">
        <w:rPr>
          <w:rFonts w:ascii="Tahoma" w:hAnsi="Tahoma" w:cs="Tahoma"/>
          <w:b/>
          <w:sz w:val="22"/>
          <w:szCs w:val="22"/>
          <w:lang w:val="en-US"/>
        </w:rPr>
        <w:t>Phenomenologists:</w:t>
      </w:r>
      <w:r w:rsidRPr="00802F2B">
        <w:rPr>
          <w:rFonts w:ascii="Tahoma" w:hAnsi="Tahoma" w:cs="Tahoma"/>
          <w:sz w:val="22"/>
          <w:szCs w:val="22"/>
          <w:lang w:val="en-US"/>
        </w:rPr>
        <w:t xml:space="preserve"> There cannot be any objective data on which to base an explanation of suicide.</w:t>
      </w:r>
    </w:p>
    <w:p w:rsidR="00802F2B" w:rsidRPr="00802F2B" w:rsidRDefault="00802F2B" w:rsidP="00802F2B">
      <w:pPr>
        <w:pStyle w:val="NormalWeb"/>
        <w:spacing w:after="240" w:afterAutospacing="0"/>
        <w:jc w:val="both"/>
        <w:rPr>
          <w:rFonts w:ascii="Tahoma" w:hAnsi="Tahoma" w:cs="Tahoma"/>
          <w:b/>
          <w:bCs/>
          <w:sz w:val="22"/>
          <w:szCs w:val="22"/>
          <w:lang w:val="en-US"/>
        </w:rPr>
      </w:pPr>
    </w:p>
    <w:p w:rsidR="00802F2B" w:rsidRPr="00802F2B" w:rsidRDefault="00802F2B" w:rsidP="00802F2B">
      <w:pPr>
        <w:pStyle w:val="NormalWeb"/>
        <w:spacing w:after="240" w:afterAutospacing="0"/>
        <w:jc w:val="both"/>
        <w:rPr>
          <w:rFonts w:ascii="Tahoma" w:hAnsi="Tahoma" w:cs="Tahoma"/>
          <w:sz w:val="22"/>
          <w:szCs w:val="22"/>
          <w:lang w:val="en-US"/>
        </w:rPr>
      </w:pPr>
      <w:r w:rsidRPr="00802F2B">
        <w:rPr>
          <w:rFonts w:ascii="Tahoma" w:hAnsi="Tahoma" w:cs="Tahoma"/>
          <w:b/>
          <w:bCs/>
          <w:sz w:val="22"/>
          <w:szCs w:val="22"/>
          <w:lang w:val="en-US"/>
        </w:rPr>
        <w:t>J. Maxwell Atkinson</w:t>
      </w:r>
      <w:r w:rsidRPr="00802F2B">
        <w:rPr>
          <w:rFonts w:ascii="Tahoma" w:hAnsi="Tahoma" w:cs="Tahoma"/>
          <w:sz w:val="22"/>
          <w:szCs w:val="22"/>
          <w:lang w:val="en-US"/>
        </w:rPr>
        <w:t xml:space="preserve"> ‘</w:t>
      </w:r>
      <w:r w:rsidRPr="00802F2B">
        <w:rPr>
          <w:rFonts w:ascii="Tahoma" w:hAnsi="Tahoma" w:cs="Tahoma"/>
          <w:b/>
          <w:iCs/>
          <w:sz w:val="22"/>
          <w:szCs w:val="22"/>
          <w:lang w:val="en-US"/>
        </w:rPr>
        <w:t>Discovering Suicide’</w:t>
      </w:r>
      <w:r w:rsidRPr="00802F2B">
        <w:rPr>
          <w:rFonts w:ascii="Tahoma" w:hAnsi="Tahoma" w:cs="Tahoma"/>
          <w:i/>
          <w:iCs/>
          <w:sz w:val="22"/>
          <w:szCs w:val="22"/>
          <w:lang w:val="en-US"/>
        </w:rPr>
        <w:t xml:space="preserve"> </w:t>
      </w:r>
      <w:r w:rsidRPr="00802F2B">
        <w:rPr>
          <w:rFonts w:ascii="Tahoma" w:hAnsi="Tahoma" w:cs="Tahoma"/>
          <w:b/>
          <w:iCs/>
          <w:sz w:val="22"/>
          <w:szCs w:val="22"/>
          <w:lang w:val="en-US"/>
        </w:rPr>
        <w:t>(1978)</w:t>
      </w:r>
    </w:p>
    <w:p w:rsidR="00802F2B" w:rsidRPr="00802F2B" w:rsidRDefault="00802F2B" w:rsidP="00AA2AFE">
      <w:pPr>
        <w:pStyle w:val="NormalWeb"/>
        <w:numPr>
          <w:ilvl w:val="0"/>
          <w:numId w:val="140"/>
        </w:numPr>
        <w:spacing w:after="240" w:afterAutospacing="0"/>
        <w:ind w:left="284" w:hanging="284"/>
        <w:jc w:val="both"/>
        <w:rPr>
          <w:rFonts w:ascii="Tahoma" w:hAnsi="Tahoma" w:cs="Tahoma"/>
          <w:sz w:val="22"/>
          <w:szCs w:val="22"/>
          <w:lang w:val="en-US"/>
        </w:rPr>
      </w:pPr>
      <w:r w:rsidRPr="00802F2B">
        <w:rPr>
          <w:rFonts w:ascii="Tahoma" w:hAnsi="Tahoma" w:cs="Tahoma"/>
          <w:sz w:val="22"/>
          <w:szCs w:val="22"/>
          <w:lang w:val="en-US"/>
        </w:rPr>
        <w:t>A phenomenologist/</w:t>
      </w:r>
      <w:proofErr w:type="spellStart"/>
      <w:r w:rsidRPr="00802F2B">
        <w:rPr>
          <w:rFonts w:ascii="Tahoma" w:hAnsi="Tahoma" w:cs="Tahoma"/>
          <w:sz w:val="22"/>
          <w:szCs w:val="22"/>
          <w:lang w:val="en-US"/>
        </w:rPr>
        <w:t>ethnomethodologist</w:t>
      </w:r>
      <w:proofErr w:type="spellEnd"/>
      <w:r w:rsidRPr="00802F2B">
        <w:rPr>
          <w:rFonts w:ascii="Tahoma" w:hAnsi="Tahoma" w:cs="Tahoma"/>
          <w:sz w:val="22"/>
          <w:szCs w:val="22"/>
          <w:lang w:val="en-US"/>
        </w:rPr>
        <w:t xml:space="preserve">, who does not accept that a ‘real’ rate of suicide exists as an objective reality waiting to be discovered. </w:t>
      </w:r>
    </w:p>
    <w:p w:rsidR="00802F2B" w:rsidRPr="00802F2B" w:rsidRDefault="00802F2B" w:rsidP="00AA2AFE">
      <w:pPr>
        <w:pStyle w:val="NormalWeb"/>
        <w:numPr>
          <w:ilvl w:val="0"/>
          <w:numId w:val="140"/>
        </w:numPr>
        <w:spacing w:after="240" w:afterAutospacing="0"/>
        <w:ind w:left="284" w:hanging="284"/>
        <w:jc w:val="both"/>
        <w:rPr>
          <w:rFonts w:ascii="Tahoma" w:hAnsi="Tahoma" w:cs="Tahoma"/>
          <w:sz w:val="22"/>
          <w:szCs w:val="22"/>
          <w:lang w:val="en-US"/>
        </w:rPr>
      </w:pPr>
      <w:r w:rsidRPr="00802F2B">
        <w:rPr>
          <w:rFonts w:ascii="Tahoma" w:hAnsi="Tahoma" w:cs="Tahoma"/>
          <w:sz w:val="22"/>
          <w:szCs w:val="22"/>
          <w:lang w:val="en-US"/>
        </w:rPr>
        <w:t xml:space="preserve">Suicide is a construct of social actors: Official statistics on suicide are the interpretations made by officials, of what is seen to be unnatural death. </w:t>
      </w:r>
    </w:p>
    <w:p w:rsidR="00802F2B" w:rsidRPr="00802F2B" w:rsidRDefault="00802F2B" w:rsidP="00AA2AFE">
      <w:pPr>
        <w:pStyle w:val="NormalWeb"/>
        <w:numPr>
          <w:ilvl w:val="0"/>
          <w:numId w:val="140"/>
        </w:numPr>
        <w:spacing w:after="240" w:afterAutospacing="0"/>
        <w:ind w:left="284" w:hanging="284"/>
        <w:jc w:val="both"/>
        <w:rPr>
          <w:rFonts w:ascii="Tahoma" w:hAnsi="Tahoma" w:cs="Tahoma"/>
          <w:sz w:val="22"/>
          <w:szCs w:val="22"/>
          <w:lang w:val="en-US"/>
        </w:rPr>
      </w:pPr>
      <w:r w:rsidRPr="00802F2B">
        <w:rPr>
          <w:rFonts w:ascii="Tahoma" w:hAnsi="Tahoma" w:cs="Tahoma"/>
          <w:sz w:val="22"/>
          <w:szCs w:val="22"/>
          <w:lang w:val="en-US"/>
        </w:rPr>
        <w:t xml:space="preserve">Coroners have a ‘common-sense theory’ of suicide. If information about the deceased fits the theory, they are likely to </w:t>
      </w:r>
      <w:proofErr w:type="spellStart"/>
      <w:r w:rsidRPr="00802F2B">
        <w:rPr>
          <w:rFonts w:ascii="Tahoma" w:hAnsi="Tahoma" w:cs="Tahoma"/>
          <w:sz w:val="22"/>
          <w:szCs w:val="22"/>
          <w:lang w:val="en-US"/>
        </w:rPr>
        <w:t>categorise</w:t>
      </w:r>
      <w:proofErr w:type="spellEnd"/>
      <w:r w:rsidRPr="00802F2B">
        <w:rPr>
          <w:rFonts w:ascii="Tahoma" w:hAnsi="Tahoma" w:cs="Tahoma"/>
          <w:sz w:val="22"/>
          <w:szCs w:val="22"/>
          <w:lang w:val="en-US"/>
        </w:rPr>
        <w:t xml:space="preserve"> his or her death as suicide. They consider: 1. whether or not </w:t>
      </w:r>
      <w:r w:rsidRPr="00802F2B">
        <w:rPr>
          <w:rFonts w:ascii="Tahoma" w:hAnsi="Tahoma" w:cs="Tahoma"/>
          <w:b/>
          <w:sz w:val="22"/>
          <w:szCs w:val="22"/>
          <w:lang w:val="en-US"/>
        </w:rPr>
        <w:t>suicide notes</w:t>
      </w:r>
      <w:r w:rsidRPr="00802F2B">
        <w:rPr>
          <w:rFonts w:ascii="Tahoma" w:hAnsi="Tahoma" w:cs="Tahoma"/>
          <w:sz w:val="22"/>
          <w:szCs w:val="22"/>
          <w:lang w:val="en-US"/>
        </w:rPr>
        <w:t xml:space="preserve"> were left or threats of suicide preceded death; 2 the particular </w:t>
      </w:r>
      <w:r w:rsidRPr="00802F2B">
        <w:rPr>
          <w:rFonts w:ascii="Tahoma" w:hAnsi="Tahoma" w:cs="Tahoma"/>
          <w:b/>
          <w:sz w:val="22"/>
          <w:szCs w:val="22"/>
          <w:lang w:val="en-US"/>
        </w:rPr>
        <w:t>mode of dying</w:t>
      </w:r>
      <w:r w:rsidRPr="00802F2B">
        <w:rPr>
          <w:rFonts w:ascii="Tahoma" w:hAnsi="Tahoma" w:cs="Tahoma"/>
          <w:sz w:val="22"/>
          <w:szCs w:val="22"/>
          <w:lang w:val="en-US"/>
        </w:rPr>
        <w:t xml:space="preserve">; 3 the </w:t>
      </w:r>
      <w:r w:rsidRPr="00802F2B">
        <w:rPr>
          <w:rFonts w:ascii="Tahoma" w:hAnsi="Tahoma" w:cs="Tahoma"/>
          <w:b/>
          <w:sz w:val="22"/>
          <w:szCs w:val="22"/>
          <w:lang w:val="en-US"/>
        </w:rPr>
        <w:t>location and circumstances of death</w:t>
      </w:r>
      <w:r w:rsidRPr="00802F2B">
        <w:rPr>
          <w:rFonts w:ascii="Tahoma" w:hAnsi="Tahoma" w:cs="Tahoma"/>
          <w:sz w:val="22"/>
          <w:szCs w:val="22"/>
          <w:lang w:val="en-US"/>
        </w:rPr>
        <w:t xml:space="preserve">; 4 the </w:t>
      </w:r>
      <w:r w:rsidRPr="00802F2B">
        <w:rPr>
          <w:rFonts w:ascii="Tahoma" w:hAnsi="Tahoma" w:cs="Tahoma"/>
          <w:b/>
          <w:sz w:val="22"/>
          <w:szCs w:val="22"/>
          <w:lang w:val="en-US"/>
        </w:rPr>
        <w:t>mental state and social situation</w:t>
      </w:r>
      <w:r w:rsidRPr="00802F2B">
        <w:rPr>
          <w:rFonts w:ascii="Tahoma" w:hAnsi="Tahoma" w:cs="Tahoma"/>
          <w:sz w:val="22"/>
          <w:szCs w:val="22"/>
          <w:lang w:val="en-US"/>
        </w:rPr>
        <w:t xml:space="preserve"> of the victim. </w:t>
      </w:r>
    </w:p>
    <w:p w:rsidR="00802F2B" w:rsidRPr="00802F2B" w:rsidRDefault="00802F2B" w:rsidP="00AA2AFE">
      <w:pPr>
        <w:pStyle w:val="NormalWeb"/>
        <w:numPr>
          <w:ilvl w:val="0"/>
          <w:numId w:val="140"/>
        </w:numPr>
        <w:spacing w:after="240" w:afterAutospacing="0"/>
        <w:ind w:left="284" w:hanging="284"/>
        <w:jc w:val="both"/>
        <w:rPr>
          <w:rFonts w:ascii="Tahoma" w:hAnsi="Tahoma" w:cs="Tahoma"/>
          <w:sz w:val="22"/>
          <w:szCs w:val="22"/>
          <w:lang w:val="en-US"/>
        </w:rPr>
      </w:pPr>
      <w:r w:rsidRPr="00802F2B">
        <w:rPr>
          <w:rFonts w:ascii="Tahoma" w:hAnsi="Tahoma" w:cs="Tahoma"/>
          <w:sz w:val="22"/>
          <w:szCs w:val="22"/>
          <w:lang w:val="en-US"/>
        </w:rPr>
        <w:t xml:space="preserve">This view has serious implications for research that treats official statistics on suicide as ‘facts’ and seeks to explain their cause. </w:t>
      </w:r>
    </w:p>
    <w:p w:rsidR="00802F2B" w:rsidRPr="00802F2B" w:rsidRDefault="00802F2B" w:rsidP="00802F2B">
      <w:pPr>
        <w:pStyle w:val="NormalWeb"/>
        <w:spacing w:after="240" w:afterAutospacing="0"/>
        <w:jc w:val="both"/>
        <w:rPr>
          <w:rFonts w:ascii="Tahoma" w:hAnsi="Tahoma" w:cs="Tahoma"/>
          <w:b/>
          <w:bCs/>
          <w:sz w:val="22"/>
          <w:szCs w:val="22"/>
          <w:lang w:val="en-US"/>
        </w:rPr>
      </w:pPr>
      <w:r w:rsidRPr="00802F2B">
        <w:rPr>
          <w:rFonts w:ascii="Tahoma" w:hAnsi="Tahoma" w:cs="Tahoma"/>
          <w:b/>
          <w:bCs/>
          <w:sz w:val="22"/>
          <w:szCs w:val="22"/>
          <w:lang w:val="en-US"/>
        </w:rPr>
        <w:t xml:space="preserve">Evaluation </w:t>
      </w:r>
    </w:p>
    <w:p w:rsidR="00802F2B" w:rsidRPr="00802F2B" w:rsidRDefault="00802F2B" w:rsidP="00802F2B">
      <w:pPr>
        <w:pStyle w:val="NormalWeb"/>
        <w:spacing w:after="240" w:afterAutospacing="0"/>
        <w:jc w:val="both"/>
        <w:rPr>
          <w:rFonts w:ascii="Tahoma" w:hAnsi="Tahoma" w:cs="Tahoma"/>
          <w:b/>
          <w:bCs/>
          <w:sz w:val="22"/>
          <w:szCs w:val="22"/>
          <w:lang w:val="en-US"/>
        </w:rPr>
      </w:pPr>
      <w:r w:rsidRPr="00802F2B">
        <w:rPr>
          <w:rFonts w:ascii="Tahoma" w:hAnsi="Tahoma" w:cs="Tahoma"/>
          <w:b/>
          <w:bCs/>
          <w:sz w:val="22"/>
          <w:szCs w:val="22"/>
          <w:lang w:val="en-US"/>
        </w:rPr>
        <w:t>Strengths</w:t>
      </w:r>
    </w:p>
    <w:p w:rsidR="00802F2B" w:rsidRPr="00802F2B" w:rsidRDefault="00802F2B" w:rsidP="00AA2AFE">
      <w:pPr>
        <w:pStyle w:val="NormalWeb"/>
        <w:numPr>
          <w:ilvl w:val="0"/>
          <w:numId w:val="132"/>
        </w:numPr>
        <w:spacing w:after="240" w:afterAutospacing="0"/>
        <w:ind w:left="284" w:hanging="284"/>
        <w:jc w:val="both"/>
        <w:rPr>
          <w:rFonts w:ascii="Tahoma" w:hAnsi="Tahoma" w:cs="Tahoma"/>
          <w:b/>
          <w:bCs/>
          <w:sz w:val="22"/>
          <w:szCs w:val="22"/>
          <w:lang w:val="en-US"/>
        </w:rPr>
      </w:pPr>
      <w:r w:rsidRPr="00802F2B">
        <w:rPr>
          <w:rFonts w:ascii="Tahoma" w:hAnsi="Tahoma" w:cs="Tahoma"/>
          <w:sz w:val="22"/>
          <w:szCs w:val="22"/>
          <w:lang w:val="en-US"/>
        </w:rPr>
        <w:t xml:space="preserve">Most phenomenologists accept that their accounts are merely interpretations. Unlike positivists, who claim to produce objective, scientific accounts. </w:t>
      </w:r>
    </w:p>
    <w:p w:rsidR="00802F2B" w:rsidRPr="00802F2B" w:rsidRDefault="00802F2B" w:rsidP="00802F2B">
      <w:pPr>
        <w:pStyle w:val="NormalWeb"/>
        <w:spacing w:after="240" w:afterAutospacing="0"/>
        <w:jc w:val="both"/>
        <w:rPr>
          <w:rFonts w:ascii="Tahoma" w:hAnsi="Tahoma" w:cs="Tahoma"/>
          <w:sz w:val="22"/>
          <w:szCs w:val="22"/>
          <w:lang w:val="en-US"/>
        </w:rPr>
      </w:pPr>
      <w:r w:rsidRPr="00802F2B">
        <w:rPr>
          <w:rFonts w:ascii="Tahoma" w:hAnsi="Tahoma" w:cs="Tahoma"/>
          <w:b/>
          <w:bCs/>
          <w:sz w:val="22"/>
          <w:szCs w:val="22"/>
          <w:lang w:val="en-US"/>
        </w:rPr>
        <w:t>Weaknesses</w:t>
      </w:r>
    </w:p>
    <w:p w:rsidR="00802F2B" w:rsidRPr="00802F2B" w:rsidRDefault="00802F2B" w:rsidP="00AA2AFE">
      <w:pPr>
        <w:pStyle w:val="NormalWeb"/>
        <w:numPr>
          <w:ilvl w:val="0"/>
          <w:numId w:val="132"/>
        </w:numPr>
        <w:spacing w:after="240" w:afterAutospacing="0"/>
        <w:ind w:left="284" w:hanging="284"/>
        <w:jc w:val="both"/>
        <w:rPr>
          <w:rFonts w:ascii="Tahoma" w:hAnsi="Tahoma" w:cs="Tahoma"/>
          <w:sz w:val="22"/>
          <w:szCs w:val="22"/>
          <w:lang w:val="en-US"/>
        </w:rPr>
      </w:pPr>
      <w:proofErr w:type="spellStart"/>
      <w:r w:rsidRPr="00802F2B">
        <w:rPr>
          <w:rFonts w:ascii="Tahoma" w:hAnsi="Tahoma" w:cs="Tahoma"/>
          <w:b/>
          <w:sz w:val="22"/>
          <w:szCs w:val="22"/>
          <w:lang w:val="en-US"/>
        </w:rPr>
        <w:t>Hindess</w:t>
      </w:r>
      <w:proofErr w:type="spellEnd"/>
      <w:r w:rsidRPr="00802F2B">
        <w:rPr>
          <w:rFonts w:ascii="Tahoma" w:hAnsi="Tahoma" w:cs="Tahoma"/>
          <w:b/>
          <w:sz w:val="22"/>
          <w:szCs w:val="22"/>
          <w:lang w:val="en-US"/>
        </w:rPr>
        <w:t xml:space="preserve"> (1973): </w:t>
      </w:r>
      <w:r w:rsidRPr="00802F2B">
        <w:rPr>
          <w:rFonts w:ascii="Tahoma" w:hAnsi="Tahoma" w:cs="Tahoma"/>
          <w:sz w:val="22"/>
          <w:szCs w:val="22"/>
          <w:lang w:val="en-US"/>
        </w:rPr>
        <w:t xml:space="preserve">If suicide statistics can be </w:t>
      </w:r>
      <w:proofErr w:type="spellStart"/>
      <w:r w:rsidRPr="00802F2B">
        <w:rPr>
          <w:rFonts w:ascii="Tahoma" w:hAnsi="Tahoma" w:cs="Tahoma"/>
          <w:sz w:val="22"/>
          <w:szCs w:val="22"/>
          <w:lang w:val="en-US"/>
        </w:rPr>
        <w:t>criticised</w:t>
      </w:r>
      <w:proofErr w:type="spellEnd"/>
      <w:r w:rsidRPr="00802F2B">
        <w:rPr>
          <w:rFonts w:ascii="Tahoma" w:hAnsi="Tahoma" w:cs="Tahoma"/>
          <w:sz w:val="22"/>
          <w:szCs w:val="22"/>
          <w:lang w:val="en-US"/>
        </w:rPr>
        <w:t xml:space="preserve"> as being no more than the interpretations of coroners, then studies such as that done by Atkinson can be </w:t>
      </w:r>
      <w:proofErr w:type="spellStart"/>
      <w:r w:rsidRPr="00802F2B">
        <w:rPr>
          <w:rFonts w:ascii="Tahoma" w:hAnsi="Tahoma" w:cs="Tahoma"/>
          <w:sz w:val="22"/>
          <w:szCs w:val="22"/>
          <w:lang w:val="en-US"/>
        </w:rPr>
        <w:t>criticised</w:t>
      </w:r>
      <w:proofErr w:type="spellEnd"/>
      <w:r w:rsidRPr="00802F2B">
        <w:rPr>
          <w:rFonts w:ascii="Tahoma" w:hAnsi="Tahoma" w:cs="Tahoma"/>
          <w:sz w:val="22"/>
          <w:szCs w:val="22"/>
          <w:lang w:val="en-US"/>
        </w:rPr>
        <w:t xml:space="preserve"> as being no more than the interpretation of a particular sociologist. </w:t>
      </w:r>
    </w:p>
    <w:p w:rsidR="00802F2B" w:rsidRPr="00802F2B" w:rsidRDefault="00802F2B" w:rsidP="00AA2AFE">
      <w:pPr>
        <w:pStyle w:val="NormalWeb"/>
        <w:numPr>
          <w:ilvl w:val="0"/>
          <w:numId w:val="132"/>
        </w:numPr>
        <w:spacing w:after="240" w:afterAutospacing="0"/>
        <w:ind w:left="284" w:hanging="284"/>
        <w:jc w:val="both"/>
        <w:rPr>
          <w:rFonts w:ascii="Tahoma" w:hAnsi="Tahoma" w:cs="Tahoma"/>
          <w:sz w:val="22"/>
          <w:szCs w:val="22"/>
          <w:lang w:val="en-US"/>
        </w:rPr>
      </w:pPr>
      <w:proofErr w:type="spellStart"/>
      <w:r w:rsidRPr="00802F2B">
        <w:rPr>
          <w:rFonts w:ascii="Tahoma" w:hAnsi="Tahoma" w:cs="Tahoma"/>
          <w:b/>
          <w:sz w:val="22"/>
          <w:szCs w:val="22"/>
          <w:lang w:val="en-US"/>
        </w:rPr>
        <w:lastRenderedPageBreak/>
        <w:t>Hindess</w:t>
      </w:r>
      <w:proofErr w:type="spellEnd"/>
      <w:r w:rsidRPr="00802F2B">
        <w:rPr>
          <w:rFonts w:ascii="Tahoma" w:hAnsi="Tahoma" w:cs="Tahoma"/>
          <w:b/>
          <w:sz w:val="22"/>
          <w:szCs w:val="22"/>
          <w:lang w:val="en-US"/>
        </w:rPr>
        <w:t xml:space="preserve"> (1973):</w:t>
      </w:r>
      <w:r w:rsidRPr="00802F2B">
        <w:rPr>
          <w:rFonts w:ascii="Tahoma" w:hAnsi="Tahoma" w:cs="Tahoma"/>
          <w:sz w:val="22"/>
          <w:szCs w:val="22"/>
          <w:lang w:val="en-US"/>
        </w:rPr>
        <w:t xml:space="preserve"> “A manuscript produced by a monkey at a typewriter would be no less valuable” </w:t>
      </w:r>
    </w:p>
    <w:p w:rsidR="00802F2B" w:rsidRPr="00802F2B" w:rsidRDefault="00802F2B" w:rsidP="00802F2B">
      <w:pPr>
        <w:pStyle w:val="NormalWeb"/>
        <w:spacing w:after="240" w:afterAutospacing="0"/>
        <w:rPr>
          <w:rFonts w:ascii="Tahoma" w:hAnsi="Tahoma" w:cs="Tahoma"/>
          <w:b/>
          <w:bCs/>
          <w:sz w:val="22"/>
          <w:szCs w:val="22"/>
          <w:lang w:val="en-US"/>
        </w:rPr>
      </w:pPr>
      <w:r w:rsidRPr="00802F2B">
        <w:rPr>
          <w:rFonts w:ascii="Tahoma" w:hAnsi="Tahoma" w:cs="Tahoma"/>
          <w:b/>
          <w:bCs/>
          <w:sz w:val="22"/>
          <w:szCs w:val="22"/>
          <w:lang w:val="en-US"/>
        </w:rPr>
        <w:t>The Realist Approach to Suicide</w:t>
      </w:r>
    </w:p>
    <w:p w:rsidR="00802F2B" w:rsidRPr="00802F2B" w:rsidRDefault="00802F2B" w:rsidP="00AA2AFE">
      <w:pPr>
        <w:pStyle w:val="NormalWeb"/>
        <w:numPr>
          <w:ilvl w:val="0"/>
          <w:numId w:val="141"/>
        </w:numPr>
        <w:spacing w:after="240" w:afterAutospacing="0"/>
        <w:ind w:left="284" w:hanging="284"/>
        <w:rPr>
          <w:rFonts w:ascii="Tahoma" w:hAnsi="Tahoma" w:cs="Tahoma"/>
          <w:b/>
          <w:bCs/>
          <w:sz w:val="22"/>
          <w:szCs w:val="22"/>
          <w:lang w:val="en-US"/>
        </w:rPr>
      </w:pPr>
      <w:r w:rsidRPr="00802F2B">
        <w:rPr>
          <w:rFonts w:ascii="Tahoma" w:hAnsi="Tahoma" w:cs="Tahoma"/>
          <w:b/>
          <w:sz w:val="22"/>
          <w:szCs w:val="22"/>
          <w:lang w:val="en-US"/>
        </w:rPr>
        <w:t>Taylor (1982, 1989, 1990)</w:t>
      </w:r>
      <w:r w:rsidRPr="00802F2B">
        <w:rPr>
          <w:rFonts w:ascii="Tahoma" w:hAnsi="Tahoma" w:cs="Tahoma"/>
          <w:sz w:val="22"/>
          <w:szCs w:val="22"/>
          <w:lang w:val="en-US"/>
        </w:rPr>
        <w:t xml:space="preserve"> steered a middle way between the other </w:t>
      </w:r>
      <w:proofErr w:type="gramStart"/>
      <w:r w:rsidRPr="00802F2B">
        <w:rPr>
          <w:rFonts w:ascii="Tahoma" w:hAnsi="Tahoma" w:cs="Tahoma"/>
          <w:sz w:val="22"/>
          <w:szCs w:val="22"/>
          <w:lang w:val="en-US"/>
        </w:rPr>
        <w:t>theories .</w:t>
      </w:r>
      <w:proofErr w:type="gramEnd"/>
    </w:p>
    <w:p w:rsidR="00802F2B" w:rsidRPr="00802F2B" w:rsidRDefault="00802F2B" w:rsidP="00AA2AFE">
      <w:pPr>
        <w:pStyle w:val="NormalWeb"/>
        <w:numPr>
          <w:ilvl w:val="0"/>
          <w:numId w:val="141"/>
        </w:numPr>
        <w:spacing w:after="240" w:afterAutospacing="0"/>
        <w:ind w:left="284" w:hanging="284"/>
        <w:rPr>
          <w:rFonts w:ascii="Tahoma" w:hAnsi="Tahoma" w:cs="Tahoma"/>
          <w:sz w:val="22"/>
          <w:szCs w:val="22"/>
          <w:lang w:val="en-US"/>
        </w:rPr>
      </w:pPr>
      <w:r w:rsidRPr="00802F2B">
        <w:rPr>
          <w:rFonts w:ascii="Tahoma" w:hAnsi="Tahoma" w:cs="Tahoma"/>
          <w:sz w:val="22"/>
          <w:szCs w:val="22"/>
          <w:lang w:val="en-US"/>
        </w:rPr>
        <w:t xml:space="preserve">Conducted a study of </w:t>
      </w:r>
      <w:r w:rsidRPr="00802F2B">
        <w:rPr>
          <w:rFonts w:ascii="Tahoma" w:hAnsi="Tahoma" w:cs="Tahoma"/>
          <w:b/>
          <w:sz w:val="22"/>
          <w:szCs w:val="22"/>
          <w:lang w:val="en-US"/>
        </w:rPr>
        <w:t>‘persons under trains’</w:t>
      </w:r>
      <w:r w:rsidRPr="00802F2B">
        <w:rPr>
          <w:rFonts w:ascii="Tahoma" w:hAnsi="Tahoma" w:cs="Tahoma"/>
          <w:sz w:val="22"/>
          <w:szCs w:val="22"/>
          <w:lang w:val="en-US"/>
        </w:rPr>
        <w:t xml:space="preserve">, where there were no strong clues as to the reason for the death. However out of 32 cases, 17 resulted in suicide verdicts, 5 were classified as accidental deaths, and the remaining 10 produced open verdicts. </w:t>
      </w:r>
    </w:p>
    <w:p w:rsidR="00802F2B" w:rsidRPr="00802F2B" w:rsidRDefault="00802F2B" w:rsidP="00AA2AFE">
      <w:pPr>
        <w:pStyle w:val="NormalWeb"/>
        <w:numPr>
          <w:ilvl w:val="0"/>
          <w:numId w:val="141"/>
        </w:numPr>
        <w:spacing w:after="240" w:afterAutospacing="0"/>
        <w:ind w:left="284" w:hanging="284"/>
        <w:rPr>
          <w:rFonts w:ascii="Tahoma" w:hAnsi="Tahoma" w:cs="Tahoma"/>
          <w:sz w:val="22"/>
          <w:szCs w:val="22"/>
          <w:lang w:val="en-US"/>
        </w:rPr>
      </w:pPr>
      <w:r w:rsidRPr="00802F2B">
        <w:rPr>
          <w:rFonts w:ascii="Tahoma" w:hAnsi="Tahoma" w:cs="Tahoma"/>
          <w:sz w:val="22"/>
          <w:szCs w:val="22"/>
          <w:lang w:val="en-US"/>
        </w:rPr>
        <w:t xml:space="preserve">A number of factors made suicide verdicts more likely: </w:t>
      </w:r>
      <w:r w:rsidRPr="00802F2B">
        <w:rPr>
          <w:rFonts w:ascii="Tahoma" w:hAnsi="Tahoma" w:cs="Tahoma"/>
          <w:sz w:val="22"/>
          <w:szCs w:val="22"/>
          <w:lang w:val="en-US"/>
        </w:rPr>
        <w:br/>
        <w:t xml:space="preserve">1. A history of mental illness / some form of social failure or social disgrace. </w:t>
      </w:r>
      <w:r w:rsidRPr="00802F2B">
        <w:rPr>
          <w:rFonts w:ascii="Tahoma" w:hAnsi="Tahoma" w:cs="Tahoma"/>
          <w:sz w:val="22"/>
          <w:szCs w:val="22"/>
          <w:lang w:val="en-US"/>
        </w:rPr>
        <w:br/>
        <w:t>2. When a person who had died had no good reason to be at the tube station.</w:t>
      </w:r>
      <w:r w:rsidRPr="00802F2B">
        <w:rPr>
          <w:rFonts w:ascii="Tahoma" w:hAnsi="Tahoma" w:cs="Tahoma"/>
          <w:sz w:val="22"/>
          <w:szCs w:val="22"/>
          <w:lang w:val="en-US"/>
        </w:rPr>
        <w:br/>
        <w:t>3. If witnesses at the inquest were less close to the person, they were less likely to deny suicidal motives. (close friends / family members tended to deny that the person had reason to kill themselves).</w:t>
      </w:r>
    </w:p>
    <w:p w:rsidR="00802F2B" w:rsidRPr="00802F2B" w:rsidRDefault="00802F2B" w:rsidP="00AA2AFE">
      <w:pPr>
        <w:pStyle w:val="NormalWeb"/>
        <w:numPr>
          <w:ilvl w:val="0"/>
          <w:numId w:val="141"/>
        </w:numPr>
        <w:spacing w:after="240" w:afterAutospacing="0"/>
        <w:ind w:left="284" w:hanging="284"/>
        <w:rPr>
          <w:rFonts w:ascii="Tahoma" w:hAnsi="Tahoma" w:cs="Tahoma"/>
          <w:sz w:val="22"/>
          <w:szCs w:val="22"/>
          <w:lang w:val="en-US"/>
        </w:rPr>
      </w:pPr>
      <w:r w:rsidRPr="00802F2B">
        <w:rPr>
          <w:rFonts w:ascii="Tahoma" w:hAnsi="Tahoma" w:cs="Tahoma"/>
          <w:sz w:val="22"/>
          <w:szCs w:val="22"/>
          <w:lang w:val="en-US"/>
        </w:rPr>
        <w:t xml:space="preserve">Taylor agrees that suicide statistics are highly unreliable and socially constructed and agrees with Atkinson that specific factors and </w:t>
      </w:r>
      <w:proofErr w:type="gramStart"/>
      <w:r w:rsidRPr="00802F2B">
        <w:rPr>
          <w:rFonts w:ascii="Tahoma" w:hAnsi="Tahoma" w:cs="Tahoma"/>
          <w:sz w:val="22"/>
          <w:szCs w:val="22"/>
          <w:lang w:val="en-US"/>
        </w:rPr>
        <w:t>common sense</w:t>
      </w:r>
      <w:proofErr w:type="gramEnd"/>
      <w:r w:rsidRPr="00802F2B">
        <w:rPr>
          <w:rFonts w:ascii="Tahoma" w:hAnsi="Tahoma" w:cs="Tahoma"/>
          <w:sz w:val="22"/>
          <w:szCs w:val="22"/>
          <w:lang w:val="en-US"/>
        </w:rPr>
        <w:t xml:space="preserve"> theories influence the verdicts reached by coroners and distort suicide figures, he thought it was still possible to identify the causes of suicide</w:t>
      </w:r>
    </w:p>
    <w:p w:rsidR="00802F2B" w:rsidRPr="00802F2B" w:rsidRDefault="00802F2B" w:rsidP="00802F2B">
      <w:pPr>
        <w:pStyle w:val="NormalWeb"/>
        <w:spacing w:after="240" w:afterAutospacing="0"/>
        <w:ind w:left="284" w:hanging="284"/>
        <w:rPr>
          <w:rFonts w:ascii="Tahoma" w:hAnsi="Tahoma" w:cs="Tahoma"/>
          <w:b/>
          <w:sz w:val="22"/>
          <w:szCs w:val="22"/>
          <w:lang w:val="en-US"/>
        </w:rPr>
      </w:pPr>
      <w:r w:rsidRPr="00802F2B">
        <w:rPr>
          <w:rFonts w:ascii="Tahoma" w:hAnsi="Tahoma" w:cs="Tahoma"/>
          <w:b/>
          <w:sz w:val="22"/>
          <w:szCs w:val="22"/>
          <w:lang w:val="en-US"/>
        </w:rPr>
        <w:t xml:space="preserve">Types of Suicide </w:t>
      </w:r>
    </w:p>
    <w:p w:rsidR="00802F2B" w:rsidRPr="00802F2B" w:rsidRDefault="00802F2B" w:rsidP="00AA2AFE">
      <w:pPr>
        <w:pStyle w:val="NormalWeb"/>
        <w:numPr>
          <w:ilvl w:val="0"/>
          <w:numId w:val="142"/>
        </w:numPr>
        <w:spacing w:after="240" w:afterAutospacing="0"/>
        <w:ind w:left="284" w:hanging="284"/>
        <w:rPr>
          <w:rFonts w:ascii="Tahoma" w:hAnsi="Tahoma" w:cs="Tahoma"/>
          <w:sz w:val="22"/>
          <w:szCs w:val="22"/>
          <w:lang w:val="en-US"/>
        </w:rPr>
      </w:pPr>
      <w:r w:rsidRPr="00802F2B">
        <w:rPr>
          <w:rFonts w:ascii="Tahoma" w:hAnsi="Tahoma" w:cs="Tahoma"/>
          <w:sz w:val="22"/>
          <w:szCs w:val="22"/>
          <w:lang w:val="en-US"/>
        </w:rPr>
        <w:t xml:space="preserve">Suicides and suicide attempts are either </w:t>
      </w:r>
      <w:r w:rsidRPr="00802F2B">
        <w:rPr>
          <w:rFonts w:ascii="Tahoma" w:hAnsi="Tahoma" w:cs="Tahoma"/>
          <w:b/>
          <w:sz w:val="22"/>
          <w:szCs w:val="22"/>
          <w:lang w:val="en-US"/>
        </w:rPr>
        <w:t>‘Ectopic</w:t>
      </w:r>
      <w:r w:rsidRPr="00802F2B">
        <w:rPr>
          <w:rFonts w:ascii="Tahoma" w:hAnsi="Tahoma" w:cs="Tahoma"/>
          <w:sz w:val="22"/>
          <w:szCs w:val="22"/>
          <w:lang w:val="en-US"/>
        </w:rPr>
        <w:t xml:space="preserve">’ / </w:t>
      </w:r>
      <w:r w:rsidRPr="00802F2B">
        <w:rPr>
          <w:rFonts w:ascii="Tahoma" w:hAnsi="Tahoma" w:cs="Tahoma"/>
          <w:b/>
          <w:sz w:val="22"/>
          <w:szCs w:val="22"/>
          <w:lang w:val="en-US"/>
        </w:rPr>
        <w:t>‘Inner Directed</w:t>
      </w:r>
      <w:r w:rsidRPr="00802F2B">
        <w:rPr>
          <w:rFonts w:ascii="Tahoma" w:hAnsi="Tahoma" w:cs="Tahoma"/>
          <w:sz w:val="22"/>
          <w:szCs w:val="22"/>
          <w:lang w:val="en-US"/>
        </w:rPr>
        <w:t>’ (suicide as a private act) or ‘</w:t>
      </w:r>
      <w:proofErr w:type="spellStart"/>
      <w:r w:rsidRPr="00802F2B">
        <w:rPr>
          <w:rFonts w:ascii="Tahoma" w:hAnsi="Tahoma" w:cs="Tahoma"/>
          <w:b/>
          <w:sz w:val="22"/>
          <w:szCs w:val="22"/>
          <w:lang w:val="en-US"/>
        </w:rPr>
        <w:t>Symphysic</w:t>
      </w:r>
      <w:proofErr w:type="spellEnd"/>
      <w:r w:rsidRPr="00802F2B">
        <w:rPr>
          <w:rFonts w:ascii="Tahoma" w:hAnsi="Tahoma" w:cs="Tahoma"/>
          <w:sz w:val="22"/>
          <w:szCs w:val="22"/>
          <w:lang w:val="en-US"/>
        </w:rPr>
        <w:t xml:space="preserve">’ / </w:t>
      </w:r>
      <w:r w:rsidRPr="00802F2B">
        <w:rPr>
          <w:rFonts w:ascii="Tahoma" w:hAnsi="Tahoma" w:cs="Tahoma"/>
          <w:b/>
          <w:sz w:val="22"/>
          <w:szCs w:val="22"/>
          <w:lang w:val="en-US"/>
        </w:rPr>
        <w:t>’Other Directed’</w:t>
      </w:r>
      <w:r w:rsidRPr="00802F2B">
        <w:rPr>
          <w:rFonts w:ascii="Tahoma" w:hAnsi="Tahoma" w:cs="Tahoma"/>
          <w:sz w:val="22"/>
          <w:szCs w:val="22"/>
          <w:lang w:val="en-US"/>
        </w:rPr>
        <w:t xml:space="preserve"> (They result from a person’s relationship with others and communicating some message to them). </w:t>
      </w:r>
    </w:p>
    <w:p w:rsidR="00802F2B" w:rsidRPr="00802F2B" w:rsidRDefault="00802F2B" w:rsidP="00AA2AFE">
      <w:pPr>
        <w:pStyle w:val="NormalWeb"/>
        <w:numPr>
          <w:ilvl w:val="0"/>
          <w:numId w:val="142"/>
        </w:numPr>
        <w:spacing w:after="240" w:afterAutospacing="0"/>
        <w:ind w:left="284" w:hanging="284"/>
        <w:rPr>
          <w:rFonts w:ascii="Tahoma" w:hAnsi="Tahoma" w:cs="Tahoma"/>
          <w:sz w:val="22"/>
          <w:szCs w:val="22"/>
          <w:lang w:val="en-US"/>
        </w:rPr>
      </w:pPr>
      <w:r w:rsidRPr="00802F2B">
        <w:rPr>
          <w:rFonts w:ascii="Tahoma" w:hAnsi="Tahoma" w:cs="Tahoma"/>
          <w:sz w:val="22"/>
          <w:szCs w:val="22"/>
          <w:lang w:val="en-US"/>
        </w:rPr>
        <w:t xml:space="preserve">They are also related whether people are </w:t>
      </w:r>
      <w:r w:rsidRPr="00802F2B">
        <w:rPr>
          <w:rFonts w:ascii="Tahoma" w:hAnsi="Tahoma" w:cs="Tahoma"/>
          <w:b/>
          <w:sz w:val="22"/>
          <w:szCs w:val="22"/>
          <w:lang w:val="en-US"/>
        </w:rPr>
        <w:t>certain</w:t>
      </w:r>
      <w:r w:rsidRPr="00802F2B">
        <w:rPr>
          <w:rFonts w:ascii="Tahoma" w:hAnsi="Tahoma" w:cs="Tahoma"/>
          <w:sz w:val="22"/>
          <w:szCs w:val="22"/>
          <w:lang w:val="en-US"/>
        </w:rPr>
        <w:t xml:space="preserve"> or </w:t>
      </w:r>
      <w:r w:rsidRPr="00802F2B">
        <w:rPr>
          <w:rFonts w:ascii="Tahoma" w:hAnsi="Tahoma" w:cs="Tahoma"/>
          <w:b/>
          <w:sz w:val="22"/>
          <w:szCs w:val="22"/>
          <w:lang w:val="en-US"/>
        </w:rPr>
        <w:t>uncertain</w:t>
      </w:r>
      <w:r w:rsidRPr="00802F2B">
        <w:rPr>
          <w:rFonts w:ascii="Tahoma" w:hAnsi="Tahoma" w:cs="Tahoma"/>
          <w:sz w:val="22"/>
          <w:szCs w:val="22"/>
          <w:lang w:val="en-US"/>
        </w:rPr>
        <w:t xml:space="preserve"> about themselves or about others. </w:t>
      </w:r>
    </w:p>
    <w:p w:rsidR="00802F2B" w:rsidRPr="00802F2B" w:rsidRDefault="00802F2B" w:rsidP="00AA2AFE">
      <w:pPr>
        <w:pStyle w:val="NormalWeb"/>
        <w:numPr>
          <w:ilvl w:val="0"/>
          <w:numId w:val="143"/>
        </w:numPr>
        <w:spacing w:after="240" w:afterAutospacing="0"/>
        <w:ind w:left="284" w:hanging="284"/>
        <w:rPr>
          <w:rFonts w:ascii="Tahoma" w:hAnsi="Tahoma" w:cs="Tahoma"/>
          <w:sz w:val="22"/>
          <w:szCs w:val="22"/>
          <w:lang w:val="en-US"/>
        </w:rPr>
      </w:pPr>
      <w:r w:rsidRPr="00802F2B">
        <w:rPr>
          <w:rFonts w:ascii="Tahoma" w:hAnsi="Tahoma" w:cs="Tahoma"/>
          <w:b/>
          <w:sz w:val="22"/>
          <w:szCs w:val="22"/>
          <w:lang w:val="en-US"/>
        </w:rPr>
        <w:t>Submissive suicide:</w:t>
      </w:r>
      <w:r w:rsidRPr="00802F2B">
        <w:rPr>
          <w:rFonts w:ascii="Tahoma" w:hAnsi="Tahoma" w:cs="Tahoma"/>
          <w:sz w:val="22"/>
          <w:szCs w:val="22"/>
          <w:lang w:val="en-US"/>
        </w:rPr>
        <w:t xml:space="preserve"> Is </w:t>
      </w:r>
      <w:r w:rsidRPr="00802F2B">
        <w:rPr>
          <w:rFonts w:ascii="Tahoma" w:hAnsi="Tahoma" w:cs="Tahoma"/>
          <w:b/>
          <w:sz w:val="22"/>
          <w:szCs w:val="22"/>
          <w:lang w:val="en-US"/>
        </w:rPr>
        <w:t>inner directed</w:t>
      </w:r>
      <w:r w:rsidRPr="00802F2B">
        <w:rPr>
          <w:rFonts w:ascii="Tahoma" w:hAnsi="Tahoma" w:cs="Tahoma"/>
          <w:sz w:val="22"/>
          <w:szCs w:val="22"/>
          <w:lang w:val="en-US"/>
        </w:rPr>
        <w:t xml:space="preserve"> and occurs when a person </w:t>
      </w:r>
      <w:r w:rsidRPr="00802F2B">
        <w:rPr>
          <w:rFonts w:ascii="Tahoma" w:hAnsi="Tahoma" w:cs="Tahoma"/>
          <w:b/>
          <w:sz w:val="22"/>
          <w:szCs w:val="22"/>
          <w:lang w:val="en-US"/>
        </w:rPr>
        <w:t>is certain</w:t>
      </w:r>
      <w:r w:rsidRPr="00802F2B">
        <w:rPr>
          <w:rFonts w:ascii="Tahoma" w:hAnsi="Tahoma" w:cs="Tahoma"/>
          <w:sz w:val="22"/>
          <w:szCs w:val="22"/>
          <w:lang w:val="en-US"/>
        </w:rPr>
        <w:t xml:space="preserve"> about themselves and their life; they believe that life is effectively over and see themselves as already dead. </w:t>
      </w:r>
      <w:proofErr w:type="spellStart"/>
      <w:r w:rsidRPr="00802F2B">
        <w:rPr>
          <w:rFonts w:ascii="Tahoma" w:hAnsi="Tahoma" w:cs="Tahoma"/>
          <w:sz w:val="22"/>
          <w:szCs w:val="22"/>
          <w:lang w:val="en-US"/>
        </w:rPr>
        <w:t>E.g</w:t>
      </w:r>
      <w:proofErr w:type="spellEnd"/>
      <w:r w:rsidRPr="00802F2B">
        <w:rPr>
          <w:rFonts w:ascii="Tahoma" w:hAnsi="Tahoma" w:cs="Tahoma"/>
          <w:sz w:val="22"/>
          <w:szCs w:val="22"/>
          <w:lang w:val="en-US"/>
        </w:rPr>
        <w:t xml:space="preserve"> a person may have decided that their life is valueless without a loved one who has died. </w:t>
      </w:r>
    </w:p>
    <w:p w:rsidR="00802F2B" w:rsidRPr="00802F2B" w:rsidRDefault="00802F2B" w:rsidP="00AA2AFE">
      <w:pPr>
        <w:pStyle w:val="NormalWeb"/>
        <w:numPr>
          <w:ilvl w:val="0"/>
          <w:numId w:val="143"/>
        </w:numPr>
        <w:spacing w:after="240" w:afterAutospacing="0"/>
        <w:ind w:left="284" w:hanging="284"/>
        <w:rPr>
          <w:rFonts w:ascii="Tahoma" w:hAnsi="Tahoma" w:cs="Tahoma"/>
          <w:sz w:val="22"/>
          <w:szCs w:val="22"/>
          <w:lang w:val="en-US"/>
        </w:rPr>
      </w:pPr>
      <w:proofErr w:type="spellStart"/>
      <w:r w:rsidRPr="00802F2B">
        <w:rPr>
          <w:rFonts w:ascii="Tahoma" w:hAnsi="Tahoma" w:cs="Tahoma"/>
          <w:b/>
          <w:sz w:val="22"/>
          <w:szCs w:val="22"/>
          <w:lang w:val="en-US"/>
        </w:rPr>
        <w:t>Thanatation</w:t>
      </w:r>
      <w:proofErr w:type="spellEnd"/>
      <w:r w:rsidRPr="00802F2B">
        <w:rPr>
          <w:rFonts w:ascii="Tahoma" w:hAnsi="Tahoma" w:cs="Tahoma"/>
          <w:b/>
          <w:sz w:val="22"/>
          <w:szCs w:val="22"/>
          <w:lang w:val="en-US"/>
        </w:rPr>
        <w:t>: Inner directed</w:t>
      </w:r>
      <w:r w:rsidRPr="00802F2B">
        <w:rPr>
          <w:rFonts w:ascii="Tahoma" w:hAnsi="Tahoma" w:cs="Tahoma"/>
          <w:sz w:val="22"/>
          <w:szCs w:val="22"/>
          <w:lang w:val="en-US"/>
        </w:rPr>
        <w:t xml:space="preserve"> and occurs when a person is </w:t>
      </w:r>
      <w:r w:rsidRPr="00802F2B">
        <w:rPr>
          <w:rFonts w:ascii="Tahoma" w:hAnsi="Tahoma" w:cs="Tahoma"/>
          <w:b/>
          <w:sz w:val="22"/>
          <w:szCs w:val="22"/>
          <w:lang w:val="en-US"/>
        </w:rPr>
        <w:t>uncertain</w:t>
      </w:r>
      <w:r w:rsidRPr="00802F2B">
        <w:rPr>
          <w:rFonts w:ascii="Tahoma" w:hAnsi="Tahoma" w:cs="Tahoma"/>
          <w:sz w:val="22"/>
          <w:szCs w:val="22"/>
          <w:lang w:val="en-US"/>
        </w:rPr>
        <w:t xml:space="preserve"> about themselves. The suicide attempt is a gamble which may or may not be survived, according to fate or chance. </w:t>
      </w:r>
    </w:p>
    <w:p w:rsidR="00802F2B" w:rsidRPr="00802F2B" w:rsidRDefault="00802F2B" w:rsidP="00AA2AFE">
      <w:pPr>
        <w:pStyle w:val="NormalWeb"/>
        <w:numPr>
          <w:ilvl w:val="0"/>
          <w:numId w:val="143"/>
        </w:numPr>
        <w:spacing w:after="240" w:afterAutospacing="0"/>
        <w:ind w:left="284" w:hanging="284"/>
        <w:rPr>
          <w:rFonts w:ascii="Tahoma" w:hAnsi="Tahoma" w:cs="Tahoma"/>
          <w:sz w:val="22"/>
          <w:szCs w:val="22"/>
          <w:lang w:val="en-US"/>
        </w:rPr>
      </w:pPr>
      <w:r w:rsidRPr="00802F2B">
        <w:rPr>
          <w:rFonts w:ascii="Tahoma" w:hAnsi="Tahoma" w:cs="Tahoma"/>
          <w:b/>
          <w:sz w:val="22"/>
          <w:szCs w:val="22"/>
          <w:lang w:val="en-US"/>
        </w:rPr>
        <w:t>Sacrifice suicides:</w:t>
      </w:r>
      <w:r w:rsidRPr="00802F2B">
        <w:rPr>
          <w:rFonts w:ascii="Tahoma" w:hAnsi="Tahoma" w:cs="Tahoma"/>
          <w:sz w:val="22"/>
          <w:szCs w:val="22"/>
          <w:lang w:val="en-US"/>
        </w:rPr>
        <w:t xml:space="preserve"> </w:t>
      </w:r>
      <w:r w:rsidRPr="00802F2B">
        <w:rPr>
          <w:rFonts w:ascii="Tahoma" w:hAnsi="Tahoma" w:cs="Tahoma"/>
          <w:b/>
          <w:sz w:val="22"/>
          <w:szCs w:val="22"/>
          <w:lang w:val="en-US"/>
        </w:rPr>
        <w:t>Other directed</w:t>
      </w:r>
      <w:r w:rsidRPr="00802F2B">
        <w:rPr>
          <w:rFonts w:ascii="Tahoma" w:hAnsi="Tahoma" w:cs="Tahoma"/>
          <w:sz w:val="22"/>
          <w:szCs w:val="22"/>
          <w:lang w:val="en-US"/>
        </w:rPr>
        <w:t xml:space="preserve"> and occurs when a person is </w:t>
      </w:r>
      <w:r w:rsidRPr="00802F2B">
        <w:rPr>
          <w:rFonts w:ascii="Tahoma" w:hAnsi="Tahoma" w:cs="Tahoma"/>
          <w:b/>
          <w:sz w:val="22"/>
          <w:szCs w:val="22"/>
          <w:lang w:val="en-US"/>
        </w:rPr>
        <w:t>certain</w:t>
      </w:r>
      <w:r w:rsidRPr="00802F2B">
        <w:rPr>
          <w:rFonts w:ascii="Tahoma" w:hAnsi="Tahoma" w:cs="Tahoma"/>
          <w:sz w:val="22"/>
          <w:szCs w:val="22"/>
          <w:lang w:val="en-US"/>
        </w:rPr>
        <w:t xml:space="preserve"> that others have made their life unbearable. E.g. a man killing himself because his wife because she wants a divorce. Letters are left making it clear that he felt that his wife was responsible for his death. </w:t>
      </w:r>
    </w:p>
    <w:p w:rsidR="00802F2B" w:rsidRPr="00802F2B" w:rsidRDefault="00802F2B" w:rsidP="00AA2AFE">
      <w:pPr>
        <w:pStyle w:val="NormalWeb"/>
        <w:numPr>
          <w:ilvl w:val="0"/>
          <w:numId w:val="143"/>
        </w:numPr>
        <w:spacing w:after="240" w:afterAutospacing="0"/>
        <w:ind w:left="284" w:hanging="284"/>
        <w:rPr>
          <w:rFonts w:ascii="Tahoma" w:hAnsi="Tahoma" w:cs="Tahoma"/>
          <w:sz w:val="22"/>
          <w:szCs w:val="22"/>
          <w:lang w:val="en-US"/>
        </w:rPr>
      </w:pPr>
      <w:r w:rsidRPr="00802F2B">
        <w:rPr>
          <w:rFonts w:ascii="Tahoma" w:hAnsi="Tahoma" w:cs="Tahoma"/>
          <w:b/>
          <w:sz w:val="22"/>
          <w:szCs w:val="22"/>
          <w:lang w:val="en-US"/>
        </w:rPr>
        <w:t>Appeal suicides: Other directed</w:t>
      </w:r>
      <w:r w:rsidRPr="00802F2B">
        <w:rPr>
          <w:rFonts w:ascii="Tahoma" w:hAnsi="Tahoma" w:cs="Tahoma"/>
          <w:sz w:val="22"/>
          <w:szCs w:val="22"/>
          <w:lang w:val="en-US"/>
        </w:rPr>
        <w:t xml:space="preserve"> resulting from the suicidal person feeling </w:t>
      </w:r>
      <w:r w:rsidRPr="00802F2B">
        <w:rPr>
          <w:rFonts w:ascii="Tahoma" w:hAnsi="Tahoma" w:cs="Tahoma"/>
          <w:b/>
          <w:sz w:val="22"/>
          <w:szCs w:val="22"/>
          <w:lang w:val="en-US"/>
        </w:rPr>
        <w:t xml:space="preserve">uncertainty </w:t>
      </w:r>
      <w:r w:rsidRPr="00802F2B">
        <w:rPr>
          <w:rFonts w:ascii="Tahoma" w:hAnsi="Tahoma" w:cs="Tahoma"/>
          <w:sz w:val="22"/>
          <w:szCs w:val="22"/>
          <w:lang w:val="en-US"/>
        </w:rPr>
        <w:t xml:space="preserve">over the attitudes of others towards them. The suicide attempts are a form of </w:t>
      </w:r>
      <w:r w:rsidRPr="00802F2B">
        <w:rPr>
          <w:rFonts w:ascii="Tahoma" w:hAnsi="Tahoma" w:cs="Tahoma"/>
          <w:sz w:val="22"/>
          <w:szCs w:val="22"/>
          <w:lang w:val="en-US"/>
        </w:rPr>
        <w:lastRenderedPageBreak/>
        <w:t xml:space="preserve">communication in which the victim tries to show how desperate they are, in order to find out how others will respond. </w:t>
      </w:r>
    </w:p>
    <w:p w:rsidR="00802F2B" w:rsidRPr="00802F2B" w:rsidRDefault="00802F2B" w:rsidP="00802F2B">
      <w:pPr>
        <w:rPr>
          <w:rFonts w:ascii="Tahoma" w:hAnsi="Tahoma" w:cs="Tahoma"/>
        </w:rPr>
      </w:pPr>
      <w:r w:rsidRPr="00802F2B">
        <w:rPr>
          <w:rFonts w:ascii="Tahoma" w:hAnsi="Tahoma" w:cs="Tahoma"/>
        </w:rPr>
        <w:t xml:space="preserve"> </w:t>
      </w:r>
    </w:p>
    <w:p w:rsidR="00802F2B" w:rsidRPr="00802F2B" w:rsidRDefault="00802F2B" w:rsidP="00802F2B">
      <w:pPr>
        <w:rPr>
          <w:rFonts w:ascii="Tahoma" w:hAnsi="Tahoma" w:cs="Tahoma"/>
        </w:rPr>
      </w:pPr>
    </w:p>
    <w:p w:rsidR="00802F2B" w:rsidRPr="00802F2B" w:rsidRDefault="00802F2B" w:rsidP="00802F2B">
      <w:pPr>
        <w:pStyle w:val="NormalWeb"/>
        <w:spacing w:after="240" w:afterAutospacing="0"/>
        <w:rPr>
          <w:rFonts w:ascii="Tahoma" w:hAnsi="Tahoma" w:cs="Tahoma"/>
          <w:b/>
          <w:sz w:val="22"/>
          <w:szCs w:val="22"/>
          <w:lang w:val="en-US"/>
        </w:rPr>
      </w:pPr>
      <w:r w:rsidRPr="00802F2B">
        <w:rPr>
          <w:rFonts w:ascii="Tahoma" w:hAnsi="Tahoma" w:cs="Tahoma"/>
          <w:b/>
          <w:sz w:val="22"/>
          <w:szCs w:val="22"/>
          <w:lang w:val="en-US"/>
        </w:rPr>
        <w:t>Evaluation</w:t>
      </w:r>
    </w:p>
    <w:p w:rsidR="00802F2B" w:rsidRPr="00802F2B" w:rsidRDefault="00802F2B" w:rsidP="00802F2B">
      <w:pPr>
        <w:pStyle w:val="NormalWeb"/>
        <w:spacing w:after="240" w:afterAutospacing="0"/>
        <w:rPr>
          <w:rFonts w:ascii="Tahoma" w:hAnsi="Tahoma" w:cs="Tahoma"/>
          <w:b/>
          <w:sz w:val="22"/>
          <w:szCs w:val="22"/>
          <w:lang w:val="en-US"/>
        </w:rPr>
      </w:pPr>
      <w:r w:rsidRPr="00802F2B">
        <w:rPr>
          <w:rFonts w:ascii="Tahoma" w:hAnsi="Tahoma" w:cs="Tahoma"/>
          <w:b/>
          <w:sz w:val="22"/>
          <w:szCs w:val="22"/>
          <w:lang w:val="en-US"/>
        </w:rPr>
        <w:t>Strengths</w:t>
      </w:r>
    </w:p>
    <w:p w:rsidR="00802F2B" w:rsidRPr="00802F2B" w:rsidRDefault="00802F2B" w:rsidP="00AA2AFE">
      <w:pPr>
        <w:pStyle w:val="NormalWeb"/>
        <w:numPr>
          <w:ilvl w:val="0"/>
          <w:numId w:val="133"/>
        </w:numPr>
        <w:spacing w:after="240" w:afterAutospacing="0"/>
        <w:ind w:left="284" w:hanging="284"/>
        <w:rPr>
          <w:rFonts w:ascii="Tahoma" w:hAnsi="Tahoma" w:cs="Tahoma"/>
          <w:lang w:val="en-US"/>
        </w:rPr>
      </w:pPr>
      <w:r w:rsidRPr="00802F2B">
        <w:rPr>
          <w:rFonts w:ascii="Tahoma" w:hAnsi="Tahoma" w:cs="Tahoma"/>
          <w:lang w:val="en-US"/>
        </w:rPr>
        <w:t xml:space="preserve">It helps to explain why some suicide victims leave notes and others do not, why some suicide attempts seem more serious than others, and why some take place in isolation and others in more public places. </w:t>
      </w:r>
    </w:p>
    <w:p w:rsidR="00802F2B" w:rsidRPr="00802F2B" w:rsidRDefault="00802F2B" w:rsidP="00802F2B">
      <w:pPr>
        <w:pStyle w:val="NormalWeb"/>
        <w:spacing w:after="240" w:afterAutospacing="0"/>
        <w:ind w:left="284" w:hanging="284"/>
        <w:rPr>
          <w:rFonts w:ascii="Tahoma" w:hAnsi="Tahoma" w:cs="Tahoma"/>
          <w:b/>
          <w:lang w:val="en-US"/>
        </w:rPr>
      </w:pPr>
      <w:r w:rsidRPr="00802F2B">
        <w:rPr>
          <w:rFonts w:ascii="Tahoma" w:hAnsi="Tahoma" w:cs="Tahoma"/>
          <w:b/>
          <w:lang w:val="en-US"/>
        </w:rPr>
        <w:t>Weaknesses</w:t>
      </w:r>
    </w:p>
    <w:p w:rsidR="00802F2B" w:rsidRPr="00802F2B" w:rsidRDefault="00802F2B" w:rsidP="00AA2AFE">
      <w:pPr>
        <w:pStyle w:val="NormalWeb"/>
        <w:numPr>
          <w:ilvl w:val="0"/>
          <w:numId w:val="133"/>
        </w:numPr>
        <w:spacing w:after="240" w:afterAutospacing="0"/>
        <w:ind w:left="284" w:hanging="284"/>
        <w:rPr>
          <w:rFonts w:ascii="Tahoma" w:hAnsi="Tahoma" w:cs="Tahoma"/>
          <w:lang w:val="en-US"/>
        </w:rPr>
      </w:pPr>
      <w:r w:rsidRPr="00802F2B">
        <w:rPr>
          <w:rFonts w:ascii="Tahoma" w:hAnsi="Tahoma" w:cs="Tahoma"/>
          <w:lang w:val="en-US"/>
        </w:rPr>
        <w:t>It is based on Taylor’s interpretations of the actors’ meanings and there is no way of knowing if these are correct, especially in the case of those whose attempts were successful (since they are no longer able to explain their motives).</w:t>
      </w:r>
    </w:p>
    <w:p w:rsidR="00802F2B" w:rsidRPr="00802F2B" w:rsidRDefault="00802F2B" w:rsidP="00AA2AFE">
      <w:pPr>
        <w:pStyle w:val="NormalWeb"/>
        <w:numPr>
          <w:ilvl w:val="0"/>
          <w:numId w:val="133"/>
        </w:numPr>
        <w:spacing w:after="240" w:afterAutospacing="0"/>
        <w:ind w:left="284" w:hanging="284"/>
        <w:rPr>
          <w:rFonts w:ascii="Tahoma" w:hAnsi="Tahoma" w:cs="Tahoma"/>
          <w:lang w:val="en-US"/>
        </w:rPr>
      </w:pPr>
      <w:r w:rsidRPr="00802F2B">
        <w:rPr>
          <w:rFonts w:ascii="Tahoma" w:hAnsi="Tahoma" w:cs="Tahoma"/>
          <w:lang w:val="en-US"/>
        </w:rPr>
        <w:t xml:space="preserve">Individual suicides may result from a combination of motives, with the result that they do not fit neatly into any one category. </w:t>
      </w:r>
    </w:p>
    <w:p w:rsidR="00802F2B" w:rsidRPr="00802F2B" w:rsidRDefault="00802F2B" w:rsidP="00AA2AFE">
      <w:pPr>
        <w:pStyle w:val="NormalWeb"/>
        <w:numPr>
          <w:ilvl w:val="0"/>
          <w:numId w:val="133"/>
        </w:numPr>
        <w:spacing w:after="240" w:afterAutospacing="0"/>
        <w:ind w:left="284" w:hanging="284"/>
        <w:rPr>
          <w:rFonts w:ascii="Tahoma" w:hAnsi="Tahoma" w:cs="Tahoma"/>
          <w:lang w:val="en-US"/>
        </w:rPr>
      </w:pPr>
      <w:r w:rsidRPr="00802F2B">
        <w:rPr>
          <w:rFonts w:ascii="Tahoma" w:hAnsi="Tahoma" w:cs="Tahoma"/>
          <w:lang w:val="en-US"/>
        </w:rPr>
        <w:t>Taylor’s small sample of case studies, whilst useful giving insights into motives, is unlikely to be representative of all suicides.</w:t>
      </w:r>
    </w:p>
    <w:p w:rsidR="00802F2B" w:rsidRPr="00802F2B" w:rsidRDefault="00802F2B" w:rsidP="00802F2B">
      <w:pPr>
        <w:autoSpaceDE w:val="0"/>
        <w:autoSpaceDN w:val="0"/>
        <w:adjustRightInd w:val="0"/>
        <w:rPr>
          <w:rFonts w:ascii="Tahoma" w:hAnsi="Tahoma" w:cs="Tahoma"/>
          <w:sz w:val="24"/>
          <w:szCs w:val="24"/>
        </w:rPr>
      </w:pPr>
    </w:p>
    <w:p w:rsidR="00802F2B" w:rsidRPr="00802F2B" w:rsidRDefault="00802F2B" w:rsidP="00802F2B">
      <w:pPr>
        <w:autoSpaceDE w:val="0"/>
        <w:autoSpaceDN w:val="0"/>
        <w:adjustRightInd w:val="0"/>
        <w:rPr>
          <w:rFonts w:ascii="Tahoma" w:hAnsi="Tahoma" w:cs="Tahoma"/>
          <w:b/>
          <w:sz w:val="28"/>
          <w:szCs w:val="28"/>
        </w:rPr>
      </w:pPr>
    </w:p>
    <w:p w:rsidR="00802F2B" w:rsidRPr="00802F2B" w:rsidRDefault="00802F2B" w:rsidP="00802F2B">
      <w:pPr>
        <w:autoSpaceDE w:val="0"/>
        <w:autoSpaceDN w:val="0"/>
        <w:adjustRightInd w:val="0"/>
        <w:rPr>
          <w:rFonts w:ascii="Tahoma" w:hAnsi="Tahoma" w:cs="Tahoma"/>
          <w:b/>
        </w:rPr>
      </w:pPr>
    </w:p>
    <w:p w:rsidR="00802F2B" w:rsidRPr="00802F2B" w:rsidRDefault="00802F2B" w:rsidP="00802F2B">
      <w:pPr>
        <w:autoSpaceDE w:val="0"/>
        <w:autoSpaceDN w:val="0"/>
        <w:adjustRightInd w:val="0"/>
        <w:rPr>
          <w:rFonts w:ascii="Tahoma" w:hAnsi="Tahoma" w:cs="Tahoma"/>
          <w:b/>
        </w:rPr>
      </w:pPr>
    </w:p>
    <w:p w:rsidR="00802F2B" w:rsidRPr="00802F2B" w:rsidRDefault="00802F2B" w:rsidP="00802F2B">
      <w:pPr>
        <w:autoSpaceDE w:val="0"/>
        <w:autoSpaceDN w:val="0"/>
        <w:adjustRightInd w:val="0"/>
        <w:rPr>
          <w:rFonts w:ascii="Tahoma" w:hAnsi="Tahoma" w:cs="Tahoma"/>
          <w:b/>
        </w:rPr>
      </w:pPr>
      <w:r w:rsidRPr="00802F2B">
        <w:rPr>
          <w:rFonts w:ascii="Tahoma" w:hAnsi="Tahoma" w:cs="Tahoma"/>
          <w:b/>
        </w:rPr>
        <w:t>Conclusion</w:t>
      </w:r>
    </w:p>
    <w:p w:rsidR="00802F2B" w:rsidRPr="00802F2B" w:rsidRDefault="00802F2B" w:rsidP="00802F2B">
      <w:pPr>
        <w:autoSpaceDE w:val="0"/>
        <w:autoSpaceDN w:val="0"/>
        <w:adjustRightInd w:val="0"/>
        <w:rPr>
          <w:rFonts w:ascii="Tahoma" w:hAnsi="Tahoma" w:cs="Tahoma"/>
        </w:rPr>
      </w:pPr>
    </w:p>
    <w:p w:rsidR="00802F2B" w:rsidRPr="00802F2B" w:rsidRDefault="00802F2B" w:rsidP="00AA2AFE">
      <w:pPr>
        <w:numPr>
          <w:ilvl w:val="0"/>
          <w:numId w:val="134"/>
        </w:numPr>
        <w:autoSpaceDE w:val="0"/>
        <w:autoSpaceDN w:val="0"/>
        <w:adjustRightInd w:val="0"/>
        <w:spacing w:line="240" w:lineRule="auto"/>
        <w:ind w:left="284" w:hanging="284"/>
        <w:rPr>
          <w:rFonts w:ascii="Tahoma" w:hAnsi="Tahoma" w:cs="Tahoma"/>
        </w:rPr>
      </w:pPr>
      <w:r w:rsidRPr="00802F2B">
        <w:rPr>
          <w:rFonts w:ascii="Tahoma" w:hAnsi="Tahoma" w:cs="Tahoma"/>
        </w:rPr>
        <w:t xml:space="preserve">Whilst the disputes between positivists and interpretivists are real, even those who have strongly advocated either quantitative or </w:t>
      </w:r>
      <w:proofErr w:type="spellStart"/>
      <w:r w:rsidRPr="00802F2B">
        <w:rPr>
          <w:rFonts w:ascii="Tahoma" w:hAnsi="Tahoma" w:cs="Tahoma"/>
        </w:rPr>
        <w:t>qualititative</w:t>
      </w:r>
      <w:proofErr w:type="spellEnd"/>
      <w:r w:rsidRPr="00802F2B">
        <w:rPr>
          <w:rFonts w:ascii="Tahoma" w:hAnsi="Tahoma" w:cs="Tahoma"/>
        </w:rPr>
        <w:t xml:space="preserve"> approaches have not stuck rigidly to their own supposed methodological principles. </w:t>
      </w:r>
    </w:p>
    <w:p w:rsidR="00802F2B" w:rsidRPr="00802F2B" w:rsidRDefault="00802F2B" w:rsidP="00802F2B">
      <w:pPr>
        <w:autoSpaceDE w:val="0"/>
        <w:autoSpaceDN w:val="0"/>
        <w:adjustRightInd w:val="0"/>
        <w:ind w:left="284"/>
        <w:rPr>
          <w:rFonts w:ascii="Tahoma" w:hAnsi="Tahoma" w:cs="Tahoma"/>
        </w:rPr>
      </w:pPr>
    </w:p>
    <w:p w:rsidR="00802F2B" w:rsidRPr="00802F2B" w:rsidRDefault="00802F2B" w:rsidP="00AA2AFE">
      <w:pPr>
        <w:numPr>
          <w:ilvl w:val="0"/>
          <w:numId w:val="134"/>
        </w:numPr>
        <w:autoSpaceDE w:val="0"/>
        <w:autoSpaceDN w:val="0"/>
        <w:adjustRightInd w:val="0"/>
        <w:spacing w:line="240" w:lineRule="auto"/>
        <w:ind w:left="284" w:hanging="284"/>
        <w:rPr>
          <w:rFonts w:ascii="Tahoma" w:hAnsi="Tahoma" w:cs="Tahoma"/>
        </w:rPr>
      </w:pPr>
      <w:r w:rsidRPr="00802F2B">
        <w:rPr>
          <w:rFonts w:ascii="Tahoma" w:hAnsi="Tahoma" w:cs="Tahoma"/>
        </w:rPr>
        <w:t xml:space="preserve">E.g. </w:t>
      </w:r>
      <w:r w:rsidRPr="00802F2B">
        <w:rPr>
          <w:rFonts w:ascii="Tahoma" w:hAnsi="Tahoma" w:cs="Tahoma"/>
          <w:b/>
        </w:rPr>
        <w:t>Douglas</w:t>
      </w:r>
      <w:r w:rsidRPr="00802F2B">
        <w:rPr>
          <w:rFonts w:ascii="Tahoma" w:hAnsi="Tahoma" w:cs="Tahoma"/>
        </w:rPr>
        <w:t xml:space="preserve"> </w:t>
      </w:r>
      <w:proofErr w:type="spellStart"/>
      <w:r w:rsidRPr="00802F2B">
        <w:rPr>
          <w:rFonts w:ascii="Tahoma" w:hAnsi="Tahoma" w:cs="Tahoma"/>
        </w:rPr>
        <w:t>criticises</w:t>
      </w:r>
      <w:proofErr w:type="spellEnd"/>
      <w:r w:rsidRPr="00802F2B">
        <w:rPr>
          <w:rFonts w:ascii="Tahoma" w:hAnsi="Tahoma" w:cs="Tahoma"/>
        </w:rPr>
        <w:t xml:space="preserve"> Durkheim for going beyond the study of social facts and also studying the subjective states of mind of individuals (such as what it felt like to be a Roman Catholic), in order to explain why their suicide rates should be so different.</w:t>
      </w:r>
    </w:p>
    <w:p w:rsidR="00802F2B" w:rsidRPr="00802F2B" w:rsidRDefault="00802F2B" w:rsidP="00802F2B">
      <w:pPr>
        <w:autoSpaceDE w:val="0"/>
        <w:autoSpaceDN w:val="0"/>
        <w:adjustRightInd w:val="0"/>
        <w:ind w:left="284" w:hanging="284"/>
        <w:rPr>
          <w:rFonts w:ascii="Tahoma" w:hAnsi="Tahoma" w:cs="Tahoma"/>
        </w:rPr>
      </w:pPr>
    </w:p>
    <w:p w:rsidR="00802F2B" w:rsidRPr="00802F2B" w:rsidRDefault="00802F2B" w:rsidP="00AA2AFE">
      <w:pPr>
        <w:numPr>
          <w:ilvl w:val="0"/>
          <w:numId w:val="134"/>
        </w:numPr>
        <w:autoSpaceDE w:val="0"/>
        <w:autoSpaceDN w:val="0"/>
        <w:adjustRightInd w:val="0"/>
        <w:spacing w:line="240" w:lineRule="auto"/>
        <w:ind w:left="284" w:hanging="284"/>
        <w:rPr>
          <w:rFonts w:ascii="Tahoma" w:hAnsi="Tahoma" w:cs="Tahoma"/>
        </w:rPr>
      </w:pPr>
      <w:r w:rsidRPr="00802F2B">
        <w:rPr>
          <w:rFonts w:ascii="Tahoma" w:hAnsi="Tahoma" w:cs="Tahoma"/>
        </w:rPr>
        <w:t xml:space="preserve">E.g. </w:t>
      </w:r>
      <w:proofErr w:type="spellStart"/>
      <w:r w:rsidRPr="00802F2B">
        <w:rPr>
          <w:rFonts w:ascii="Tahoma" w:hAnsi="Tahoma" w:cs="Tahoma"/>
          <w:b/>
        </w:rPr>
        <w:t>Cicourel</w:t>
      </w:r>
      <w:proofErr w:type="spellEnd"/>
      <w:r w:rsidRPr="00802F2B">
        <w:rPr>
          <w:rFonts w:ascii="Tahoma" w:hAnsi="Tahoma" w:cs="Tahoma"/>
          <w:b/>
        </w:rPr>
        <w:t xml:space="preserve"> (1976),</w:t>
      </w:r>
      <w:r w:rsidRPr="00802F2B">
        <w:rPr>
          <w:rFonts w:ascii="Tahoma" w:hAnsi="Tahoma" w:cs="Tahoma"/>
        </w:rPr>
        <w:t xml:space="preserve"> who was strongly critical of quantitative methods, used a lot of use of statistical data in his study of juvenile justice.</w:t>
      </w:r>
    </w:p>
    <w:p w:rsidR="00802F2B" w:rsidRPr="00802F2B" w:rsidRDefault="00802F2B" w:rsidP="00802F2B">
      <w:pPr>
        <w:autoSpaceDE w:val="0"/>
        <w:autoSpaceDN w:val="0"/>
        <w:adjustRightInd w:val="0"/>
        <w:ind w:left="284" w:hanging="284"/>
        <w:rPr>
          <w:rFonts w:ascii="Tahoma" w:hAnsi="Tahoma" w:cs="Tahoma"/>
        </w:rPr>
      </w:pPr>
    </w:p>
    <w:p w:rsidR="00802F2B" w:rsidRPr="00802F2B" w:rsidRDefault="00802F2B" w:rsidP="00AA2AFE">
      <w:pPr>
        <w:numPr>
          <w:ilvl w:val="0"/>
          <w:numId w:val="134"/>
        </w:numPr>
        <w:autoSpaceDE w:val="0"/>
        <w:autoSpaceDN w:val="0"/>
        <w:adjustRightInd w:val="0"/>
        <w:spacing w:line="240" w:lineRule="auto"/>
        <w:ind w:left="284" w:hanging="284"/>
        <w:rPr>
          <w:rFonts w:ascii="Tahoma" w:hAnsi="Tahoma" w:cs="Tahoma"/>
        </w:rPr>
      </w:pPr>
      <w:r w:rsidRPr="00802F2B">
        <w:rPr>
          <w:rFonts w:ascii="Tahoma" w:hAnsi="Tahoma" w:cs="Tahoma"/>
        </w:rPr>
        <w:t>Many sociologists now advocate using a mixture of both quantitative and qualitative research methods.</w:t>
      </w:r>
    </w:p>
    <w:p w:rsidR="00802F2B" w:rsidRPr="00802F2B" w:rsidRDefault="00802F2B" w:rsidP="00802F2B">
      <w:pPr>
        <w:autoSpaceDE w:val="0"/>
        <w:autoSpaceDN w:val="0"/>
        <w:adjustRightInd w:val="0"/>
        <w:rPr>
          <w:rFonts w:ascii="Tahoma" w:hAnsi="Tahoma" w:cs="Tahoma"/>
        </w:rPr>
      </w:pPr>
    </w:p>
    <w:p w:rsidR="00802F2B" w:rsidRPr="00802F2B" w:rsidRDefault="00802F2B" w:rsidP="00802F2B">
      <w:pPr>
        <w:widowControl w:val="0"/>
        <w:ind w:right="142"/>
        <w:jc w:val="center"/>
        <w:rPr>
          <w:rFonts w:ascii="Tahoma" w:hAnsi="Tahoma" w:cs="Tahoma"/>
          <w:b/>
          <w:bCs/>
          <w:sz w:val="28"/>
          <w:szCs w:val="28"/>
        </w:rPr>
      </w:pPr>
    </w:p>
    <w:p w:rsidR="00802F2B" w:rsidRPr="00802F2B" w:rsidRDefault="00802F2B" w:rsidP="00802F2B">
      <w:pPr>
        <w:widowControl w:val="0"/>
        <w:ind w:right="142"/>
        <w:jc w:val="center"/>
        <w:rPr>
          <w:rFonts w:ascii="Tahoma" w:hAnsi="Tahoma" w:cs="Tahoma"/>
          <w:b/>
          <w:bCs/>
          <w:sz w:val="28"/>
          <w:szCs w:val="28"/>
        </w:rPr>
      </w:pPr>
    </w:p>
    <w:p w:rsidR="00802F2B" w:rsidRPr="00802F2B" w:rsidRDefault="00802F2B" w:rsidP="00802F2B">
      <w:pPr>
        <w:widowControl w:val="0"/>
        <w:ind w:right="142"/>
        <w:jc w:val="center"/>
        <w:rPr>
          <w:rFonts w:ascii="Tahoma" w:hAnsi="Tahoma" w:cs="Tahoma"/>
          <w:b/>
          <w:bCs/>
          <w:sz w:val="28"/>
          <w:szCs w:val="28"/>
        </w:rPr>
      </w:pPr>
    </w:p>
    <w:p w:rsidR="00802F2B" w:rsidRPr="00802F2B" w:rsidRDefault="00802F2B" w:rsidP="00802F2B">
      <w:pPr>
        <w:widowControl w:val="0"/>
        <w:ind w:right="142"/>
        <w:jc w:val="center"/>
        <w:rPr>
          <w:rFonts w:ascii="Tahoma" w:hAnsi="Tahoma" w:cs="Tahoma"/>
          <w:b/>
          <w:bCs/>
          <w:sz w:val="28"/>
          <w:szCs w:val="28"/>
        </w:rPr>
      </w:pPr>
      <w:r w:rsidRPr="00802F2B">
        <w:rPr>
          <w:rFonts w:ascii="Tahoma" w:hAnsi="Tahoma" w:cs="Tahoma"/>
          <w:b/>
          <w:bCs/>
          <w:sz w:val="28"/>
          <w:szCs w:val="28"/>
        </w:rPr>
        <w:t>Exam Questions: Answer guidance</w:t>
      </w:r>
    </w:p>
    <w:p w:rsidR="00802F2B" w:rsidRPr="00802F2B" w:rsidRDefault="00802F2B" w:rsidP="00802F2B">
      <w:pPr>
        <w:autoSpaceDE w:val="0"/>
        <w:autoSpaceDN w:val="0"/>
        <w:adjustRightInd w:val="0"/>
        <w:rPr>
          <w:rFonts w:ascii="Tahoma" w:hAnsi="Tahoma" w:cs="Tahoma"/>
          <w:b/>
          <w:sz w:val="24"/>
          <w:szCs w:val="24"/>
        </w:rPr>
      </w:pPr>
      <w:r w:rsidRPr="00802F2B">
        <w:rPr>
          <w:rFonts w:ascii="Tahoma" w:hAnsi="Tahoma" w:cs="Tahoma"/>
          <w:b/>
          <w:sz w:val="24"/>
          <w:szCs w:val="24"/>
        </w:rPr>
        <w:t>Item A</w:t>
      </w:r>
    </w:p>
    <w:p w:rsidR="00802F2B" w:rsidRPr="00AA2AFE" w:rsidRDefault="00802F2B" w:rsidP="00802F2B">
      <w:pPr>
        <w:pStyle w:val="NormalWeb"/>
        <w:spacing w:after="240" w:afterAutospacing="0"/>
        <w:rPr>
          <w:rFonts w:ascii="Tahoma" w:hAnsi="Tahoma" w:cs="Tahoma"/>
          <w:sz w:val="22"/>
          <w:szCs w:val="22"/>
          <w:lang w:val="en-US"/>
        </w:rPr>
      </w:pPr>
      <w:r w:rsidRPr="00AA2AFE">
        <w:rPr>
          <w:rFonts w:ascii="Tahoma" w:hAnsi="Tahoma" w:cs="Tahoma"/>
          <w:sz w:val="22"/>
          <w:szCs w:val="22"/>
          <w:lang w:val="en-US"/>
        </w:rPr>
        <w:t xml:space="preserve">In a comparative study of decision making about suicide conducted by Atkinson, Kessel and </w:t>
      </w:r>
      <w:proofErr w:type="spellStart"/>
      <w:r w:rsidRPr="00AA2AFE">
        <w:rPr>
          <w:rFonts w:ascii="Tahoma" w:hAnsi="Tahoma" w:cs="Tahoma"/>
          <w:sz w:val="22"/>
          <w:szCs w:val="22"/>
          <w:lang w:val="en-US"/>
        </w:rPr>
        <w:t>Dalgaard</w:t>
      </w:r>
      <w:proofErr w:type="spellEnd"/>
      <w:r w:rsidRPr="00AA2AFE">
        <w:rPr>
          <w:rFonts w:ascii="Tahoma" w:hAnsi="Tahoma" w:cs="Tahoma"/>
          <w:sz w:val="22"/>
          <w:szCs w:val="22"/>
          <w:lang w:val="en-US"/>
        </w:rPr>
        <w:t xml:space="preserve">, four English coroners and five Danish coroners were given 40 cases and asked to give their verdict on each of them. </w:t>
      </w:r>
    </w:p>
    <w:p w:rsidR="00802F2B" w:rsidRPr="00AA2AFE" w:rsidRDefault="00802F2B" w:rsidP="00802F2B">
      <w:pPr>
        <w:pStyle w:val="NormalWeb"/>
        <w:spacing w:after="240" w:afterAutospacing="0"/>
        <w:rPr>
          <w:rFonts w:ascii="Tahoma" w:hAnsi="Tahoma" w:cs="Tahoma"/>
          <w:sz w:val="22"/>
          <w:szCs w:val="22"/>
          <w:lang w:val="en-US"/>
        </w:rPr>
      </w:pPr>
      <w:r w:rsidRPr="00AA2AFE">
        <w:rPr>
          <w:rFonts w:ascii="Tahoma" w:hAnsi="Tahoma" w:cs="Tahoma"/>
          <w:sz w:val="22"/>
          <w:szCs w:val="22"/>
          <w:lang w:val="en-US"/>
        </w:rPr>
        <w:t xml:space="preserve">The Danish coroners were much more likely to give a verdict of suicide compared with the English coroners. For example, out of the 40 cases, the Danes gave on average 29 suicide verdicts, whereas the English averaged only 19.25. </w:t>
      </w:r>
    </w:p>
    <w:p w:rsidR="00802F2B" w:rsidRPr="00AA2AFE" w:rsidRDefault="00802F2B" w:rsidP="00802F2B">
      <w:pPr>
        <w:pStyle w:val="NormalWeb"/>
        <w:spacing w:after="240" w:afterAutospacing="0"/>
        <w:rPr>
          <w:rFonts w:ascii="Tahoma" w:hAnsi="Tahoma" w:cs="Tahoma"/>
          <w:sz w:val="22"/>
          <w:szCs w:val="22"/>
          <w:lang w:val="en-US"/>
        </w:rPr>
      </w:pPr>
      <w:r w:rsidRPr="00AA2AFE">
        <w:rPr>
          <w:rFonts w:ascii="Tahoma" w:hAnsi="Tahoma" w:cs="Tahoma"/>
          <w:sz w:val="22"/>
          <w:szCs w:val="22"/>
          <w:lang w:val="en-US"/>
        </w:rPr>
        <w:t xml:space="preserve">The study concludes that the difference is due to the fact that in Denmark, a suicide verdict can be given when suicide seems likely ‘on the </w:t>
      </w:r>
    </w:p>
    <w:p w:rsidR="00802F2B" w:rsidRPr="00AA2AFE" w:rsidRDefault="00802F2B" w:rsidP="00802F2B">
      <w:pPr>
        <w:pStyle w:val="NormalWeb"/>
        <w:spacing w:after="240" w:afterAutospacing="0"/>
        <w:rPr>
          <w:rFonts w:ascii="Tahoma" w:hAnsi="Tahoma" w:cs="Tahoma"/>
          <w:sz w:val="22"/>
          <w:szCs w:val="22"/>
          <w:lang w:val="en-US"/>
        </w:rPr>
      </w:pPr>
    </w:p>
    <w:p w:rsidR="00802F2B" w:rsidRPr="00AA2AFE" w:rsidRDefault="00802F2B" w:rsidP="00802F2B">
      <w:pPr>
        <w:pStyle w:val="NormalWeb"/>
        <w:spacing w:after="240" w:afterAutospacing="0"/>
        <w:rPr>
          <w:rFonts w:ascii="Tahoma" w:hAnsi="Tahoma" w:cs="Tahoma"/>
          <w:sz w:val="22"/>
          <w:szCs w:val="22"/>
          <w:lang w:val="en-US"/>
        </w:rPr>
      </w:pPr>
      <w:r w:rsidRPr="00AA2AFE">
        <w:rPr>
          <w:rFonts w:ascii="Tahoma" w:hAnsi="Tahoma" w:cs="Tahoma"/>
          <w:sz w:val="22"/>
          <w:szCs w:val="22"/>
          <w:lang w:val="en-US"/>
        </w:rPr>
        <w:t xml:space="preserve">Using material from </w:t>
      </w:r>
      <w:r w:rsidRPr="00AA2AFE">
        <w:rPr>
          <w:rFonts w:ascii="Tahoma" w:hAnsi="Tahoma" w:cs="Tahoma"/>
          <w:b/>
          <w:bCs/>
          <w:sz w:val="22"/>
          <w:szCs w:val="22"/>
          <w:lang w:val="en-US"/>
        </w:rPr>
        <w:t xml:space="preserve">Item </w:t>
      </w:r>
      <w:r w:rsidRPr="00AA2AFE">
        <w:rPr>
          <w:rFonts w:ascii="Tahoma" w:hAnsi="Tahoma" w:cs="Tahoma"/>
          <w:b/>
          <w:sz w:val="22"/>
          <w:szCs w:val="22"/>
          <w:lang w:val="en-US"/>
        </w:rPr>
        <w:t>A</w:t>
      </w:r>
      <w:r w:rsidRPr="00AA2AFE">
        <w:rPr>
          <w:rFonts w:ascii="Tahoma" w:hAnsi="Tahoma" w:cs="Tahoma"/>
          <w:sz w:val="22"/>
          <w:szCs w:val="22"/>
          <w:lang w:val="en-US"/>
        </w:rPr>
        <w:t xml:space="preserve"> and elsewhere, assess the usefulness of different sociological approaches to suicide. </w:t>
      </w:r>
      <w:r w:rsidRPr="00AA2AFE">
        <w:rPr>
          <w:rFonts w:ascii="Tahoma" w:hAnsi="Tahoma" w:cs="Tahoma"/>
          <w:sz w:val="22"/>
          <w:szCs w:val="22"/>
          <w:lang w:val="en-US"/>
        </w:rPr>
        <w:tab/>
      </w:r>
      <w:r w:rsidRPr="00AA2AFE">
        <w:rPr>
          <w:rFonts w:ascii="Tahoma" w:hAnsi="Tahoma" w:cs="Tahoma"/>
          <w:sz w:val="22"/>
          <w:szCs w:val="22"/>
          <w:lang w:val="en-US"/>
        </w:rPr>
        <w:tab/>
      </w:r>
      <w:r w:rsidRPr="00AA2AFE">
        <w:rPr>
          <w:rFonts w:ascii="Tahoma" w:hAnsi="Tahoma" w:cs="Tahoma"/>
          <w:sz w:val="22"/>
          <w:szCs w:val="22"/>
          <w:lang w:val="en-US"/>
        </w:rPr>
        <w:tab/>
      </w:r>
      <w:r w:rsidRPr="00AA2AFE">
        <w:rPr>
          <w:rFonts w:ascii="Tahoma" w:hAnsi="Tahoma" w:cs="Tahoma"/>
          <w:sz w:val="22"/>
          <w:szCs w:val="22"/>
          <w:lang w:val="en-US"/>
        </w:rPr>
        <w:tab/>
      </w:r>
      <w:r w:rsidRPr="00AA2AFE">
        <w:rPr>
          <w:rFonts w:ascii="Tahoma" w:hAnsi="Tahoma" w:cs="Tahoma"/>
          <w:sz w:val="22"/>
          <w:szCs w:val="22"/>
          <w:lang w:val="en-US"/>
        </w:rPr>
        <w:tab/>
      </w:r>
      <w:r w:rsidRPr="00AA2AFE">
        <w:rPr>
          <w:rFonts w:ascii="Tahoma" w:hAnsi="Tahoma" w:cs="Tahoma"/>
          <w:sz w:val="22"/>
          <w:szCs w:val="22"/>
          <w:lang w:val="en-US"/>
        </w:rPr>
        <w:tab/>
      </w:r>
      <w:r w:rsidRPr="00AA2AFE">
        <w:rPr>
          <w:rFonts w:ascii="Tahoma" w:hAnsi="Tahoma" w:cs="Tahoma"/>
          <w:sz w:val="22"/>
          <w:szCs w:val="22"/>
          <w:lang w:val="en-US"/>
        </w:rPr>
        <w:tab/>
      </w:r>
      <w:r w:rsidRPr="00AA2AFE">
        <w:rPr>
          <w:rFonts w:ascii="Tahoma" w:hAnsi="Tahoma" w:cs="Tahoma"/>
          <w:sz w:val="22"/>
          <w:szCs w:val="22"/>
          <w:lang w:val="en-US"/>
        </w:rPr>
        <w:tab/>
        <w:t xml:space="preserve">(21 marks) </w:t>
      </w:r>
    </w:p>
    <w:p w:rsidR="00802F2B" w:rsidRPr="00AA2AFE" w:rsidRDefault="00802F2B" w:rsidP="00802F2B">
      <w:pPr>
        <w:pStyle w:val="NormalWeb"/>
        <w:spacing w:after="240" w:afterAutospacing="0"/>
        <w:rPr>
          <w:rFonts w:ascii="Tahoma" w:hAnsi="Tahoma" w:cs="Tahoma"/>
          <w:sz w:val="22"/>
          <w:szCs w:val="22"/>
          <w:lang w:val="en-US"/>
        </w:rPr>
      </w:pPr>
    </w:p>
    <w:p w:rsidR="00802F2B" w:rsidRPr="00AA2AFE" w:rsidRDefault="00802F2B" w:rsidP="00802F2B">
      <w:pPr>
        <w:pStyle w:val="NormalWeb"/>
        <w:spacing w:after="240" w:afterAutospacing="0"/>
        <w:rPr>
          <w:rFonts w:ascii="Tahoma" w:hAnsi="Tahoma" w:cs="Tahoma"/>
          <w:sz w:val="22"/>
          <w:szCs w:val="22"/>
          <w:lang w:val="en-US"/>
        </w:rPr>
      </w:pPr>
    </w:p>
    <w:p w:rsidR="00AA2AFE" w:rsidRPr="00AA2AFE" w:rsidRDefault="00802F2B" w:rsidP="00802F2B">
      <w:pPr>
        <w:pStyle w:val="NormalWeb"/>
        <w:spacing w:after="240" w:afterAutospacing="0"/>
        <w:rPr>
          <w:rFonts w:ascii="Tahoma" w:hAnsi="Tahoma" w:cs="Tahoma"/>
          <w:sz w:val="22"/>
          <w:szCs w:val="22"/>
          <w:lang w:val="en-US"/>
        </w:rPr>
      </w:pPr>
      <w:r w:rsidRPr="00AA2AFE">
        <w:rPr>
          <w:rFonts w:ascii="Tahoma" w:hAnsi="Tahoma" w:cs="Tahoma"/>
          <w:sz w:val="22"/>
          <w:szCs w:val="22"/>
          <w:lang w:val="en-US"/>
        </w:rPr>
        <w:t xml:space="preserve">This question carries 9 AO1 (knowledge and understanding) marks and 12 A02 (interpretation, application, analysis and evaluation) marks. </w:t>
      </w:r>
      <w:r w:rsidRPr="00AA2AFE">
        <w:rPr>
          <w:rFonts w:ascii="Tahoma" w:hAnsi="Tahoma" w:cs="Tahoma"/>
          <w:sz w:val="22"/>
          <w:szCs w:val="22"/>
          <w:lang w:val="en-US"/>
        </w:rPr>
        <w:br/>
        <w:t xml:space="preserve">You need to examine a number of theories of suicide, but you should avoid lengthy descriptions of the various suicide typologies and focus on the differences in perspective. Start with Durkheim’s positivist approach, covering key concepts such as social facts, integration and regulation. You could evaluate this by using Douglas’s ideas on the social meanings of suicide. </w:t>
      </w:r>
      <w:r w:rsidRPr="00AA2AFE">
        <w:rPr>
          <w:rFonts w:ascii="Tahoma" w:hAnsi="Tahoma" w:cs="Tahoma"/>
          <w:sz w:val="22"/>
          <w:szCs w:val="22"/>
          <w:lang w:val="en-US"/>
        </w:rPr>
        <w:br/>
      </w:r>
    </w:p>
    <w:p w:rsidR="00802F2B" w:rsidRPr="00AA2AFE" w:rsidRDefault="00802F2B" w:rsidP="00802F2B">
      <w:pPr>
        <w:pStyle w:val="NormalWeb"/>
        <w:spacing w:after="240" w:afterAutospacing="0"/>
        <w:rPr>
          <w:rFonts w:ascii="Tahoma" w:hAnsi="Tahoma" w:cs="Tahoma"/>
          <w:sz w:val="22"/>
          <w:szCs w:val="22"/>
          <w:lang w:val="en-US"/>
        </w:rPr>
      </w:pPr>
      <w:r w:rsidRPr="00AA2AFE">
        <w:rPr>
          <w:rFonts w:ascii="Tahoma" w:hAnsi="Tahoma" w:cs="Tahoma"/>
          <w:sz w:val="22"/>
          <w:szCs w:val="22"/>
          <w:lang w:val="en-US"/>
        </w:rPr>
        <w:t xml:space="preserve">Make use of the Item to illustrate the idea that suicide verdicts are labels socially constructed by coroners, and that the law is one factor affecting how labels are constructed. You could use this to introduce Atkinson’s ethnomethodological approach focusing on coroners’ commonsense knowledge and the issue of the ‘real rate’. Also include reference to Taylor’s realist approach; for example, you can use it to evaluate both positivist and interpretivist approaches. </w:t>
      </w:r>
    </w:p>
    <w:p w:rsidR="00802F2B" w:rsidRDefault="00802F2B" w:rsidP="00802F2B">
      <w:pPr>
        <w:autoSpaceDE w:val="0"/>
        <w:autoSpaceDN w:val="0"/>
        <w:adjustRightInd w:val="0"/>
        <w:rPr>
          <w:rFonts w:ascii="Comic Sans MS" w:hAnsi="Comic Sans MS" w:cs="Arial"/>
          <w:b/>
          <w:sz w:val="28"/>
          <w:szCs w:val="28"/>
        </w:rPr>
      </w:pPr>
    </w:p>
    <w:p w:rsidR="00CE6DD9" w:rsidRPr="00CE6DD9" w:rsidRDefault="00CE6DD9" w:rsidP="002966FC">
      <w:pPr>
        <w:pStyle w:val="NormalWeb"/>
        <w:spacing w:after="240" w:afterAutospacing="0"/>
        <w:jc w:val="both"/>
        <w:rPr>
          <w:rFonts w:ascii="Calibri" w:hAnsi="Calibri"/>
          <w:sz w:val="22"/>
          <w:szCs w:val="22"/>
          <w:lang w:val="en-US"/>
        </w:rPr>
      </w:pPr>
    </w:p>
    <w:p w:rsidR="002966FC" w:rsidRPr="002966FC" w:rsidRDefault="002966FC" w:rsidP="002966FC">
      <w:pPr>
        <w:pStyle w:val="NormalWeb"/>
        <w:spacing w:after="240" w:afterAutospacing="0"/>
        <w:jc w:val="both"/>
        <w:rPr>
          <w:rFonts w:ascii="Calibri" w:hAnsi="Calibri"/>
          <w:sz w:val="22"/>
          <w:szCs w:val="22"/>
          <w:lang w:val="en-US"/>
        </w:rPr>
      </w:pPr>
    </w:p>
    <w:p w:rsidR="006432DB" w:rsidRPr="002966FC" w:rsidRDefault="006432DB" w:rsidP="006432DB">
      <w:pPr>
        <w:pStyle w:val="NormalWeb"/>
        <w:spacing w:after="240" w:afterAutospacing="0"/>
        <w:rPr>
          <w:rFonts w:asciiTheme="minorHAnsi" w:hAnsiTheme="minorHAnsi" w:cs="Arial"/>
          <w:sz w:val="20"/>
          <w:szCs w:val="20"/>
        </w:rPr>
      </w:pPr>
    </w:p>
    <w:sectPr w:rsidR="006432DB" w:rsidRPr="002966FC" w:rsidSect="004F1248">
      <w:headerReference w:type="default" r:id="rId15"/>
      <w:footerReference w:type="defaul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453E" w:rsidRDefault="001D453E" w:rsidP="00DA56EF">
      <w:pPr>
        <w:spacing w:line="240" w:lineRule="auto"/>
      </w:pPr>
      <w:r>
        <w:separator/>
      </w:r>
    </w:p>
  </w:endnote>
  <w:endnote w:type="continuationSeparator" w:id="0">
    <w:p w:rsidR="001D453E" w:rsidRDefault="001D453E" w:rsidP="00DA56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altName w:val="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42"/>
      <w:gridCol w:w="8143"/>
    </w:tblGrid>
    <w:tr w:rsidR="00643A4D">
      <w:tc>
        <w:tcPr>
          <w:tcW w:w="918" w:type="dxa"/>
        </w:tcPr>
        <w:p w:rsidR="00643A4D" w:rsidRPr="00875C53" w:rsidRDefault="00DD097F">
          <w:pPr>
            <w:pStyle w:val="Footer"/>
            <w:jc w:val="right"/>
            <w:rPr>
              <w:b/>
              <w:color w:val="4F81BD" w:themeColor="accent1"/>
              <w:sz w:val="16"/>
              <w:szCs w:val="16"/>
            </w:rPr>
          </w:pPr>
          <w:r w:rsidRPr="00875C53">
            <w:rPr>
              <w:sz w:val="16"/>
              <w:szCs w:val="16"/>
            </w:rPr>
            <w:fldChar w:fldCharType="begin"/>
          </w:r>
          <w:r w:rsidR="00643A4D" w:rsidRPr="00875C53">
            <w:rPr>
              <w:sz w:val="16"/>
              <w:szCs w:val="16"/>
            </w:rPr>
            <w:instrText xml:space="preserve"> PAGE   \* MERGEFORMAT </w:instrText>
          </w:r>
          <w:r w:rsidRPr="00875C53">
            <w:rPr>
              <w:sz w:val="16"/>
              <w:szCs w:val="16"/>
            </w:rPr>
            <w:fldChar w:fldCharType="separate"/>
          </w:r>
          <w:r w:rsidR="00FF3AC2" w:rsidRPr="00FF3AC2">
            <w:rPr>
              <w:b/>
              <w:noProof/>
              <w:color w:val="4F81BD" w:themeColor="accent1"/>
              <w:sz w:val="16"/>
              <w:szCs w:val="16"/>
            </w:rPr>
            <w:t>3</w:t>
          </w:r>
          <w:r w:rsidRPr="00875C53">
            <w:rPr>
              <w:sz w:val="16"/>
              <w:szCs w:val="16"/>
            </w:rPr>
            <w:fldChar w:fldCharType="end"/>
          </w:r>
        </w:p>
      </w:tc>
      <w:tc>
        <w:tcPr>
          <w:tcW w:w="7938" w:type="dxa"/>
        </w:tcPr>
        <w:p w:rsidR="00643A4D" w:rsidRPr="00875C53" w:rsidRDefault="00643A4D">
          <w:pPr>
            <w:pStyle w:val="Footer"/>
            <w:rPr>
              <w:sz w:val="16"/>
              <w:szCs w:val="16"/>
            </w:rPr>
          </w:pPr>
        </w:p>
      </w:tc>
    </w:tr>
  </w:tbl>
  <w:p w:rsidR="00643A4D" w:rsidRDefault="00643A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70"/>
      <w:gridCol w:w="8390"/>
    </w:tblGrid>
    <w:tr w:rsidR="00643A4D" w:rsidRPr="00DA56EF">
      <w:tc>
        <w:tcPr>
          <w:tcW w:w="918" w:type="dxa"/>
        </w:tcPr>
        <w:p w:rsidR="00643A4D" w:rsidRPr="00DA56EF" w:rsidRDefault="00DD097F">
          <w:pPr>
            <w:pStyle w:val="Footer"/>
            <w:jc w:val="right"/>
            <w:rPr>
              <w:b/>
              <w:color w:val="4F81BD" w:themeColor="accent1"/>
              <w:sz w:val="16"/>
              <w:szCs w:val="16"/>
            </w:rPr>
          </w:pPr>
          <w:r w:rsidRPr="00DA56EF">
            <w:rPr>
              <w:sz w:val="16"/>
              <w:szCs w:val="16"/>
            </w:rPr>
            <w:fldChar w:fldCharType="begin"/>
          </w:r>
          <w:r w:rsidR="00643A4D" w:rsidRPr="00DA56EF">
            <w:rPr>
              <w:sz w:val="16"/>
              <w:szCs w:val="16"/>
            </w:rPr>
            <w:instrText xml:space="preserve"> PAGE   \* MERGEFORMAT </w:instrText>
          </w:r>
          <w:r w:rsidRPr="00DA56EF">
            <w:rPr>
              <w:sz w:val="16"/>
              <w:szCs w:val="16"/>
            </w:rPr>
            <w:fldChar w:fldCharType="separate"/>
          </w:r>
          <w:r w:rsidR="001315E2" w:rsidRPr="001315E2">
            <w:rPr>
              <w:b/>
              <w:noProof/>
              <w:color w:val="4F81BD" w:themeColor="accent1"/>
              <w:sz w:val="16"/>
              <w:szCs w:val="16"/>
            </w:rPr>
            <w:t>98</w:t>
          </w:r>
          <w:r w:rsidRPr="00DA56EF">
            <w:rPr>
              <w:sz w:val="16"/>
              <w:szCs w:val="16"/>
            </w:rPr>
            <w:fldChar w:fldCharType="end"/>
          </w:r>
        </w:p>
      </w:tc>
      <w:tc>
        <w:tcPr>
          <w:tcW w:w="7938" w:type="dxa"/>
        </w:tcPr>
        <w:p w:rsidR="00643A4D" w:rsidRPr="00DA56EF" w:rsidRDefault="00643A4D">
          <w:pPr>
            <w:pStyle w:val="Footer"/>
            <w:rPr>
              <w:sz w:val="16"/>
              <w:szCs w:val="16"/>
            </w:rPr>
          </w:pPr>
        </w:p>
      </w:tc>
    </w:tr>
  </w:tbl>
  <w:p w:rsidR="00643A4D" w:rsidRPr="00DA56EF" w:rsidRDefault="00643A4D">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453E" w:rsidRDefault="001D453E" w:rsidP="00DA56EF">
      <w:pPr>
        <w:spacing w:line="240" w:lineRule="auto"/>
      </w:pPr>
      <w:r>
        <w:separator/>
      </w:r>
    </w:p>
  </w:footnote>
  <w:footnote w:type="continuationSeparator" w:id="0">
    <w:p w:rsidR="001D453E" w:rsidRDefault="001D453E" w:rsidP="00DA56E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top w:w="72" w:type="dxa"/>
        <w:left w:w="115" w:type="dxa"/>
        <w:bottom w:w="72" w:type="dxa"/>
        <w:right w:w="115" w:type="dxa"/>
      </w:tblCellMar>
      <w:tblLook w:val="04A0" w:firstRow="1" w:lastRow="0" w:firstColumn="1" w:lastColumn="0" w:noHBand="0" w:noVBand="1"/>
    </w:tblPr>
    <w:tblGrid>
      <w:gridCol w:w="2725"/>
      <w:gridCol w:w="6360"/>
    </w:tblGrid>
    <w:tr w:rsidR="00643A4D" w:rsidRPr="00875C53">
      <w:sdt>
        <w:sdtPr>
          <w:rPr>
            <w:rFonts w:asciiTheme="minorHAnsi" w:hAnsiTheme="minorHAnsi"/>
            <w:color w:val="FFFFFF" w:themeColor="background1"/>
            <w:sz w:val="16"/>
            <w:szCs w:val="16"/>
          </w:rPr>
          <w:alias w:val="Date"/>
          <w:id w:val="26478626"/>
          <w:placeholder>
            <w:docPart w:val="D74B9695AF6D4B63B5563D8528EA2CB0"/>
          </w:placeholder>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tc>
            <w:tcPr>
              <w:tcW w:w="1500" w:type="pct"/>
              <w:tcBorders>
                <w:bottom w:val="single" w:sz="4" w:space="0" w:color="943634" w:themeColor="accent2" w:themeShade="BF"/>
              </w:tcBorders>
              <w:shd w:val="clear" w:color="auto" w:fill="943634" w:themeFill="accent2" w:themeFillShade="BF"/>
              <w:vAlign w:val="bottom"/>
            </w:tcPr>
            <w:p w:rsidR="00643A4D" w:rsidRPr="00875C53" w:rsidRDefault="00643A4D">
              <w:pPr>
                <w:pStyle w:val="Header"/>
                <w:jc w:val="right"/>
                <w:rPr>
                  <w:rFonts w:asciiTheme="minorHAnsi" w:hAnsiTheme="minorHAnsi"/>
                  <w:color w:val="FFFFFF" w:themeColor="background1"/>
                  <w:sz w:val="16"/>
                  <w:szCs w:val="16"/>
                </w:rPr>
              </w:pPr>
              <w:r w:rsidRPr="00875C53">
                <w:rPr>
                  <w:rFonts w:asciiTheme="minorHAnsi" w:hAnsiTheme="minorHAnsi"/>
                  <w:color w:val="FFFFFF" w:themeColor="background1"/>
                  <w:sz w:val="16"/>
                  <w:szCs w:val="16"/>
                  <w:lang w:val="en-US"/>
                </w:rPr>
                <w:t>SCLY 4: Crime and Deviance with Methods in Context</w:t>
              </w:r>
            </w:p>
          </w:tc>
        </w:sdtContent>
      </w:sdt>
      <w:tc>
        <w:tcPr>
          <w:tcW w:w="4000" w:type="pct"/>
          <w:tcBorders>
            <w:bottom w:val="single" w:sz="4" w:space="0" w:color="auto"/>
          </w:tcBorders>
          <w:vAlign w:val="bottom"/>
        </w:tcPr>
        <w:p w:rsidR="00643A4D" w:rsidRPr="00875C53" w:rsidRDefault="00643A4D">
          <w:pPr>
            <w:pStyle w:val="Header"/>
            <w:rPr>
              <w:rFonts w:asciiTheme="minorHAnsi" w:hAnsiTheme="minorHAnsi"/>
              <w:bCs/>
              <w:color w:val="76923C" w:themeColor="accent3" w:themeShade="BF"/>
              <w:sz w:val="16"/>
              <w:szCs w:val="16"/>
            </w:rPr>
          </w:pPr>
          <w:r w:rsidRPr="00875C53">
            <w:rPr>
              <w:rFonts w:asciiTheme="minorHAnsi" w:hAnsiTheme="minorHAnsi"/>
              <w:b/>
              <w:bCs/>
              <w:color w:val="76923C" w:themeColor="accent3" w:themeShade="BF"/>
              <w:sz w:val="16"/>
              <w:szCs w:val="16"/>
            </w:rPr>
            <w:t>[</w:t>
          </w:r>
          <w:sdt>
            <w:sdtPr>
              <w:rPr>
                <w:rFonts w:asciiTheme="minorHAnsi" w:hAnsiTheme="minorHAnsi"/>
                <w:b/>
                <w:bCs/>
                <w:caps/>
                <w:sz w:val="16"/>
                <w:szCs w:val="16"/>
              </w:rPr>
              <w:alias w:val="Title"/>
              <w:id w:val="26478627"/>
              <w:dataBinding w:prefixMappings="xmlns:ns0='http://schemas.openxmlformats.org/package/2006/metadata/core-properties' xmlns:ns1='http://purl.org/dc/elements/1.1/'" w:xpath="/ns0:coreProperties[1]/ns1:title[1]" w:storeItemID="{6C3C8BC8-F283-45AE-878A-BAB7291924A1}"/>
              <w:text/>
            </w:sdtPr>
            <w:sdtEndPr/>
            <w:sdtContent>
              <w:r w:rsidRPr="00875C53">
                <w:rPr>
                  <w:rFonts w:asciiTheme="minorHAnsi" w:hAnsiTheme="minorHAnsi"/>
                  <w:b/>
                  <w:bCs/>
                  <w:caps/>
                  <w:sz w:val="16"/>
                  <w:szCs w:val="16"/>
                </w:rPr>
                <w:t>Crime and Deviance Revision</w:t>
              </w:r>
            </w:sdtContent>
          </w:sdt>
          <w:r w:rsidRPr="00875C53">
            <w:rPr>
              <w:rFonts w:asciiTheme="minorHAnsi" w:hAnsiTheme="minorHAnsi"/>
              <w:b/>
              <w:bCs/>
              <w:color w:val="76923C" w:themeColor="accent3" w:themeShade="BF"/>
              <w:sz w:val="16"/>
              <w:szCs w:val="16"/>
            </w:rPr>
            <w:t>]</w:t>
          </w:r>
        </w:p>
      </w:tc>
    </w:tr>
  </w:tbl>
  <w:p w:rsidR="00643A4D" w:rsidRPr="00875C53" w:rsidRDefault="00643A4D">
    <w:pPr>
      <w:pStyle w:val="Header"/>
      <w:rPr>
        <w:rFonts w:asciiTheme="minorHAnsi" w:hAnsiTheme="minorHAnsi"/>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top w:w="72" w:type="dxa"/>
        <w:left w:w="115" w:type="dxa"/>
        <w:bottom w:w="72" w:type="dxa"/>
        <w:right w:w="115" w:type="dxa"/>
      </w:tblCellMar>
      <w:tblLook w:val="04A0" w:firstRow="1" w:lastRow="0" w:firstColumn="1" w:lastColumn="0" w:noHBand="0" w:noVBand="1"/>
    </w:tblPr>
    <w:tblGrid>
      <w:gridCol w:w="2808"/>
      <w:gridCol w:w="6552"/>
    </w:tblGrid>
    <w:tr w:rsidR="00643A4D">
      <w:sdt>
        <w:sdtPr>
          <w:rPr>
            <w:rFonts w:asciiTheme="minorHAnsi" w:hAnsiTheme="minorHAnsi"/>
            <w:color w:val="FFFFFF" w:themeColor="background1"/>
            <w:sz w:val="16"/>
            <w:szCs w:val="16"/>
          </w:rPr>
          <w:alias w:val="Date"/>
          <w:id w:val="77625188"/>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tc>
            <w:tcPr>
              <w:tcW w:w="1500" w:type="pct"/>
              <w:tcBorders>
                <w:bottom w:val="single" w:sz="4" w:space="0" w:color="943634" w:themeColor="accent2" w:themeShade="BF"/>
              </w:tcBorders>
              <w:shd w:val="clear" w:color="auto" w:fill="943634" w:themeFill="accent2" w:themeFillShade="BF"/>
              <w:vAlign w:val="bottom"/>
            </w:tcPr>
            <w:p w:rsidR="00643A4D" w:rsidRPr="00DA56EF" w:rsidRDefault="00643A4D">
              <w:pPr>
                <w:pStyle w:val="Header"/>
                <w:jc w:val="right"/>
                <w:rPr>
                  <w:rFonts w:asciiTheme="minorHAnsi" w:hAnsiTheme="minorHAnsi"/>
                  <w:color w:val="FFFFFF" w:themeColor="background1"/>
                  <w:sz w:val="16"/>
                  <w:szCs w:val="16"/>
                </w:rPr>
              </w:pPr>
              <w:r w:rsidRPr="00DA56EF">
                <w:rPr>
                  <w:rFonts w:asciiTheme="minorHAnsi" w:hAnsiTheme="minorHAnsi"/>
                  <w:color w:val="FFFFFF" w:themeColor="background1"/>
                  <w:sz w:val="16"/>
                  <w:szCs w:val="16"/>
                  <w:lang w:val="en-US"/>
                </w:rPr>
                <w:t>SCLY 4: Crime and Deviance with Methods in Context</w:t>
              </w:r>
            </w:p>
          </w:tc>
        </w:sdtContent>
      </w:sdt>
      <w:tc>
        <w:tcPr>
          <w:tcW w:w="4000" w:type="pct"/>
          <w:tcBorders>
            <w:bottom w:val="single" w:sz="4" w:space="0" w:color="auto"/>
          </w:tcBorders>
          <w:vAlign w:val="bottom"/>
        </w:tcPr>
        <w:p w:rsidR="00643A4D" w:rsidRPr="00DA56EF" w:rsidRDefault="00643A4D">
          <w:pPr>
            <w:pStyle w:val="Header"/>
            <w:rPr>
              <w:rFonts w:asciiTheme="minorHAnsi" w:hAnsiTheme="minorHAnsi"/>
              <w:bCs/>
              <w:color w:val="76923C" w:themeColor="accent3" w:themeShade="BF"/>
              <w:sz w:val="16"/>
              <w:szCs w:val="16"/>
            </w:rPr>
          </w:pPr>
          <w:r w:rsidRPr="00DA56EF">
            <w:rPr>
              <w:rFonts w:asciiTheme="minorHAnsi" w:hAnsiTheme="minorHAnsi"/>
              <w:b/>
              <w:bCs/>
              <w:color w:val="76923C" w:themeColor="accent3" w:themeShade="BF"/>
              <w:sz w:val="16"/>
              <w:szCs w:val="16"/>
            </w:rPr>
            <w:t>[</w:t>
          </w:r>
          <w:sdt>
            <w:sdtPr>
              <w:rPr>
                <w:rFonts w:asciiTheme="minorHAnsi" w:hAnsiTheme="minorHAnsi"/>
                <w:b/>
                <w:bCs/>
                <w:caps/>
                <w:sz w:val="16"/>
                <w:szCs w:val="16"/>
              </w:rPr>
              <w:alias w:val="Title"/>
              <w:id w:val="77625180"/>
              <w:dataBinding w:prefixMappings="xmlns:ns0='http://schemas.openxmlformats.org/package/2006/metadata/core-properties' xmlns:ns1='http://purl.org/dc/elements/1.1/'" w:xpath="/ns0:coreProperties[1]/ns1:title[1]" w:storeItemID="{6C3C8BC8-F283-45AE-878A-BAB7291924A1}"/>
              <w:text/>
            </w:sdtPr>
            <w:sdtEndPr/>
            <w:sdtContent>
              <w:r w:rsidRPr="00DA56EF">
                <w:rPr>
                  <w:rFonts w:asciiTheme="minorHAnsi" w:hAnsiTheme="minorHAnsi"/>
                  <w:b/>
                  <w:bCs/>
                  <w:caps/>
                  <w:sz w:val="16"/>
                  <w:szCs w:val="16"/>
                </w:rPr>
                <w:t>Crime and Deviance Revision</w:t>
              </w:r>
            </w:sdtContent>
          </w:sdt>
          <w:r w:rsidRPr="00DA56EF">
            <w:rPr>
              <w:rFonts w:asciiTheme="minorHAnsi" w:hAnsiTheme="minorHAnsi"/>
              <w:b/>
              <w:bCs/>
              <w:color w:val="76923C" w:themeColor="accent3" w:themeShade="BF"/>
              <w:sz w:val="16"/>
              <w:szCs w:val="16"/>
            </w:rPr>
            <w:t>]</w:t>
          </w:r>
        </w:p>
      </w:tc>
    </w:tr>
  </w:tbl>
  <w:p w:rsidR="00643A4D" w:rsidRDefault="00643A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77920"/>
    <w:multiLevelType w:val="hybridMultilevel"/>
    <w:tmpl w:val="059A5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D6348A"/>
    <w:multiLevelType w:val="hybridMultilevel"/>
    <w:tmpl w:val="7EA85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F44A27"/>
    <w:multiLevelType w:val="hybridMultilevel"/>
    <w:tmpl w:val="0FB27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9141CA"/>
    <w:multiLevelType w:val="hybridMultilevel"/>
    <w:tmpl w:val="57107830"/>
    <w:lvl w:ilvl="0" w:tplc="08090001">
      <w:start w:val="1"/>
      <w:numFmt w:val="bullet"/>
      <w:lvlText w:val=""/>
      <w:lvlJc w:val="left"/>
      <w:pPr>
        <w:ind w:left="720" w:hanging="360"/>
      </w:pPr>
      <w:rPr>
        <w:rFonts w:ascii="Symbol" w:hAnsi="Symbo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2356BFF"/>
    <w:multiLevelType w:val="hybridMultilevel"/>
    <w:tmpl w:val="AACCF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2B32CCA"/>
    <w:multiLevelType w:val="hybridMultilevel"/>
    <w:tmpl w:val="1AEE9C52"/>
    <w:lvl w:ilvl="0" w:tplc="5BFAF694">
      <w:start w:val="1"/>
      <w:numFmt w:val="decimal"/>
      <w:lvlText w:val="%1."/>
      <w:lvlJc w:val="left"/>
      <w:pPr>
        <w:ind w:left="644" w:hanging="360"/>
      </w:pPr>
      <w:rPr>
        <w:rFonts w:hint="default"/>
        <w:b/>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03307AC2"/>
    <w:multiLevelType w:val="hybridMultilevel"/>
    <w:tmpl w:val="BC30FE72"/>
    <w:lvl w:ilvl="0" w:tplc="D2FEDE54">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041833B6"/>
    <w:multiLevelType w:val="hybridMultilevel"/>
    <w:tmpl w:val="3738A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47B0B05"/>
    <w:multiLevelType w:val="hybridMultilevel"/>
    <w:tmpl w:val="2E4C9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5082F1F"/>
    <w:multiLevelType w:val="hybridMultilevel"/>
    <w:tmpl w:val="EA5A3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6190C1B"/>
    <w:multiLevelType w:val="hybridMultilevel"/>
    <w:tmpl w:val="DB8AF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76A2A1F"/>
    <w:multiLevelType w:val="hybridMultilevel"/>
    <w:tmpl w:val="E35E1FC8"/>
    <w:lvl w:ilvl="0" w:tplc="04090001">
      <w:start w:val="1"/>
      <w:numFmt w:val="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878111B"/>
    <w:multiLevelType w:val="hybridMultilevel"/>
    <w:tmpl w:val="65F62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87A5610"/>
    <w:multiLevelType w:val="hybridMultilevel"/>
    <w:tmpl w:val="CA76C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92B7895"/>
    <w:multiLevelType w:val="hybridMultilevel"/>
    <w:tmpl w:val="66042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94830F2"/>
    <w:multiLevelType w:val="hybridMultilevel"/>
    <w:tmpl w:val="CEAC5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DB75ECE"/>
    <w:multiLevelType w:val="hybridMultilevel"/>
    <w:tmpl w:val="81FE5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E737519"/>
    <w:multiLevelType w:val="hybridMultilevel"/>
    <w:tmpl w:val="6D362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0EBD0C77"/>
    <w:multiLevelType w:val="hybridMultilevel"/>
    <w:tmpl w:val="A260B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0F57273F"/>
    <w:multiLevelType w:val="hybridMultilevel"/>
    <w:tmpl w:val="D4289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0A70B63"/>
    <w:multiLevelType w:val="hybridMultilevel"/>
    <w:tmpl w:val="FC8E9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15803D1"/>
    <w:multiLevelType w:val="hybridMultilevel"/>
    <w:tmpl w:val="6F266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4215C66"/>
    <w:multiLevelType w:val="hybridMultilevel"/>
    <w:tmpl w:val="DB26CAB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16184779"/>
    <w:multiLevelType w:val="hybridMultilevel"/>
    <w:tmpl w:val="77E62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67B1718"/>
    <w:multiLevelType w:val="hybridMultilevel"/>
    <w:tmpl w:val="502C3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6C706F4"/>
    <w:multiLevelType w:val="hybridMultilevel"/>
    <w:tmpl w:val="BB38F122"/>
    <w:lvl w:ilvl="0" w:tplc="689C858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196E4BF4"/>
    <w:multiLevelType w:val="hybridMultilevel"/>
    <w:tmpl w:val="20F01FD2"/>
    <w:lvl w:ilvl="0" w:tplc="43CEBFE8">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7" w15:restartNumberingAfterBreak="0">
    <w:nsid w:val="19D70A9D"/>
    <w:multiLevelType w:val="hybridMultilevel"/>
    <w:tmpl w:val="B1F48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1B4C77ED"/>
    <w:multiLevelType w:val="hybridMultilevel"/>
    <w:tmpl w:val="3EA25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1BB767D1"/>
    <w:multiLevelType w:val="hybridMultilevel"/>
    <w:tmpl w:val="24E84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C0E6DE9"/>
    <w:multiLevelType w:val="hybridMultilevel"/>
    <w:tmpl w:val="C0F63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1C121751"/>
    <w:multiLevelType w:val="hybridMultilevel"/>
    <w:tmpl w:val="70E8E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1C7C75AD"/>
    <w:multiLevelType w:val="hybridMultilevel"/>
    <w:tmpl w:val="DEC604F4"/>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3" w15:restartNumberingAfterBreak="0">
    <w:nsid w:val="1D201E71"/>
    <w:multiLevelType w:val="hybridMultilevel"/>
    <w:tmpl w:val="23B65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1EB7150F"/>
    <w:multiLevelType w:val="hybridMultilevel"/>
    <w:tmpl w:val="03867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1EBA0587"/>
    <w:multiLevelType w:val="hybridMultilevel"/>
    <w:tmpl w:val="C792BEDC"/>
    <w:lvl w:ilvl="0" w:tplc="E11229C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6" w15:restartNumberingAfterBreak="0">
    <w:nsid w:val="1F0D7659"/>
    <w:multiLevelType w:val="hybridMultilevel"/>
    <w:tmpl w:val="ABE27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F8A1C7E"/>
    <w:multiLevelType w:val="hybridMultilevel"/>
    <w:tmpl w:val="6E6EF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1F907E68"/>
    <w:multiLevelType w:val="hybridMultilevel"/>
    <w:tmpl w:val="20108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0EF2D86"/>
    <w:multiLevelType w:val="hybridMultilevel"/>
    <w:tmpl w:val="58C87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22C932DD"/>
    <w:multiLevelType w:val="hybridMultilevel"/>
    <w:tmpl w:val="07247428"/>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41" w15:restartNumberingAfterBreak="0">
    <w:nsid w:val="2401738C"/>
    <w:multiLevelType w:val="hybridMultilevel"/>
    <w:tmpl w:val="26F86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4575D27"/>
    <w:multiLevelType w:val="hybridMultilevel"/>
    <w:tmpl w:val="E16453DC"/>
    <w:lvl w:ilvl="0" w:tplc="E168038E">
      <w:start w:val="1"/>
      <w:numFmt w:val="decimal"/>
      <w:lvlText w:val="%1."/>
      <w:lvlJc w:val="left"/>
      <w:pPr>
        <w:ind w:left="644" w:hanging="360"/>
      </w:pPr>
      <w:rPr>
        <w:rFonts w:hint="default"/>
        <w:b/>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3" w15:restartNumberingAfterBreak="0">
    <w:nsid w:val="24CE3256"/>
    <w:multiLevelType w:val="hybridMultilevel"/>
    <w:tmpl w:val="AD2AB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25172EB1"/>
    <w:multiLevelType w:val="hybridMultilevel"/>
    <w:tmpl w:val="061E1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55D1CAF"/>
    <w:multiLevelType w:val="hybridMultilevel"/>
    <w:tmpl w:val="17322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27356608"/>
    <w:multiLevelType w:val="hybridMultilevel"/>
    <w:tmpl w:val="3716D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27471BB9"/>
    <w:multiLevelType w:val="hybridMultilevel"/>
    <w:tmpl w:val="72AEE408"/>
    <w:lvl w:ilvl="0" w:tplc="04090001">
      <w:start w:val="1"/>
      <w:numFmt w:val="bullet"/>
      <w:lvlText w:val=""/>
      <w:lvlJc w:val="left"/>
      <w:pPr>
        <w:ind w:left="862" w:hanging="360"/>
      </w:pPr>
      <w:rPr>
        <w:rFonts w:ascii="Symbol" w:hAnsi="Symbol" w:cs="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48" w15:restartNumberingAfterBreak="0">
    <w:nsid w:val="27867DCA"/>
    <w:multiLevelType w:val="hybridMultilevel"/>
    <w:tmpl w:val="E640D292"/>
    <w:lvl w:ilvl="0" w:tplc="08090001">
      <w:start w:val="1"/>
      <w:numFmt w:val="bullet"/>
      <w:lvlText w:val=""/>
      <w:lvlJc w:val="left"/>
      <w:pPr>
        <w:ind w:left="720" w:hanging="360"/>
      </w:pPr>
      <w:rPr>
        <w:rFonts w:ascii="Symbol" w:hAnsi="Symbo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279421DD"/>
    <w:multiLevelType w:val="hybridMultilevel"/>
    <w:tmpl w:val="AF500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29A306D1"/>
    <w:multiLevelType w:val="hybridMultilevel"/>
    <w:tmpl w:val="7FDEFAEE"/>
    <w:lvl w:ilvl="0" w:tplc="689C858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29F31261"/>
    <w:multiLevelType w:val="hybridMultilevel"/>
    <w:tmpl w:val="78A6F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2A0E1F11"/>
    <w:multiLevelType w:val="hybridMultilevel"/>
    <w:tmpl w:val="06BCC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AD447EF"/>
    <w:multiLevelType w:val="hybridMultilevel"/>
    <w:tmpl w:val="B74ED728"/>
    <w:lvl w:ilvl="0" w:tplc="E58E310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2AE438B8"/>
    <w:multiLevelType w:val="hybridMultilevel"/>
    <w:tmpl w:val="7BB65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2B2A3899"/>
    <w:multiLevelType w:val="hybridMultilevel"/>
    <w:tmpl w:val="10D04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2BDE26EE"/>
    <w:multiLevelType w:val="hybridMultilevel"/>
    <w:tmpl w:val="833E4888"/>
    <w:lvl w:ilvl="0" w:tplc="04090001">
      <w:start w:val="1"/>
      <w:numFmt w:val="bullet"/>
      <w:lvlText w:val=""/>
      <w:lvlJc w:val="left"/>
      <w:pPr>
        <w:ind w:left="862" w:hanging="360"/>
      </w:pPr>
      <w:rPr>
        <w:rFonts w:ascii="Symbol" w:hAnsi="Symbol" w:cs="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57" w15:restartNumberingAfterBreak="0">
    <w:nsid w:val="2C9342FF"/>
    <w:multiLevelType w:val="hybridMultilevel"/>
    <w:tmpl w:val="D7A2ECD8"/>
    <w:lvl w:ilvl="0" w:tplc="D63AFEC0">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8" w15:restartNumberingAfterBreak="0">
    <w:nsid w:val="2D99002A"/>
    <w:multiLevelType w:val="hybridMultilevel"/>
    <w:tmpl w:val="EDDA5C8C"/>
    <w:lvl w:ilvl="0" w:tplc="04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2FAA40AB"/>
    <w:multiLevelType w:val="hybridMultilevel"/>
    <w:tmpl w:val="5324DD64"/>
    <w:lvl w:ilvl="0" w:tplc="08090001">
      <w:start w:val="1"/>
      <w:numFmt w:val="bullet"/>
      <w:lvlText w:val=""/>
      <w:lvlJc w:val="left"/>
      <w:pPr>
        <w:ind w:left="720" w:hanging="360"/>
      </w:pPr>
      <w:rPr>
        <w:rFonts w:ascii="Symbol" w:hAnsi="Symbo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301132CA"/>
    <w:multiLevelType w:val="hybridMultilevel"/>
    <w:tmpl w:val="55B67C60"/>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61" w15:restartNumberingAfterBreak="0">
    <w:nsid w:val="30C955DF"/>
    <w:multiLevelType w:val="hybridMultilevel"/>
    <w:tmpl w:val="27461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2C15C0D"/>
    <w:multiLevelType w:val="hybridMultilevel"/>
    <w:tmpl w:val="52026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33A61B65"/>
    <w:multiLevelType w:val="hybridMultilevel"/>
    <w:tmpl w:val="302685C8"/>
    <w:lvl w:ilvl="0" w:tplc="04090001">
      <w:start w:val="1"/>
      <w:numFmt w:val="bullet"/>
      <w:lvlText w:val=""/>
      <w:lvlJc w:val="left"/>
      <w:pPr>
        <w:ind w:left="862" w:hanging="360"/>
      </w:pPr>
      <w:rPr>
        <w:rFonts w:ascii="Symbol" w:hAnsi="Symbol" w:cs="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64" w15:restartNumberingAfterBreak="0">
    <w:nsid w:val="33B018F2"/>
    <w:multiLevelType w:val="hybridMultilevel"/>
    <w:tmpl w:val="53927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346E2899"/>
    <w:multiLevelType w:val="hybridMultilevel"/>
    <w:tmpl w:val="558E8A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6" w15:restartNumberingAfterBreak="0">
    <w:nsid w:val="3554257D"/>
    <w:multiLevelType w:val="hybridMultilevel"/>
    <w:tmpl w:val="2CEE13C6"/>
    <w:lvl w:ilvl="0" w:tplc="B2D8B7C8">
      <w:start w:val="1"/>
      <w:numFmt w:val="decimal"/>
      <w:lvlText w:val="%1."/>
      <w:lvlJc w:val="left"/>
      <w:pPr>
        <w:ind w:left="644" w:hanging="360"/>
      </w:pPr>
      <w:rPr>
        <w:rFonts w:ascii="Comic Sans MS" w:hAnsi="Comic Sans MS" w:hint="default"/>
        <w:sz w:val="22"/>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7" w15:restartNumberingAfterBreak="0">
    <w:nsid w:val="36047EC2"/>
    <w:multiLevelType w:val="hybridMultilevel"/>
    <w:tmpl w:val="76F04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368D7965"/>
    <w:multiLevelType w:val="hybridMultilevel"/>
    <w:tmpl w:val="D15AF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369D65C4"/>
    <w:multiLevelType w:val="hybridMultilevel"/>
    <w:tmpl w:val="9F6EE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36B15A04"/>
    <w:multiLevelType w:val="hybridMultilevel"/>
    <w:tmpl w:val="9A82F45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1" w15:restartNumberingAfterBreak="0">
    <w:nsid w:val="36C71E51"/>
    <w:multiLevelType w:val="hybridMultilevel"/>
    <w:tmpl w:val="97703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36FB78CA"/>
    <w:multiLevelType w:val="hybridMultilevel"/>
    <w:tmpl w:val="6A26A648"/>
    <w:lvl w:ilvl="0" w:tplc="08090001">
      <w:start w:val="1"/>
      <w:numFmt w:val="bullet"/>
      <w:lvlText w:val=""/>
      <w:lvlJc w:val="left"/>
      <w:pPr>
        <w:ind w:left="720" w:hanging="360"/>
      </w:pPr>
      <w:rPr>
        <w:rFonts w:ascii="Symbol" w:hAnsi="Symbo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376900EC"/>
    <w:multiLevelType w:val="hybridMultilevel"/>
    <w:tmpl w:val="15527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38100B84"/>
    <w:multiLevelType w:val="hybridMultilevel"/>
    <w:tmpl w:val="EB746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38FB2E9B"/>
    <w:multiLevelType w:val="hybridMultilevel"/>
    <w:tmpl w:val="56BCF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3ABD34E9"/>
    <w:multiLevelType w:val="hybridMultilevel"/>
    <w:tmpl w:val="4760C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3B200D68"/>
    <w:multiLevelType w:val="hybridMultilevel"/>
    <w:tmpl w:val="110C5280"/>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78" w15:restartNumberingAfterBreak="0">
    <w:nsid w:val="3B7417DC"/>
    <w:multiLevelType w:val="hybridMultilevel"/>
    <w:tmpl w:val="0562D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3CBB7FFA"/>
    <w:multiLevelType w:val="hybridMultilevel"/>
    <w:tmpl w:val="FB4A0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3D397211"/>
    <w:multiLevelType w:val="hybridMultilevel"/>
    <w:tmpl w:val="79F08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3D760B08"/>
    <w:multiLevelType w:val="hybridMultilevel"/>
    <w:tmpl w:val="B2A02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3FEB5B69"/>
    <w:multiLevelType w:val="hybridMultilevel"/>
    <w:tmpl w:val="AA143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3FFA15D5"/>
    <w:multiLevelType w:val="hybridMultilevel"/>
    <w:tmpl w:val="968E4C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407F04CF"/>
    <w:multiLevelType w:val="hybridMultilevel"/>
    <w:tmpl w:val="567AD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40C75B81"/>
    <w:multiLevelType w:val="hybridMultilevel"/>
    <w:tmpl w:val="76D41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41075921"/>
    <w:multiLevelType w:val="hybridMultilevel"/>
    <w:tmpl w:val="00A29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43B7103E"/>
    <w:multiLevelType w:val="hybridMultilevel"/>
    <w:tmpl w:val="9BD26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44A4105D"/>
    <w:multiLevelType w:val="hybridMultilevel"/>
    <w:tmpl w:val="30A0C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45D53FC5"/>
    <w:multiLevelType w:val="hybridMultilevel"/>
    <w:tmpl w:val="6512F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45F03C8E"/>
    <w:multiLevelType w:val="hybridMultilevel"/>
    <w:tmpl w:val="C55E57A6"/>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91" w15:restartNumberingAfterBreak="0">
    <w:nsid w:val="46340803"/>
    <w:multiLevelType w:val="hybridMultilevel"/>
    <w:tmpl w:val="AC84B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46991831"/>
    <w:multiLevelType w:val="hybridMultilevel"/>
    <w:tmpl w:val="44502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46BB415F"/>
    <w:multiLevelType w:val="hybridMultilevel"/>
    <w:tmpl w:val="3732F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487877C0"/>
    <w:multiLevelType w:val="hybridMultilevel"/>
    <w:tmpl w:val="C92AD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48983B58"/>
    <w:multiLevelType w:val="hybridMultilevel"/>
    <w:tmpl w:val="C9EABF52"/>
    <w:lvl w:ilvl="0" w:tplc="08090001">
      <w:start w:val="1"/>
      <w:numFmt w:val="bullet"/>
      <w:lvlText w:val=""/>
      <w:lvlJc w:val="left"/>
      <w:pPr>
        <w:ind w:left="720" w:hanging="360"/>
      </w:pPr>
      <w:rPr>
        <w:rFonts w:ascii="Symbol" w:hAnsi="Symbo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49516DEA"/>
    <w:multiLevelType w:val="hybridMultilevel"/>
    <w:tmpl w:val="8C5C4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4977200C"/>
    <w:multiLevelType w:val="hybridMultilevel"/>
    <w:tmpl w:val="3A901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4B3B62F2"/>
    <w:multiLevelType w:val="hybridMultilevel"/>
    <w:tmpl w:val="F99C7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4B413D8B"/>
    <w:multiLevelType w:val="hybridMultilevel"/>
    <w:tmpl w:val="B9E66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4D270861"/>
    <w:multiLevelType w:val="hybridMultilevel"/>
    <w:tmpl w:val="62EA4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4E8506BC"/>
    <w:multiLevelType w:val="hybridMultilevel"/>
    <w:tmpl w:val="0F881A1C"/>
    <w:lvl w:ilvl="0" w:tplc="04090001">
      <w:start w:val="1"/>
      <w:numFmt w:val="bullet"/>
      <w:lvlText w:val=""/>
      <w:lvlJc w:val="left"/>
      <w:pPr>
        <w:ind w:left="862" w:hanging="360"/>
      </w:pPr>
      <w:rPr>
        <w:rFonts w:ascii="Symbol" w:hAnsi="Symbol" w:cs="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02" w15:restartNumberingAfterBreak="0">
    <w:nsid w:val="4F912890"/>
    <w:multiLevelType w:val="hybridMultilevel"/>
    <w:tmpl w:val="E12AB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4FAF3207"/>
    <w:multiLevelType w:val="hybridMultilevel"/>
    <w:tmpl w:val="FA949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544E7E15"/>
    <w:multiLevelType w:val="hybridMultilevel"/>
    <w:tmpl w:val="F2DEB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54AA53B9"/>
    <w:multiLevelType w:val="hybridMultilevel"/>
    <w:tmpl w:val="2E8C0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54BF5BEB"/>
    <w:multiLevelType w:val="hybridMultilevel"/>
    <w:tmpl w:val="2480A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54E87FC6"/>
    <w:multiLevelType w:val="hybridMultilevel"/>
    <w:tmpl w:val="6CF2E214"/>
    <w:lvl w:ilvl="0" w:tplc="08090001">
      <w:start w:val="1"/>
      <w:numFmt w:val="bullet"/>
      <w:lvlText w:val=""/>
      <w:lvlJc w:val="left"/>
      <w:pPr>
        <w:ind w:left="720" w:hanging="360"/>
      </w:pPr>
      <w:rPr>
        <w:rFonts w:ascii="Symbol" w:hAnsi="Symbo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54F346B9"/>
    <w:multiLevelType w:val="hybridMultilevel"/>
    <w:tmpl w:val="EB84C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55487322"/>
    <w:multiLevelType w:val="hybridMultilevel"/>
    <w:tmpl w:val="847AD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573A2561"/>
    <w:multiLevelType w:val="hybridMultilevel"/>
    <w:tmpl w:val="6A12B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 w15:restartNumberingAfterBreak="0">
    <w:nsid w:val="586850FE"/>
    <w:multiLevelType w:val="hybridMultilevel"/>
    <w:tmpl w:val="F72E67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2" w15:restartNumberingAfterBreak="0">
    <w:nsid w:val="588529CE"/>
    <w:multiLevelType w:val="hybridMultilevel"/>
    <w:tmpl w:val="FC30765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13" w15:restartNumberingAfterBreak="0">
    <w:nsid w:val="593F0EA8"/>
    <w:multiLevelType w:val="hybridMultilevel"/>
    <w:tmpl w:val="943AF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4" w15:restartNumberingAfterBreak="0">
    <w:nsid w:val="599A361F"/>
    <w:multiLevelType w:val="hybridMultilevel"/>
    <w:tmpl w:val="41860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5A6E08CE"/>
    <w:multiLevelType w:val="hybridMultilevel"/>
    <w:tmpl w:val="71D0B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5B1C033F"/>
    <w:multiLevelType w:val="hybridMultilevel"/>
    <w:tmpl w:val="88245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5C6E32E2"/>
    <w:multiLevelType w:val="hybridMultilevel"/>
    <w:tmpl w:val="79FA0BA0"/>
    <w:lvl w:ilvl="0" w:tplc="43CEBFE8">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18" w15:restartNumberingAfterBreak="0">
    <w:nsid w:val="5CDD575B"/>
    <w:multiLevelType w:val="hybridMultilevel"/>
    <w:tmpl w:val="BAE20DC6"/>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19" w15:restartNumberingAfterBreak="0">
    <w:nsid w:val="5E412AD4"/>
    <w:multiLevelType w:val="hybridMultilevel"/>
    <w:tmpl w:val="71064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 w15:restartNumberingAfterBreak="0">
    <w:nsid w:val="5FF04F1E"/>
    <w:multiLevelType w:val="hybridMultilevel"/>
    <w:tmpl w:val="11A42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1" w15:restartNumberingAfterBreak="0">
    <w:nsid w:val="60F26B9F"/>
    <w:multiLevelType w:val="hybridMultilevel"/>
    <w:tmpl w:val="F4445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2" w15:restartNumberingAfterBreak="0">
    <w:nsid w:val="63364AB0"/>
    <w:multiLevelType w:val="hybridMultilevel"/>
    <w:tmpl w:val="2C644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3" w15:restartNumberingAfterBreak="0">
    <w:nsid w:val="635E5354"/>
    <w:multiLevelType w:val="hybridMultilevel"/>
    <w:tmpl w:val="E4BC9558"/>
    <w:lvl w:ilvl="0" w:tplc="08090001">
      <w:start w:val="1"/>
      <w:numFmt w:val="bullet"/>
      <w:lvlText w:val=""/>
      <w:lvlJc w:val="left"/>
      <w:pPr>
        <w:ind w:left="437" w:hanging="360"/>
      </w:pPr>
      <w:rPr>
        <w:rFonts w:ascii="Symbol" w:hAnsi="Symbol" w:hint="default"/>
      </w:rPr>
    </w:lvl>
    <w:lvl w:ilvl="1" w:tplc="08090003" w:tentative="1">
      <w:start w:val="1"/>
      <w:numFmt w:val="bullet"/>
      <w:lvlText w:val="o"/>
      <w:lvlJc w:val="left"/>
      <w:pPr>
        <w:ind w:left="1157" w:hanging="360"/>
      </w:pPr>
      <w:rPr>
        <w:rFonts w:ascii="Courier New" w:hAnsi="Courier New" w:cs="Courier New" w:hint="default"/>
      </w:rPr>
    </w:lvl>
    <w:lvl w:ilvl="2" w:tplc="08090005" w:tentative="1">
      <w:start w:val="1"/>
      <w:numFmt w:val="bullet"/>
      <w:lvlText w:val=""/>
      <w:lvlJc w:val="left"/>
      <w:pPr>
        <w:ind w:left="1877" w:hanging="360"/>
      </w:pPr>
      <w:rPr>
        <w:rFonts w:ascii="Wingdings" w:hAnsi="Wingdings" w:hint="default"/>
      </w:rPr>
    </w:lvl>
    <w:lvl w:ilvl="3" w:tplc="08090001" w:tentative="1">
      <w:start w:val="1"/>
      <w:numFmt w:val="bullet"/>
      <w:lvlText w:val=""/>
      <w:lvlJc w:val="left"/>
      <w:pPr>
        <w:ind w:left="2597" w:hanging="360"/>
      </w:pPr>
      <w:rPr>
        <w:rFonts w:ascii="Symbol" w:hAnsi="Symbol" w:hint="default"/>
      </w:rPr>
    </w:lvl>
    <w:lvl w:ilvl="4" w:tplc="08090003" w:tentative="1">
      <w:start w:val="1"/>
      <w:numFmt w:val="bullet"/>
      <w:lvlText w:val="o"/>
      <w:lvlJc w:val="left"/>
      <w:pPr>
        <w:ind w:left="3317" w:hanging="360"/>
      </w:pPr>
      <w:rPr>
        <w:rFonts w:ascii="Courier New" w:hAnsi="Courier New" w:cs="Courier New" w:hint="default"/>
      </w:rPr>
    </w:lvl>
    <w:lvl w:ilvl="5" w:tplc="08090005" w:tentative="1">
      <w:start w:val="1"/>
      <w:numFmt w:val="bullet"/>
      <w:lvlText w:val=""/>
      <w:lvlJc w:val="left"/>
      <w:pPr>
        <w:ind w:left="4037" w:hanging="360"/>
      </w:pPr>
      <w:rPr>
        <w:rFonts w:ascii="Wingdings" w:hAnsi="Wingdings" w:hint="default"/>
      </w:rPr>
    </w:lvl>
    <w:lvl w:ilvl="6" w:tplc="08090001" w:tentative="1">
      <w:start w:val="1"/>
      <w:numFmt w:val="bullet"/>
      <w:lvlText w:val=""/>
      <w:lvlJc w:val="left"/>
      <w:pPr>
        <w:ind w:left="4757" w:hanging="360"/>
      </w:pPr>
      <w:rPr>
        <w:rFonts w:ascii="Symbol" w:hAnsi="Symbol" w:hint="default"/>
      </w:rPr>
    </w:lvl>
    <w:lvl w:ilvl="7" w:tplc="08090003" w:tentative="1">
      <w:start w:val="1"/>
      <w:numFmt w:val="bullet"/>
      <w:lvlText w:val="o"/>
      <w:lvlJc w:val="left"/>
      <w:pPr>
        <w:ind w:left="5477" w:hanging="360"/>
      </w:pPr>
      <w:rPr>
        <w:rFonts w:ascii="Courier New" w:hAnsi="Courier New" w:cs="Courier New" w:hint="default"/>
      </w:rPr>
    </w:lvl>
    <w:lvl w:ilvl="8" w:tplc="08090005" w:tentative="1">
      <w:start w:val="1"/>
      <w:numFmt w:val="bullet"/>
      <w:lvlText w:val=""/>
      <w:lvlJc w:val="left"/>
      <w:pPr>
        <w:ind w:left="6197" w:hanging="360"/>
      </w:pPr>
      <w:rPr>
        <w:rFonts w:ascii="Wingdings" w:hAnsi="Wingdings" w:hint="default"/>
      </w:rPr>
    </w:lvl>
  </w:abstractNum>
  <w:abstractNum w:abstractNumId="124" w15:restartNumberingAfterBreak="0">
    <w:nsid w:val="635F04B6"/>
    <w:multiLevelType w:val="hybridMultilevel"/>
    <w:tmpl w:val="E022396A"/>
    <w:lvl w:ilvl="0" w:tplc="F37ECB5A">
      <w:start w:val="1"/>
      <w:numFmt w:val="decimal"/>
      <w:lvlText w:val="%1."/>
      <w:lvlJc w:val="left"/>
      <w:pPr>
        <w:ind w:left="644" w:hanging="360"/>
      </w:pPr>
      <w:rPr>
        <w:rFonts w:hint="default"/>
        <w:b/>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5" w15:restartNumberingAfterBreak="0">
    <w:nsid w:val="63A61ECD"/>
    <w:multiLevelType w:val="hybridMultilevel"/>
    <w:tmpl w:val="28FEF6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644A3361"/>
    <w:multiLevelType w:val="hybridMultilevel"/>
    <w:tmpl w:val="91A62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65391080"/>
    <w:multiLevelType w:val="hybridMultilevel"/>
    <w:tmpl w:val="801C1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65A95A17"/>
    <w:multiLevelType w:val="hybridMultilevel"/>
    <w:tmpl w:val="B4EA2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660D4A44"/>
    <w:multiLevelType w:val="hybridMultilevel"/>
    <w:tmpl w:val="C804EA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0" w15:restartNumberingAfterBreak="0">
    <w:nsid w:val="66657C3B"/>
    <w:multiLevelType w:val="hybridMultilevel"/>
    <w:tmpl w:val="500C2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 w15:restartNumberingAfterBreak="0">
    <w:nsid w:val="66C56576"/>
    <w:multiLevelType w:val="hybridMultilevel"/>
    <w:tmpl w:val="6666E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2" w15:restartNumberingAfterBreak="0">
    <w:nsid w:val="68D0451D"/>
    <w:multiLevelType w:val="hybridMultilevel"/>
    <w:tmpl w:val="78E6B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68F54083"/>
    <w:multiLevelType w:val="hybridMultilevel"/>
    <w:tmpl w:val="E84E9FBE"/>
    <w:lvl w:ilvl="0" w:tplc="08090001">
      <w:start w:val="1"/>
      <w:numFmt w:val="bullet"/>
      <w:lvlText w:val=""/>
      <w:lvlJc w:val="left"/>
      <w:pPr>
        <w:ind w:left="437" w:hanging="360"/>
      </w:pPr>
      <w:rPr>
        <w:rFonts w:ascii="Symbol" w:hAnsi="Symbol" w:hint="default"/>
      </w:rPr>
    </w:lvl>
    <w:lvl w:ilvl="1" w:tplc="08090003" w:tentative="1">
      <w:start w:val="1"/>
      <w:numFmt w:val="bullet"/>
      <w:lvlText w:val="o"/>
      <w:lvlJc w:val="left"/>
      <w:pPr>
        <w:ind w:left="1157" w:hanging="360"/>
      </w:pPr>
      <w:rPr>
        <w:rFonts w:ascii="Courier New" w:hAnsi="Courier New" w:cs="Courier New" w:hint="default"/>
      </w:rPr>
    </w:lvl>
    <w:lvl w:ilvl="2" w:tplc="08090005" w:tentative="1">
      <w:start w:val="1"/>
      <w:numFmt w:val="bullet"/>
      <w:lvlText w:val=""/>
      <w:lvlJc w:val="left"/>
      <w:pPr>
        <w:ind w:left="1877" w:hanging="360"/>
      </w:pPr>
      <w:rPr>
        <w:rFonts w:ascii="Wingdings" w:hAnsi="Wingdings" w:hint="default"/>
      </w:rPr>
    </w:lvl>
    <w:lvl w:ilvl="3" w:tplc="08090001" w:tentative="1">
      <w:start w:val="1"/>
      <w:numFmt w:val="bullet"/>
      <w:lvlText w:val=""/>
      <w:lvlJc w:val="left"/>
      <w:pPr>
        <w:ind w:left="2597" w:hanging="360"/>
      </w:pPr>
      <w:rPr>
        <w:rFonts w:ascii="Symbol" w:hAnsi="Symbol" w:hint="default"/>
      </w:rPr>
    </w:lvl>
    <w:lvl w:ilvl="4" w:tplc="08090003" w:tentative="1">
      <w:start w:val="1"/>
      <w:numFmt w:val="bullet"/>
      <w:lvlText w:val="o"/>
      <w:lvlJc w:val="left"/>
      <w:pPr>
        <w:ind w:left="3317" w:hanging="360"/>
      </w:pPr>
      <w:rPr>
        <w:rFonts w:ascii="Courier New" w:hAnsi="Courier New" w:cs="Courier New" w:hint="default"/>
      </w:rPr>
    </w:lvl>
    <w:lvl w:ilvl="5" w:tplc="08090005" w:tentative="1">
      <w:start w:val="1"/>
      <w:numFmt w:val="bullet"/>
      <w:lvlText w:val=""/>
      <w:lvlJc w:val="left"/>
      <w:pPr>
        <w:ind w:left="4037" w:hanging="360"/>
      </w:pPr>
      <w:rPr>
        <w:rFonts w:ascii="Wingdings" w:hAnsi="Wingdings" w:hint="default"/>
      </w:rPr>
    </w:lvl>
    <w:lvl w:ilvl="6" w:tplc="08090001" w:tentative="1">
      <w:start w:val="1"/>
      <w:numFmt w:val="bullet"/>
      <w:lvlText w:val=""/>
      <w:lvlJc w:val="left"/>
      <w:pPr>
        <w:ind w:left="4757" w:hanging="360"/>
      </w:pPr>
      <w:rPr>
        <w:rFonts w:ascii="Symbol" w:hAnsi="Symbol" w:hint="default"/>
      </w:rPr>
    </w:lvl>
    <w:lvl w:ilvl="7" w:tplc="08090003" w:tentative="1">
      <w:start w:val="1"/>
      <w:numFmt w:val="bullet"/>
      <w:lvlText w:val="o"/>
      <w:lvlJc w:val="left"/>
      <w:pPr>
        <w:ind w:left="5477" w:hanging="360"/>
      </w:pPr>
      <w:rPr>
        <w:rFonts w:ascii="Courier New" w:hAnsi="Courier New" w:cs="Courier New" w:hint="default"/>
      </w:rPr>
    </w:lvl>
    <w:lvl w:ilvl="8" w:tplc="08090005" w:tentative="1">
      <w:start w:val="1"/>
      <w:numFmt w:val="bullet"/>
      <w:lvlText w:val=""/>
      <w:lvlJc w:val="left"/>
      <w:pPr>
        <w:ind w:left="6197" w:hanging="360"/>
      </w:pPr>
      <w:rPr>
        <w:rFonts w:ascii="Wingdings" w:hAnsi="Wingdings" w:hint="default"/>
      </w:rPr>
    </w:lvl>
  </w:abstractNum>
  <w:abstractNum w:abstractNumId="134" w15:restartNumberingAfterBreak="0">
    <w:nsid w:val="696F1A9F"/>
    <w:multiLevelType w:val="hybridMultilevel"/>
    <w:tmpl w:val="F910A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5" w15:restartNumberingAfterBreak="0">
    <w:nsid w:val="69704239"/>
    <w:multiLevelType w:val="hybridMultilevel"/>
    <w:tmpl w:val="6AEA2A1C"/>
    <w:lvl w:ilvl="0" w:tplc="04090001">
      <w:start w:val="1"/>
      <w:numFmt w:val="bullet"/>
      <w:lvlText w:val=""/>
      <w:lvlJc w:val="left"/>
      <w:pPr>
        <w:ind w:left="1440" w:hanging="360"/>
      </w:pPr>
      <w:rPr>
        <w:rFonts w:ascii="Symbol" w:hAnsi="Symbol" w:cs="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6" w15:restartNumberingAfterBreak="0">
    <w:nsid w:val="6AE94028"/>
    <w:multiLevelType w:val="hybridMultilevel"/>
    <w:tmpl w:val="FF10B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7" w15:restartNumberingAfterBreak="0">
    <w:nsid w:val="6B2706E8"/>
    <w:multiLevelType w:val="hybridMultilevel"/>
    <w:tmpl w:val="5C92D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6C5A094C"/>
    <w:multiLevelType w:val="hybridMultilevel"/>
    <w:tmpl w:val="BA6AF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9" w15:restartNumberingAfterBreak="0">
    <w:nsid w:val="6CB4010B"/>
    <w:multiLevelType w:val="hybridMultilevel"/>
    <w:tmpl w:val="48F41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0" w15:restartNumberingAfterBreak="0">
    <w:nsid w:val="6DC32A56"/>
    <w:multiLevelType w:val="hybridMultilevel"/>
    <w:tmpl w:val="B91AD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1" w15:restartNumberingAfterBreak="0">
    <w:nsid w:val="6E5C08F0"/>
    <w:multiLevelType w:val="hybridMultilevel"/>
    <w:tmpl w:val="2C66C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2" w15:restartNumberingAfterBreak="0">
    <w:nsid w:val="6E660632"/>
    <w:multiLevelType w:val="hybridMultilevel"/>
    <w:tmpl w:val="A8484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3" w15:restartNumberingAfterBreak="0">
    <w:nsid w:val="7097138B"/>
    <w:multiLevelType w:val="hybridMultilevel"/>
    <w:tmpl w:val="036A5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4" w15:restartNumberingAfterBreak="0">
    <w:nsid w:val="70B067D4"/>
    <w:multiLevelType w:val="hybridMultilevel"/>
    <w:tmpl w:val="C6FEB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730012FF"/>
    <w:multiLevelType w:val="hybridMultilevel"/>
    <w:tmpl w:val="C728FF22"/>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46" w15:restartNumberingAfterBreak="0">
    <w:nsid w:val="73456F41"/>
    <w:multiLevelType w:val="hybridMultilevel"/>
    <w:tmpl w:val="DF822D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7" w15:restartNumberingAfterBreak="0">
    <w:nsid w:val="752C6C1A"/>
    <w:multiLevelType w:val="hybridMultilevel"/>
    <w:tmpl w:val="E1C4A28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8" w15:restartNumberingAfterBreak="0">
    <w:nsid w:val="758C57FB"/>
    <w:multiLevelType w:val="hybridMultilevel"/>
    <w:tmpl w:val="B8E48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9" w15:restartNumberingAfterBreak="0">
    <w:nsid w:val="76903BEE"/>
    <w:multiLevelType w:val="hybridMultilevel"/>
    <w:tmpl w:val="B7E69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77C108A7"/>
    <w:multiLevelType w:val="hybridMultilevel"/>
    <w:tmpl w:val="20ACA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1" w15:restartNumberingAfterBreak="0">
    <w:nsid w:val="77CF21BE"/>
    <w:multiLevelType w:val="hybridMultilevel"/>
    <w:tmpl w:val="40742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2" w15:restartNumberingAfterBreak="0">
    <w:nsid w:val="78261E8F"/>
    <w:multiLevelType w:val="hybridMultilevel"/>
    <w:tmpl w:val="C542F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3" w15:restartNumberingAfterBreak="0">
    <w:nsid w:val="78436E45"/>
    <w:multiLevelType w:val="hybridMultilevel"/>
    <w:tmpl w:val="1AD8312C"/>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54" w15:restartNumberingAfterBreak="0">
    <w:nsid w:val="78A644C2"/>
    <w:multiLevelType w:val="hybridMultilevel"/>
    <w:tmpl w:val="0DB8C6A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5" w15:restartNumberingAfterBreak="0">
    <w:nsid w:val="7936650B"/>
    <w:multiLevelType w:val="hybridMultilevel"/>
    <w:tmpl w:val="FBAA4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6" w15:restartNumberingAfterBreak="0">
    <w:nsid w:val="795C2186"/>
    <w:multiLevelType w:val="hybridMultilevel"/>
    <w:tmpl w:val="5E6A9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7" w15:restartNumberingAfterBreak="0">
    <w:nsid w:val="7AC8113B"/>
    <w:multiLevelType w:val="hybridMultilevel"/>
    <w:tmpl w:val="55029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8" w15:restartNumberingAfterBreak="0">
    <w:nsid w:val="7BCF0F9F"/>
    <w:multiLevelType w:val="hybridMultilevel"/>
    <w:tmpl w:val="08482CAC"/>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59" w15:restartNumberingAfterBreak="0">
    <w:nsid w:val="7CD67479"/>
    <w:multiLevelType w:val="hybridMultilevel"/>
    <w:tmpl w:val="44EC976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60" w15:restartNumberingAfterBreak="0">
    <w:nsid w:val="7EF37B44"/>
    <w:multiLevelType w:val="hybridMultilevel"/>
    <w:tmpl w:val="46E40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1" w15:restartNumberingAfterBreak="0">
    <w:nsid w:val="7F8B4D6B"/>
    <w:multiLevelType w:val="hybridMultilevel"/>
    <w:tmpl w:val="AD82E648"/>
    <w:lvl w:ilvl="0" w:tplc="0770AE3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62" w15:restartNumberingAfterBreak="0">
    <w:nsid w:val="7FA001D1"/>
    <w:multiLevelType w:val="hybridMultilevel"/>
    <w:tmpl w:val="B4824C54"/>
    <w:lvl w:ilvl="0" w:tplc="04090001">
      <w:start w:val="1"/>
      <w:numFmt w:val="bullet"/>
      <w:lvlText w:val=""/>
      <w:lvlJc w:val="left"/>
      <w:pPr>
        <w:ind w:left="2869" w:hanging="360"/>
      </w:pPr>
      <w:rPr>
        <w:rFonts w:ascii="Symbol" w:hAnsi="Symbol" w:cs="Symbol" w:hint="default"/>
      </w:rPr>
    </w:lvl>
    <w:lvl w:ilvl="1" w:tplc="08090003" w:tentative="1">
      <w:start w:val="1"/>
      <w:numFmt w:val="bullet"/>
      <w:lvlText w:val="o"/>
      <w:lvlJc w:val="left"/>
      <w:pPr>
        <w:ind w:left="3589" w:hanging="360"/>
      </w:pPr>
      <w:rPr>
        <w:rFonts w:ascii="Courier New" w:hAnsi="Courier New" w:cs="Courier New" w:hint="default"/>
      </w:rPr>
    </w:lvl>
    <w:lvl w:ilvl="2" w:tplc="08090005" w:tentative="1">
      <w:start w:val="1"/>
      <w:numFmt w:val="bullet"/>
      <w:lvlText w:val=""/>
      <w:lvlJc w:val="left"/>
      <w:pPr>
        <w:ind w:left="4309" w:hanging="360"/>
      </w:pPr>
      <w:rPr>
        <w:rFonts w:ascii="Wingdings" w:hAnsi="Wingdings" w:hint="default"/>
      </w:rPr>
    </w:lvl>
    <w:lvl w:ilvl="3" w:tplc="08090001" w:tentative="1">
      <w:start w:val="1"/>
      <w:numFmt w:val="bullet"/>
      <w:lvlText w:val=""/>
      <w:lvlJc w:val="left"/>
      <w:pPr>
        <w:ind w:left="5029" w:hanging="360"/>
      </w:pPr>
      <w:rPr>
        <w:rFonts w:ascii="Symbol" w:hAnsi="Symbol" w:hint="default"/>
      </w:rPr>
    </w:lvl>
    <w:lvl w:ilvl="4" w:tplc="08090003" w:tentative="1">
      <w:start w:val="1"/>
      <w:numFmt w:val="bullet"/>
      <w:lvlText w:val="o"/>
      <w:lvlJc w:val="left"/>
      <w:pPr>
        <w:ind w:left="5749" w:hanging="360"/>
      </w:pPr>
      <w:rPr>
        <w:rFonts w:ascii="Courier New" w:hAnsi="Courier New" w:cs="Courier New" w:hint="default"/>
      </w:rPr>
    </w:lvl>
    <w:lvl w:ilvl="5" w:tplc="08090005" w:tentative="1">
      <w:start w:val="1"/>
      <w:numFmt w:val="bullet"/>
      <w:lvlText w:val=""/>
      <w:lvlJc w:val="left"/>
      <w:pPr>
        <w:ind w:left="6469" w:hanging="360"/>
      </w:pPr>
      <w:rPr>
        <w:rFonts w:ascii="Wingdings" w:hAnsi="Wingdings" w:hint="default"/>
      </w:rPr>
    </w:lvl>
    <w:lvl w:ilvl="6" w:tplc="08090001" w:tentative="1">
      <w:start w:val="1"/>
      <w:numFmt w:val="bullet"/>
      <w:lvlText w:val=""/>
      <w:lvlJc w:val="left"/>
      <w:pPr>
        <w:ind w:left="7189" w:hanging="360"/>
      </w:pPr>
      <w:rPr>
        <w:rFonts w:ascii="Symbol" w:hAnsi="Symbol" w:hint="default"/>
      </w:rPr>
    </w:lvl>
    <w:lvl w:ilvl="7" w:tplc="08090003" w:tentative="1">
      <w:start w:val="1"/>
      <w:numFmt w:val="bullet"/>
      <w:lvlText w:val="o"/>
      <w:lvlJc w:val="left"/>
      <w:pPr>
        <w:ind w:left="7909" w:hanging="360"/>
      </w:pPr>
      <w:rPr>
        <w:rFonts w:ascii="Courier New" w:hAnsi="Courier New" w:cs="Courier New" w:hint="default"/>
      </w:rPr>
    </w:lvl>
    <w:lvl w:ilvl="8" w:tplc="08090005" w:tentative="1">
      <w:start w:val="1"/>
      <w:numFmt w:val="bullet"/>
      <w:lvlText w:val=""/>
      <w:lvlJc w:val="left"/>
      <w:pPr>
        <w:ind w:left="8629" w:hanging="360"/>
      </w:pPr>
      <w:rPr>
        <w:rFonts w:ascii="Wingdings" w:hAnsi="Wingdings" w:hint="default"/>
      </w:rPr>
    </w:lvl>
  </w:abstractNum>
  <w:num w:numId="1">
    <w:abstractNumId w:val="94"/>
  </w:num>
  <w:num w:numId="2">
    <w:abstractNumId w:val="24"/>
  </w:num>
  <w:num w:numId="3">
    <w:abstractNumId w:val="62"/>
  </w:num>
  <w:num w:numId="4">
    <w:abstractNumId w:val="132"/>
  </w:num>
  <w:num w:numId="5">
    <w:abstractNumId w:val="84"/>
  </w:num>
  <w:num w:numId="6">
    <w:abstractNumId w:val="23"/>
  </w:num>
  <w:num w:numId="7">
    <w:abstractNumId w:val="128"/>
  </w:num>
  <w:num w:numId="8">
    <w:abstractNumId w:val="129"/>
  </w:num>
  <w:num w:numId="9">
    <w:abstractNumId w:val="85"/>
  </w:num>
  <w:num w:numId="10">
    <w:abstractNumId w:val="108"/>
  </w:num>
  <w:num w:numId="11">
    <w:abstractNumId w:val="81"/>
  </w:num>
  <w:num w:numId="12">
    <w:abstractNumId w:val="75"/>
  </w:num>
  <w:num w:numId="13">
    <w:abstractNumId w:val="53"/>
  </w:num>
  <w:num w:numId="14">
    <w:abstractNumId w:val="64"/>
  </w:num>
  <w:num w:numId="15">
    <w:abstractNumId w:val="1"/>
  </w:num>
  <w:num w:numId="16">
    <w:abstractNumId w:val="69"/>
  </w:num>
  <w:num w:numId="17">
    <w:abstractNumId w:val="41"/>
  </w:num>
  <w:num w:numId="18">
    <w:abstractNumId w:val="52"/>
  </w:num>
  <w:num w:numId="19">
    <w:abstractNumId w:val="44"/>
  </w:num>
  <w:num w:numId="20">
    <w:abstractNumId w:val="2"/>
  </w:num>
  <w:num w:numId="21">
    <w:abstractNumId w:val="4"/>
  </w:num>
  <w:num w:numId="22">
    <w:abstractNumId w:val="29"/>
  </w:num>
  <w:num w:numId="23">
    <w:abstractNumId w:val="88"/>
  </w:num>
  <w:num w:numId="24">
    <w:abstractNumId w:val="115"/>
  </w:num>
  <w:num w:numId="25">
    <w:abstractNumId w:val="9"/>
  </w:num>
  <w:num w:numId="26">
    <w:abstractNumId w:val="149"/>
  </w:num>
  <w:num w:numId="27">
    <w:abstractNumId w:val="61"/>
  </w:num>
  <w:num w:numId="28">
    <w:abstractNumId w:val="87"/>
  </w:num>
  <w:num w:numId="29">
    <w:abstractNumId w:val="36"/>
  </w:num>
  <w:num w:numId="30">
    <w:abstractNumId w:val="137"/>
  </w:num>
  <w:num w:numId="31">
    <w:abstractNumId w:val="125"/>
  </w:num>
  <w:num w:numId="32">
    <w:abstractNumId w:val="83"/>
  </w:num>
  <w:num w:numId="33">
    <w:abstractNumId w:val="74"/>
  </w:num>
  <w:num w:numId="34">
    <w:abstractNumId w:val="55"/>
  </w:num>
  <w:num w:numId="35">
    <w:abstractNumId w:val="154"/>
  </w:num>
  <w:num w:numId="36">
    <w:abstractNumId w:val="93"/>
  </w:num>
  <w:num w:numId="37">
    <w:abstractNumId w:val="109"/>
  </w:num>
  <w:num w:numId="38">
    <w:abstractNumId w:val="38"/>
  </w:num>
  <w:num w:numId="39">
    <w:abstractNumId w:val="21"/>
  </w:num>
  <w:num w:numId="40">
    <w:abstractNumId w:val="139"/>
  </w:num>
  <w:num w:numId="41">
    <w:abstractNumId w:val="155"/>
  </w:num>
  <w:num w:numId="42">
    <w:abstractNumId w:val="117"/>
  </w:num>
  <w:num w:numId="43">
    <w:abstractNumId w:val="26"/>
  </w:num>
  <w:num w:numId="44">
    <w:abstractNumId w:val="162"/>
  </w:num>
  <w:num w:numId="45">
    <w:abstractNumId w:val="54"/>
  </w:num>
  <w:num w:numId="46">
    <w:abstractNumId w:val="127"/>
  </w:num>
  <w:num w:numId="47">
    <w:abstractNumId w:val="13"/>
  </w:num>
  <w:num w:numId="48">
    <w:abstractNumId w:val="96"/>
  </w:num>
  <w:num w:numId="49">
    <w:abstractNumId w:val="42"/>
  </w:num>
  <w:num w:numId="50">
    <w:abstractNumId w:val="145"/>
  </w:num>
  <w:num w:numId="51">
    <w:abstractNumId w:val="40"/>
  </w:num>
  <w:num w:numId="52">
    <w:abstractNumId w:val="77"/>
  </w:num>
  <w:num w:numId="53">
    <w:abstractNumId w:val="130"/>
  </w:num>
  <w:num w:numId="54">
    <w:abstractNumId w:val="67"/>
  </w:num>
  <w:num w:numId="55">
    <w:abstractNumId w:val="0"/>
  </w:num>
  <w:num w:numId="56">
    <w:abstractNumId w:val="15"/>
  </w:num>
  <w:num w:numId="57">
    <w:abstractNumId w:val="68"/>
  </w:num>
  <w:num w:numId="58">
    <w:abstractNumId w:val="104"/>
  </w:num>
  <w:num w:numId="59">
    <w:abstractNumId w:val="80"/>
  </w:num>
  <w:num w:numId="60">
    <w:abstractNumId w:val="102"/>
  </w:num>
  <w:num w:numId="61">
    <w:abstractNumId w:val="120"/>
  </w:num>
  <w:num w:numId="62">
    <w:abstractNumId w:val="7"/>
  </w:num>
  <w:num w:numId="63">
    <w:abstractNumId w:val="121"/>
  </w:num>
  <w:num w:numId="64">
    <w:abstractNumId w:val="14"/>
  </w:num>
  <w:num w:numId="65">
    <w:abstractNumId w:val="89"/>
  </w:num>
  <w:num w:numId="66">
    <w:abstractNumId w:val="112"/>
  </w:num>
  <w:num w:numId="67">
    <w:abstractNumId w:val="138"/>
  </w:num>
  <w:num w:numId="68">
    <w:abstractNumId w:val="136"/>
  </w:num>
  <w:num w:numId="69">
    <w:abstractNumId w:val="147"/>
  </w:num>
  <w:num w:numId="70">
    <w:abstractNumId w:val="43"/>
  </w:num>
  <w:num w:numId="71">
    <w:abstractNumId w:val="91"/>
  </w:num>
  <w:num w:numId="72">
    <w:abstractNumId w:val="133"/>
  </w:num>
  <w:num w:numId="73">
    <w:abstractNumId w:val="31"/>
  </w:num>
  <w:num w:numId="74">
    <w:abstractNumId w:val="123"/>
  </w:num>
  <w:num w:numId="75">
    <w:abstractNumId w:val="25"/>
  </w:num>
  <w:num w:numId="76">
    <w:abstractNumId w:val="50"/>
  </w:num>
  <w:num w:numId="77">
    <w:abstractNumId w:val="124"/>
  </w:num>
  <w:num w:numId="78">
    <w:abstractNumId w:val="70"/>
  </w:num>
  <w:num w:numId="79">
    <w:abstractNumId w:val="8"/>
  </w:num>
  <w:num w:numId="80">
    <w:abstractNumId w:val="35"/>
  </w:num>
  <w:num w:numId="81">
    <w:abstractNumId w:val="57"/>
  </w:num>
  <w:num w:numId="82">
    <w:abstractNumId w:val="34"/>
  </w:num>
  <w:num w:numId="83">
    <w:abstractNumId w:val="5"/>
  </w:num>
  <w:num w:numId="84">
    <w:abstractNumId w:val="18"/>
  </w:num>
  <w:num w:numId="85">
    <w:abstractNumId w:val="105"/>
  </w:num>
  <w:num w:numId="86">
    <w:abstractNumId w:val="73"/>
  </w:num>
  <w:num w:numId="87">
    <w:abstractNumId w:val="60"/>
  </w:num>
  <w:num w:numId="88">
    <w:abstractNumId w:val="131"/>
  </w:num>
  <w:num w:numId="89">
    <w:abstractNumId w:val="141"/>
  </w:num>
  <w:num w:numId="90">
    <w:abstractNumId w:val="161"/>
  </w:num>
  <w:num w:numId="91">
    <w:abstractNumId w:val="20"/>
  </w:num>
  <w:num w:numId="92">
    <w:abstractNumId w:val="79"/>
  </w:num>
  <w:num w:numId="93">
    <w:abstractNumId w:val="30"/>
  </w:num>
  <w:num w:numId="94">
    <w:abstractNumId w:val="116"/>
  </w:num>
  <w:num w:numId="95">
    <w:abstractNumId w:val="160"/>
  </w:num>
  <w:num w:numId="96">
    <w:abstractNumId w:val="19"/>
  </w:num>
  <w:num w:numId="97">
    <w:abstractNumId w:val="103"/>
  </w:num>
  <w:num w:numId="98">
    <w:abstractNumId w:val="134"/>
  </w:num>
  <w:num w:numId="99">
    <w:abstractNumId w:val="143"/>
  </w:num>
  <w:num w:numId="100">
    <w:abstractNumId w:val="49"/>
  </w:num>
  <w:num w:numId="101">
    <w:abstractNumId w:val="151"/>
  </w:num>
  <w:num w:numId="102">
    <w:abstractNumId w:val="12"/>
  </w:num>
  <w:num w:numId="103">
    <w:abstractNumId w:val="152"/>
  </w:num>
  <w:num w:numId="104">
    <w:abstractNumId w:val="28"/>
  </w:num>
  <w:num w:numId="105">
    <w:abstractNumId w:val="37"/>
  </w:num>
  <w:num w:numId="106">
    <w:abstractNumId w:val="82"/>
  </w:num>
  <w:num w:numId="107">
    <w:abstractNumId w:val="33"/>
  </w:num>
  <w:num w:numId="108">
    <w:abstractNumId w:val="140"/>
  </w:num>
  <w:num w:numId="109">
    <w:abstractNumId w:val="158"/>
  </w:num>
  <w:num w:numId="110">
    <w:abstractNumId w:val="22"/>
  </w:num>
  <w:num w:numId="111">
    <w:abstractNumId w:val="118"/>
  </w:num>
  <w:num w:numId="112">
    <w:abstractNumId w:val="90"/>
  </w:num>
  <w:num w:numId="113">
    <w:abstractNumId w:val="153"/>
  </w:num>
  <w:num w:numId="114">
    <w:abstractNumId w:val="92"/>
  </w:num>
  <w:num w:numId="115">
    <w:abstractNumId w:val="159"/>
  </w:num>
  <w:num w:numId="116">
    <w:abstractNumId w:val="32"/>
  </w:num>
  <w:num w:numId="117">
    <w:abstractNumId w:val="65"/>
  </w:num>
  <w:num w:numId="118">
    <w:abstractNumId w:val="6"/>
  </w:num>
  <w:num w:numId="119">
    <w:abstractNumId w:val="114"/>
  </w:num>
  <w:num w:numId="120">
    <w:abstractNumId w:val="106"/>
  </w:num>
  <w:num w:numId="121">
    <w:abstractNumId w:val="97"/>
  </w:num>
  <w:num w:numId="122">
    <w:abstractNumId w:val="150"/>
  </w:num>
  <w:num w:numId="123">
    <w:abstractNumId w:val="16"/>
  </w:num>
  <w:num w:numId="124">
    <w:abstractNumId w:val="157"/>
  </w:num>
  <w:num w:numId="125">
    <w:abstractNumId w:val="51"/>
  </w:num>
  <w:num w:numId="126">
    <w:abstractNumId w:val="156"/>
  </w:num>
  <w:num w:numId="127">
    <w:abstractNumId w:val="46"/>
  </w:num>
  <w:num w:numId="128">
    <w:abstractNumId w:val="27"/>
  </w:num>
  <w:num w:numId="129">
    <w:abstractNumId w:val="10"/>
  </w:num>
  <w:num w:numId="130">
    <w:abstractNumId w:val="148"/>
  </w:num>
  <w:num w:numId="131">
    <w:abstractNumId w:val="71"/>
  </w:num>
  <w:num w:numId="132">
    <w:abstractNumId w:val="110"/>
  </w:num>
  <w:num w:numId="133">
    <w:abstractNumId w:val="99"/>
  </w:num>
  <w:num w:numId="134">
    <w:abstractNumId w:val="100"/>
  </w:num>
  <w:num w:numId="135">
    <w:abstractNumId w:val="144"/>
  </w:num>
  <w:num w:numId="136">
    <w:abstractNumId w:val="86"/>
  </w:num>
  <w:num w:numId="137">
    <w:abstractNumId w:val="98"/>
  </w:num>
  <w:num w:numId="138">
    <w:abstractNumId w:val="76"/>
  </w:num>
  <w:num w:numId="139">
    <w:abstractNumId w:val="113"/>
  </w:num>
  <w:num w:numId="140">
    <w:abstractNumId w:val="78"/>
  </w:num>
  <w:num w:numId="141">
    <w:abstractNumId w:val="17"/>
  </w:num>
  <w:num w:numId="142">
    <w:abstractNumId w:val="39"/>
  </w:num>
  <w:num w:numId="143">
    <w:abstractNumId w:val="66"/>
  </w:num>
  <w:num w:numId="144">
    <w:abstractNumId w:val="45"/>
  </w:num>
  <w:num w:numId="145">
    <w:abstractNumId w:val="126"/>
  </w:num>
  <w:num w:numId="146">
    <w:abstractNumId w:val="122"/>
  </w:num>
  <w:num w:numId="147">
    <w:abstractNumId w:val="119"/>
  </w:num>
  <w:num w:numId="148">
    <w:abstractNumId w:val="142"/>
  </w:num>
  <w:num w:numId="149">
    <w:abstractNumId w:val="59"/>
  </w:num>
  <w:num w:numId="150">
    <w:abstractNumId w:val="107"/>
  </w:num>
  <w:num w:numId="151">
    <w:abstractNumId w:val="95"/>
  </w:num>
  <w:num w:numId="152">
    <w:abstractNumId w:val="72"/>
  </w:num>
  <w:num w:numId="153">
    <w:abstractNumId w:val="48"/>
  </w:num>
  <w:num w:numId="154">
    <w:abstractNumId w:val="3"/>
  </w:num>
  <w:num w:numId="155">
    <w:abstractNumId w:val="146"/>
  </w:num>
  <w:num w:numId="156">
    <w:abstractNumId w:val="135"/>
  </w:num>
  <w:num w:numId="157">
    <w:abstractNumId w:val="111"/>
  </w:num>
  <w:num w:numId="158">
    <w:abstractNumId w:val="56"/>
  </w:num>
  <w:num w:numId="159">
    <w:abstractNumId w:val="11"/>
  </w:num>
  <w:num w:numId="160">
    <w:abstractNumId w:val="63"/>
  </w:num>
  <w:num w:numId="161">
    <w:abstractNumId w:val="101"/>
  </w:num>
  <w:num w:numId="162">
    <w:abstractNumId w:val="47"/>
  </w:num>
  <w:num w:numId="163">
    <w:abstractNumId w:val="58"/>
  </w:num>
  <w:numIdMacAtCleanup w:val="1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248"/>
    <w:rsid w:val="000C1B55"/>
    <w:rsid w:val="001315E2"/>
    <w:rsid w:val="001C5C3A"/>
    <w:rsid w:val="001D453E"/>
    <w:rsid w:val="002102F3"/>
    <w:rsid w:val="00236D9D"/>
    <w:rsid w:val="00276A3C"/>
    <w:rsid w:val="002966FC"/>
    <w:rsid w:val="002C33DF"/>
    <w:rsid w:val="00400EB2"/>
    <w:rsid w:val="00405ADF"/>
    <w:rsid w:val="00407237"/>
    <w:rsid w:val="004156AE"/>
    <w:rsid w:val="0048745C"/>
    <w:rsid w:val="004A2B85"/>
    <w:rsid w:val="004F1248"/>
    <w:rsid w:val="00513688"/>
    <w:rsid w:val="005703BD"/>
    <w:rsid w:val="005A21E0"/>
    <w:rsid w:val="005C0774"/>
    <w:rsid w:val="005E293F"/>
    <w:rsid w:val="00600CED"/>
    <w:rsid w:val="006432DB"/>
    <w:rsid w:val="00643A4D"/>
    <w:rsid w:val="00766D24"/>
    <w:rsid w:val="00802F2B"/>
    <w:rsid w:val="00875C53"/>
    <w:rsid w:val="00880CB2"/>
    <w:rsid w:val="008B35E6"/>
    <w:rsid w:val="008C169B"/>
    <w:rsid w:val="00902676"/>
    <w:rsid w:val="009F4346"/>
    <w:rsid w:val="00A75514"/>
    <w:rsid w:val="00AA2AFE"/>
    <w:rsid w:val="00AA679A"/>
    <w:rsid w:val="00B52E7B"/>
    <w:rsid w:val="00BE7643"/>
    <w:rsid w:val="00C00939"/>
    <w:rsid w:val="00C41226"/>
    <w:rsid w:val="00CE6DD9"/>
    <w:rsid w:val="00CF347B"/>
    <w:rsid w:val="00D02698"/>
    <w:rsid w:val="00DA56EF"/>
    <w:rsid w:val="00DB352B"/>
    <w:rsid w:val="00DD097F"/>
    <w:rsid w:val="00E01667"/>
    <w:rsid w:val="00E06437"/>
    <w:rsid w:val="00E57BF6"/>
    <w:rsid w:val="00E6308E"/>
    <w:rsid w:val="00EB242F"/>
    <w:rsid w:val="00EC7140"/>
    <w:rsid w:val="00FE2345"/>
    <w:rsid w:val="00FF3A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C388E"/>
  <w15:docId w15:val="{8DD61D0C-371D-42B4-80DB-7665006DC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276" w:lineRule="auto"/>
        <w:ind w:left="360"/>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iPriority="0"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5ADF"/>
  </w:style>
  <w:style w:type="paragraph" w:styleId="Heading1">
    <w:name w:val="heading 1"/>
    <w:basedOn w:val="Normal"/>
    <w:link w:val="Heading1Char"/>
    <w:uiPriority w:val="99"/>
    <w:qFormat/>
    <w:rsid w:val="00802F2B"/>
    <w:pPr>
      <w:spacing w:before="100" w:beforeAutospacing="1" w:after="100" w:afterAutospacing="1" w:line="240" w:lineRule="auto"/>
      <w:ind w:left="0"/>
      <w:outlineLvl w:val="0"/>
    </w:pPr>
    <w:rPr>
      <w:rFonts w:ascii="Times New Roman" w:eastAsia="Times New Roman" w:hAnsi="Times New Roman" w:cs="Times New Roman"/>
      <w:b/>
      <w:bCs/>
      <w:kern w:val="36"/>
      <w:sz w:val="29"/>
      <w:szCs w:val="29"/>
      <w:lang w:val="en-GB" w:eastAsia="en-GB"/>
    </w:rPr>
  </w:style>
  <w:style w:type="paragraph" w:styleId="Heading2">
    <w:name w:val="heading 2"/>
    <w:basedOn w:val="Normal"/>
    <w:link w:val="Heading2Char"/>
    <w:uiPriority w:val="9"/>
    <w:qFormat/>
    <w:rsid w:val="00802F2B"/>
    <w:pPr>
      <w:spacing w:before="100" w:beforeAutospacing="1" w:after="100" w:afterAutospacing="1" w:line="240" w:lineRule="auto"/>
      <w:ind w:left="0"/>
      <w:outlineLvl w:val="1"/>
    </w:pPr>
    <w:rPr>
      <w:rFonts w:ascii="Times New Roman" w:eastAsia="Times New Roman" w:hAnsi="Times New Roman" w:cs="Times New Roman"/>
      <w:b/>
      <w:bCs/>
      <w:sz w:val="24"/>
      <w:szCs w:val="24"/>
      <w:lang w:val="en-GB" w:eastAsia="en-GB"/>
    </w:rPr>
  </w:style>
  <w:style w:type="paragraph" w:styleId="Heading3">
    <w:name w:val="heading 3"/>
    <w:basedOn w:val="Normal"/>
    <w:next w:val="Normal"/>
    <w:link w:val="Heading3Char"/>
    <w:uiPriority w:val="9"/>
    <w:qFormat/>
    <w:rsid w:val="00B52E7B"/>
    <w:pPr>
      <w:keepNext/>
      <w:spacing w:before="240" w:after="60" w:line="240" w:lineRule="auto"/>
      <w:ind w:left="0"/>
      <w:outlineLvl w:val="2"/>
    </w:pPr>
    <w:rPr>
      <w:rFonts w:ascii="Arial" w:eastAsia="Times New Roman" w:hAnsi="Arial" w:cs="Arial"/>
      <w:b/>
      <w:bCs/>
      <w:sz w:val="26"/>
      <w:szCs w:val="26"/>
      <w:lang w:val="en-GB"/>
    </w:rPr>
  </w:style>
  <w:style w:type="paragraph" w:styleId="Heading4">
    <w:name w:val="heading 4"/>
    <w:basedOn w:val="Normal"/>
    <w:next w:val="Normal"/>
    <w:link w:val="Heading4Char"/>
    <w:uiPriority w:val="9"/>
    <w:semiHidden/>
    <w:unhideWhenUsed/>
    <w:qFormat/>
    <w:rsid w:val="00802F2B"/>
    <w:pPr>
      <w:pBdr>
        <w:top w:val="dotted" w:sz="6" w:space="2" w:color="DDDDDD"/>
        <w:left w:val="dotted" w:sz="6" w:space="2" w:color="DDDDDD"/>
      </w:pBdr>
      <w:spacing w:before="300"/>
      <w:ind w:left="0"/>
      <w:outlineLvl w:val="3"/>
    </w:pPr>
    <w:rPr>
      <w:rFonts w:ascii="Calibri" w:eastAsia="Times New Roman" w:hAnsi="Calibri" w:cs="Times New Roman"/>
      <w:caps/>
      <w:color w:val="A5A5A5"/>
      <w:spacing w:val="10"/>
      <w:lang w:bidi="en-US"/>
    </w:rPr>
  </w:style>
  <w:style w:type="paragraph" w:styleId="Heading5">
    <w:name w:val="heading 5"/>
    <w:basedOn w:val="Normal"/>
    <w:next w:val="Normal"/>
    <w:link w:val="Heading5Char"/>
    <w:uiPriority w:val="9"/>
    <w:semiHidden/>
    <w:unhideWhenUsed/>
    <w:qFormat/>
    <w:rsid w:val="00400EB2"/>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802F2B"/>
    <w:pPr>
      <w:keepNext/>
      <w:keepLines/>
      <w:spacing w:before="200" w:line="240" w:lineRule="auto"/>
      <w:ind w:left="0"/>
      <w:outlineLvl w:val="5"/>
    </w:pPr>
    <w:rPr>
      <w:rFonts w:asciiTheme="majorHAnsi" w:eastAsiaTheme="majorEastAsia" w:hAnsiTheme="majorHAnsi" w:cstheme="majorBidi"/>
      <w:i/>
      <w:iCs/>
      <w:noProof/>
      <w:color w:val="243F60" w:themeColor="accent1" w:themeShade="7F"/>
      <w:lang w:val="en-GB"/>
    </w:rPr>
  </w:style>
  <w:style w:type="paragraph" w:styleId="Heading7">
    <w:name w:val="heading 7"/>
    <w:basedOn w:val="Normal"/>
    <w:next w:val="Normal"/>
    <w:link w:val="Heading7Char"/>
    <w:uiPriority w:val="9"/>
    <w:semiHidden/>
    <w:unhideWhenUsed/>
    <w:qFormat/>
    <w:rsid w:val="00802F2B"/>
    <w:pPr>
      <w:spacing w:before="300"/>
      <w:ind w:left="0"/>
      <w:outlineLvl w:val="6"/>
    </w:pPr>
    <w:rPr>
      <w:rFonts w:ascii="Calibri" w:eastAsia="Times New Roman" w:hAnsi="Calibri" w:cs="Times New Roman"/>
      <w:caps/>
      <w:color w:val="A5A5A5"/>
      <w:spacing w:val="10"/>
      <w:lang w:bidi="en-US"/>
    </w:rPr>
  </w:style>
  <w:style w:type="paragraph" w:styleId="Heading8">
    <w:name w:val="heading 8"/>
    <w:basedOn w:val="Normal"/>
    <w:next w:val="Normal"/>
    <w:link w:val="Heading8Char"/>
    <w:uiPriority w:val="9"/>
    <w:qFormat/>
    <w:rsid w:val="00B52E7B"/>
    <w:pPr>
      <w:spacing w:before="240" w:after="60" w:line="240" w:lineRule="auto"/>
      <w:ind w:left="0"/>
      <w:outlineLvl w:val="7"/>
    </w:pPr>
    <w:rPr>
      <w:rFonts w:ascii="Times New Roman" w:eastAsia="Times New Roman" w:hAnsi="Times New Roman" w:cs="Times New Roman"/>
      <w:i/>
      <w:iCs/>
      <w:sz w:val="24"/>
      <w:szCs w:val="24"/>
      <w:lang w:val="en-GB"/>
    </w:rPr>
  </w:style>
  <w:style w:type="paragraph" w:styleId="Heading9">
    <w:name w:val="heading 9"/>
    <w:basedOn w:val="Normal"/>
    <w:next w:val="Normal"/>
    <w:link w:val="Heading9Char"/>
    <w:uiPriority w:val="9"/>
    <w:unhideWhenUsed/>
    <w:qFormat/>
    <w:rsid w:val="00802F2B"/>
    <w:pPr>
      <w:keepNext/>
      <w:keepLines/>
      <w:spacing w:before="200" w:line="240" w:lineRule="auto"/>
      <w:ind w:left="0"/>
      <w:outlineLvl w:val="8"/>
    </w:pPr>
    <w:rPr>
      <w:rFonts w:asciiTheme="majorHAnsi" w:eastAsiaTheme="majorEastAsia" w:hAnsiTheme="majorHAnsi" w:cstheme="majorBidi"/>
      <w:i/>
      <w:iCs/>
      <w:noProof/>
      <w:color w:val="404040" w:themeColor="text1" w:themeTint="BF"/>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02F2B"/>
    <w:rPr>
      <w:rFonts w:ascii="Times New Roman" w:eastAsia="Times New Roman" w:hAnsi="Times New Roman" w:cs="Times New Roman"/>
      <w:b/>
      <w:bCs/>
      <w:kern w:val="36"/>
      <w:sz w:val="29"/>
      <w:szCs w:val="29"/>
      <w:lang w:val="en-GB" w:eastAsia="en-GB"/>
    </w:rPr>
  </w:style>
  <w:style w:type="character" w:customStyle="1" w:styleId="Heading2Char">
    <w:name w:val="Heading 2 Char"/>
    <w:basedOn w:val="DefaultParagraphFont"/>
    <w:link w:val="Heading2"/>
    <w:uiPriority w:val="9"/>
    <w:rsid w:val="00802F2B"/>
    <w:rPr>
      <w:rFonts w:ascii="Times New Roman" w:eastAsia="Times New Roman" w:hAnsi="Times New Roman" w:cs="Times New Roman"/>
      <w:b/>
      <w:bCs/>
      <w:sz w:val="24"/>
      <w:szCs w:val="24"/>
      <w:lang w:val="en-GB" w:eastAsia="en-GB"/>
    </w:rPr>
  </w:style>
  <w:style w:type="character" w:customStyle="1" w:styleId="Heading3Char">
    <w:name w:val="Heading 3 Char"/>
    <w:basedOn w:val="DefaultParagraphFont"/>
    <w:link w:val="Heading3"/>
    <w:uiPriority w:val="9"/>
    <w:rsid w:val="00B52E7B"/>
    <w:rPr>
      <w:rFonts w:ascii="Arial" w:eastAsia="Times New Roman" w:hAnsi="Arial" w:cs="Arial"/>
      <w:b/>
      <w:bCs/>
      <w:sz w:val="26"/>
      <w:szCs w:val="26"/>
      <w:lang w:val="en-GB"/>
    </w:rPr>
  </w:style>
  <w:style w:type="character" w:customStyle="1" w:styleId="Heading4Char">
    <w:name w:val="Heading 4 Char"/>
    <w:basedOn w:val="DefaultParagraphFont"/>
    <w:link w:val="Heading4"/>
    <w:uiPriority w:val="9"/>
    <w:semiHidden/>
    <w:rsid w:val="00802F2B"/>
    <w:rPr>
      <w:rFonts w:ascii="Calibri" w:eastAsia="Times New Roman" w:hAnsi="Calibri" w:cs="Times New Roman"/>
      <w:caps/>
      <w:color w:val="A5A5A5"/>
      <w:spacing w:val="10"/>
      <w:lang w:bidi="en-US"/>
    </w:rPr>
  </w:style>
  <w:style w:type="character" w:customStyle="1" w:styleId="Heading5Char">
    <w:name w:val="Heading 5 Char"/>
    <w:basedOn w:val="DefaultParagraphFont"/>
    <w:link w:val="Heading5"/>
    <w:uiPriority w:val="9"/>
    <w:semiHidden/>
    <w:rsid w:val="00400EB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802F2B"/>
    <w:rPr>
      <w:rFonts w:asciiTheme="majorHAnsi" w:eastAsiaTheme="majorEastAsia" w:hAnsiTheme="majorHAnsi" w:cstheme="majorBidi"/>
      <w:i/>
      <w:iCs/>
      <w:noProof/>
      <w:color w:val="243F60" w:themeColor="accent1" w:themeShade="7F"/>
      <w:lang w:val="en-GB"/>
    </w:rPr>
  </w:style>
  <w:style w:type="character" w:customStyle="1" w:styleId="Heading7Char">
    <w:name w:val="Heading 7 Char"/>
    <w:basedOn w:val="DefaultParagraphFont"/>
    <w:link w:val="Heading7"/>
    <w:uiPriority w:val="9"/>
    <w:semiHidden/>
    <w:rsid w:val="00802F2B"/>
    <w:rPr>
      <w:rFonts w:ascii="Calibri" w:eastAsia="Times New Roman" w:hAnsi="Calibri" w:cs="Times New Roman"/>
      <w:caps/>
      <w:color w:val="A5A5A5"/>
      <w:spacing w:val="10"/>
      <w:lang w:bidi="en-US"/>
    </w:rPr>
  </w:style>
  <w:style w:type="character" w:customStyle="1" w:styleId="Heading8Char">
    <w:name w:val="Heading 8 Char"/>
    <w:basedOn w:val="DefaultParagraphFont"/>
    <w:link w:val="Heading8"/>
    <w:uiPriority w:val="9"/>
    <w:rsid w:val="00B52E7B"/>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uiPriority w:val="9"/>
    <w:rsid w:val="00802F2B"/>
    <w:rPr>
      <w:rFonts w:asciiTheme="majorHAnsi" w:eastAsiaTheme="majorEastAsia" w:hAnsiTheme="majorHAnsi" w:cstheme="majorBidi"/>
      <w:i/>
      <w:iCs/>
      <w:noProof/>
      <w:color w:val="404040" w:themeColor="text1" w:themeTint="BF"/>
      <w:sz w:val="20"/>
      <w:szCs w:val="20"/>
      <w:lang w:val="en-GB"/>
    </w:rPr>
  </w:style>
  <w:style w:type="paragraph" w:styleId="NoSpacing">
    <w:name w:val="No Spacing"/>
    <w:link w:val="NoSpacingChar"/>
    <w:uiPriority w:val="1"/>
    <w:qFormat/>
    <w:rsid w:val="004F1248"/>
    <w:pPr>
      <w:spacing w:line="240" w:lineRule="auto"/>
      <w:ind w:left="0"/>
    </w:pPr>
    <w:rPr>
      <w:rFonts w:eastAsiaTheme="minorEastAsia"/>
    </w:rPr>
  </w:style>
  <w:style w:type="character" w:customStyle="1" w:styleId="NoSpacingChar">
    <w:name w:val="No Spacing Char"/>
    <w:basedOn w:val="DefaultParagraphFont"/>
    <w:link w:val="NoSpacing"/>
    <w:uiPriority w:val="1"/>
    <w:rsid w:val="004F1248"/>
    <w:rPr>
      <w:rFonts w:eastAsiaTheme="minorEastAsia"/>
    </w:rPr>
  </w:style>
  <w:style w:type="paragraph" w:styleId="BalloonText">
    <w:name w:val="Balloon Text"/>
    <w:basedOn w:val="Normal"/>
    <w:link w:val="BalloonTextChar"/>
    <w:uiPriority w:val="99"/>
    <w:unhideWhenUsed/>
    <w:rsid w:val="004F124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4F1248"/>
    <w:rPr>
      <w:rFonts w:ascii="Tahoma" w:hAnsi="Tahoma" w:cs="Tahoma"/>
      <w:sz w:val="16"/>
      <w:szCs w:val="16"/>
    </w:rPr>
  </w:style>
  <w:style w:type="paragraph" w:styleId="ListParagraph">
    <w:name w:val="List Paragraph"/>
    <w:basedOn w:val="Normal"/>
    <w:uiPriority w:val="34"/>
    <w:qFormat/>
    <w:rsid w:val="004F1248"/>
    <w:pPr>
      <w:ind w:left="720"/>
      <w:contextualSpacing/>
    </w:pPr>
  </w:style>
  <w:style w:type="paragraph" w:styleId="Header">
    <w:name w:val="header"/>
    <w:basedOn w:val="Normal"/>
    <w:link w:val="HeaderChar"/>
    <w:uiPriority w:val="99"/>
    <w:rsid w:val="00B52E7B"/>
    <w:pPr>
      <w:tabs>
        <w:tab w:val="center" w:pos="4153"/>
        <w:tab w:val="right" w:pos="8306"/>
      </w:tabs>
      <w:spacing w:line="240" w:lineRule="auto"/>
      <w:ind w:left="0"/>
    </w:pPr>
    <w:rPr>
      <w:rFonts w:ascii="Times New Roman" w:eastAsia="Times New Roman" w:hAnsi="Times New Roman" w:cs="Times New Roman"/>
      <w:sz w:val="20"/>
      <w:szCs w:val="20"/>
      <w:lang w:val="en-GB"/>
    </w:rPr>
  </w:style>
  <w:style w:type="character" w:customStyle="1" w:styleId="HeaderChar">
    <w:name w:val="Header Char"/>
    <w:basedOn w:val="DefaultParagraphFont"/>
    <w:link w:val="Header"/>
    <w:uiPriority w:val="99"/>
    <w:rsid w:val="00B52E7B"/>
    <w:rPr>
      <w:rFonts w:ascii="Times New Roman" w:eastAsia="Times New Roman" w:hAnsi="Times New Roman" w:cs="Times New Roman"/>
      <w:sz w:val="20"/>
      <w:szCs w:val="20"/>
      <w:lang w:val="en-GB"/>
    </w:rPr>
  </w:style>
  <w:style w:type="paragraph" w:styleId="BodyText3">
    <w:name w:val="Body Text 3"/>
    <w:basedOn w:val="Normal"/>
    <w:link w:val="BodyText3Char"/>
    <w:rsid w:val="00B52E7B"/>
    <w:pPr>
      <w:spacing w:line="240" w:lineRule="auto"/>
      <w:ind w:left="0"/>
    </w:pPr>
    <w:rPr>
      <w:rFonts w:ascii="Arial" w:eastAsia="Times New Roman" w:hAnsi="Arial" w:cs="Arial"/>
      <w:sz w:val="24"/>
      <w:szCs w:val="20"/>
      <w:lang w:val="en-GB"/>
    </w:rPr>
  </w:style>
  <w:style w:type="character" w:customStyle="1" w:styleId="BodyText3Char">
    <w:name w:val="Body Text 3 Char"/>
    <w:basedOn w:val="DefaultParagraphFont"/>
    <w:link w:val="BodyText3"/>
    <w:rsid w:val="00B52E7B"/>
    <w:rPr>
      <w:rFonts w:ascii="Arial" w:eastAsia="Times New Roman" w:hAnsi="Arial" w:cs="Arial"/>
      <w:sz w:val="24"/>
      <w:szCs w:val="20"/>
      <w:lang w:val="en-GB"/>
    </w:rPr>
  </w:style>
  <w:style w:type="paragraph" w:styleId="Footer">
    <w:name w:val="footer"/>
    <w:basedOn w:val="Normal"/>
    <w:link w:val="FooterChar"/>
    <w:uiPriority w:val="99"/>
    <w:unhideWhenUsed/>
    <w:rsid w:val="00DA56EF"/>
    <w:pPr>
      <w:tabs>
        <w:tab w:val="center" w:pos="4680"/>
        <w:tab w:val="right" w:pos="9360"/>
      </w:tabs>
      <w:spacing w:line="240" w:lineRule="auto"/>
    </w:pPr>
  </w:style>
  <w:style w:type="character" w:customStyle="1" w:styleId="FooterChar">
    <w:name w:val="Footer Char"/>
    <w:basedOn w:val="DefaultParagraphFont"/>
    <w:link w:val="Footer"/>
    <w:uiPriority w:val="99"/>
    <w:rsid w:val="00DA56EF"/>
  </w:style>
  <w:style w:type="paragraph" w:styleId="Title">
    <w:name w:val="Title"/>
    <w:basedOn w:val="Normal"/>
    <w:link w:val="TitleChar"/>
    <w:uiPriority w:val="10"/>
    <w:qFormat/>
    <w:rsid w:val="00400EB2"/>
    <w:pPr>
      <w:pBdr>
        <w:top w:val="single" w:sz="4" w:space="1" w:color="auto"/>
        <w:left w:val="single" w:sz="4" w:space="4" w:color="auto"/>
        <w:bottom w:val="single" w:sz="4" w:space="1" w:color="auto"/>
        <w:right w:val="single" w:sz="4" w:space="4" w:color="auto"/>
      </w:pBdr>
      <w:spacing w:line="240" w:lineRule="auto"/>
      <w:ind w:left="0"/>
      <w:jc w:val="center"/>
    </w:pPr>
    <w:rPr>
      <w:rFonts w:ascii="Arial" w:eastAsia="Times New Roman" w:hAnsi="Arial" w:cs="Times New Roman"/>
      <w:sz w:val="28"/>
      <w:szCs w:val="20"/>
      <w:lang w:val="en-GB"/>
    </w:rPr>
  </w:style>
  <w:style w:type="character" w:customStyle="1" w:styleId="TitleChar">
    <w:name w:val="Title Char"/>
    <w:basedOn w:val="DefaultParagraphFont"/>
    <w:link w:val="Title"/>
    <w:uiPriority w:val="10"/>
    <w:rsid w:val="00400EB2"/>
    <w:rPr>
      <w:rFonts w:ascii="Arial" w:eastAsia="Times New Roman" w:hAnsi="Arial" w:cs="Times New Roman"/>
      <w:sz w:val="28"/>
      <w:szCs w:val="20"/>
      <w:lang w:val="en-GB"/>
    </w:rPr>
  </w:style>
  <w:style w:type="paragraph" w:styleId="NormalWeb">
    <w:name w:val="Normal (Web)"/>
    <w:basedOn w:val="Normal"/>
    <w:uiPriority w:val="99"/>
    <w:unhideWhenUsed/>
    <w:rsid w:val="000C1B55"/>
    <w:pPr>
      <w:spacing w:before="100" w:beforeAutospacing="1" w:after="100" w:afterAutospacing="1" w:line="240" w:lineRule="auto"/>
      <w:ind w:left="0"/>
    </w:pPr>
    <w:rPr>
      <w:rFonts w:ascii="Times New Roman" w:eastAsia="Times New Roman" w:hAnsi="Times New Roman" w:cs="Times New Roman"/>
      <w:sz w:val="24"/>
      <w:szCs w:val="24"/>
      <w:lang w:val="en-GB" w:eastAsia="en-GB"/>
    </w:rPr>
  </w:style>
  <w:style w:type="paragraph" w:styleId="BodyText">
    <w:name w:val="Body Text"/>
    <w:basedOn w:val="Normal"/>
    <w:link w:val="BodyTextChar"/>
    <w:unhideWhenUsed/>
    <w:rsid w:val="00802F2B"/>
    <w:pPr>
      <w:spacing w:after="120"/>
    </w:pPr>
  </w:style>
  <w:style w:type="character" w:customStyle="1" w:styleId="BodyTextChar">
    <w:name w:val="Body Text Char"/>
    <w:basedOn w:val="DefaultParagraphFont"/>
    <w:link w:val="BodyText"/>
    <w:rsid w:val="00802F2B"/>
  </w:style>
  <w:style w:type="character" w:styleId="Strong">
    <w:name w:val="Strong"/>
    <w:basedOn w:val="DefaultParagraphFont"/>
    <w:uiPriority w:val="22"/>
    <w:qFormat/>
    <w:rsid w:val="00802F2B"/>
    <w:rPr>
      <w:b/>
      <w:bCs/>
    </w:rPr>
  </w:style>
  <w:style w:type="character" w:styleId="Hyperlink">
    <w:name w:val="Hyperlink"/>
    <w:basedOn w:val="DefaultParagraphFont"/>
    <w:uiPriority w:val="99"/>
    <w:rsid w:val="00802F2B"/>
    <w:rPr>
      <w:color w:val="0000FF"/>
      <w:u w:val="single"/>
    </w:rPr>
  </w:style>
  <w:style w:type="paragraph" w:customStyle="1" w:styleId="cnstorysubtitle">
    <w:name w:val="cn_story_subtitle"/>
    <w:basedOn w:val="Normal"/>
    <w:rsid w:val="00802F2B"/>
    <w:pPr>
      <w:spacing w:before="100" w:beforeAutospacing="1" w:after="100" w:afterAutospacing="1"/>
      <w:ind w:left="0"/>
    </w:pPr>
    <w:rPr>
      <w:rFonts w:ascii="Verdana" w:eastAsia="Times New Roman" w:hAnsi="Verdana" w:cs="Times New Roman"/>
      <w:b/>
      <w:bCs/>
      <w:color w:val="000066"/>
      <w:sz w:val="20"/>
      <w:szCs w:val="20"/>
      <w:lang w:bidi="en-US"/>
    </w:rPr>
  </w:style>
  <w:style w:type="character" w:customStyle="1" w:styleId="cnstorytitle1">
    <w:name w:val="cn_story_title1"/>
    <w:basedOn w:val="DefaultParagraphFont"/>
    <w:rsid w:val="00802F2B"/>
    <w:rPr>
      <w:rFonts w:ascii="Verdana" w:hAnsi="Verdana" w:hint="default"/>
      <w:b/>
      <w:bCs/>
      <w:strike w:val="0"/>
      <w:dstrike w:val="0"/>
      <w:color w:val="000066"/>
      <w:sz w:val="24"/>
      <w:szCs w:val="24"/>
      <w:u w:val="none"/>
      <w:effect w:val="none"/>
    </w:rPr>
  </w:style>
  <w:style w:type="paragraph" w:styleId="Subtitle">
    <w:name w:val="Subtitle"/>
    <w:basedOn w:val="Normal"/>
    <w:next w:val="Normal"/>
    <w:link w:val="SubtitleChar"/>
    <w:uiPriority w:val="11"/>
    <w:qFormat/>
    <w:rsid w:val="00802F2B"/>
    <w:pPr>
      <w:spacing w:before="200" w:after="1000" w:line="240" w:lineRule="auto"/>
      <w:ind w:left="0"/>
    </w:pPr>
    <w:rPr>
      <w:rFonts w:ascii="Calibri" w:eastAsia="Times New Roman" w:hAnsi="Calibri" w:cs="Times New Roman"/>
      <w:caps/>
      <w:color w:val="595959"/>
      <w:spacing w:val="10"/>
      <w:sz w:val="24"/>
      <w:szCs w:val="24"/>
      <w:lang w:bidi="en-US"/>
    </w:rPr>
  </w:style>
  <w:style w:type="character" w:customStyle="1" w:styleId="SubtitleChar">
    <w:name w:val="Subtitle Char"/>
    <w:basedOn w:val="DefaultParagraphFont"/>
    <w:link w:val="Subtitle"/>
    <w:uiPriority w:val="11"/>
    <w:rsid w:val="00802F2B"/>
    <w:rPr>
      <w:rFonts w:ascii="Calibri" w:eastAsia="Times New Roman" w:hAnsi="Calibri" w:cs="Times New Roman"/>
      <w:caps/>
      <w:color w:val="595959"/>
      <w:spacing w:val="10"/>
      <w:sz w:val="24"/>
      <w:szCs w:val="24"/>
      <w:lang w:bidi="en-US"/>
    </w:rPr>
  </w:style>
  <w:style w:type="character" w:styleId="Emphasis">
    <w:name w:val="Emphasis"/>
    <w:uiPriority w:val="20"/>
    <w:qFormat/>
    <w:rsid w:val="00802F2B"/>
    <w:rPr>
      <w:caps/>
      <w:color w:val="6E6E6E"/>
      <w:spacing w:val="5"/>
    </w:rPr>
  </w:style>
  <w:style w:type="paragraph" w:styleId="Quote">
    <w:name w:val="Quote"/>
    <w:basedOn w:val="Normal"/>
    <w:next w:val="Normal"/>
    <w:link w:val="QuoteChar"/>
    <w:uiPriority w:val="29"/>
    <w:qFormat/>
    <w:rsid w:val="00802F2B"/>
    <w:pPr>
      <w:spacing w:before="200" w:after="200"/>
      <w:ind w:left="0"/>
    </w:pPr>
    <w:rPr>
      <w:rFonts w:ascii="Calibri" w:eastAsia="Times New Roman" w:hAnsi="Calibri" w:cs="Times New Roman"/>
      <w:i/>
      <w:iCs/>
      <w:sz w:val="20"/>
      <w:szCs w:val="20"/>
      <w:lang w:bidi="en-US"/>
    </w:rPr>
  </w:style>
  <w:style w:type="character" w:customStyle="1" w:styleId="QuoteChar">
    <w:name w:val="Quote Char"/>
    <w:basedOn w:val="DefaultParagraphFont"/>
    <w:link w:val="Quote"/>
    <w:uiPriority w:val="29"/>
    <w:rsid w:val="00802F2B"/>
    <w:rPr>
      <w:rFonts w:ascii="Calibri" w:eastAsia="Times New Roman" w:hAnsi="Calibri" w:cs="Times New Roman"/>
      <w:i/>
      <w:iCs/>
      <w:sz w:val="20"/>
      <w:szCs w:val="20"/>
      <w:lang w:bidi="en-US"/>
    </w:rPr>
  </w:style>
  <w:style w:type="paragraph" w:styleId="IntenseQuote">
    <w:name w:val="Intense Quote"/>
    <w:basedOn w:val="Normal"/>
    <w:next w:val="Normal"/>
    <w:link w:val="IntenseQuoteChar"/>
    <w:uiPriority w:val="30"/>
    <w:qFormat/>
    <w:rsid w:val="00802F2B"/>
    <w:pPr>
      <w:pBdr>
        <w:top w:val="single" w:sz="4" w:space="10" w:color="DDDDDD"/>
        <w:left w:val="single" w:sz="4" w:space="10" w:color="DDDDDD"/>
      </w:pBdr>
      <w:spacing w:before="200"/>
      <w:ind w:left="1296" w:right="1152"/>
      <w:jc w:val="both"/>
    </w:pPr>
    <w:rPr>
      <w:rFonts w:ascii="Calibri" w:eastAsia="Times New Roman" w:hAnsi="Calibri" w:cs="Times New Roman"/>
      <w:i/>
      <w:iCs/>
      <w:color w:val="DDDDDD"/>
      <w:sz w:val="20"/>
      <w:szCs w:val="20"/>
      <w:lang w:bidi="en-US"/>
    </w:rPr>
  </w:style>
  <w:style w:type="character" w:customStyle="1" w:styleId="IntenseQuoteChar">
    <w:name w:val="Intense Quote Char"/>
    <w:basedOn w:val="DefaultParagraphFont"/>
    <w:link w:val="IntenseQuote"/>
    <w:uiPriority w:val="30"/>
    <w:rsid w:val="00802F2B"/>
    <w:rPr>
      <w:rFonts w:ascii="Calibri" w:eastAsia="Times New Roman" w:hAnsi="Calibri" w:cs="Times New Roman"/>
      <w:i/>
      <w:iCs/>
      <w:color w:val="DDDDDD"/>
      <w:sz w:val="20"/>
      <w:szCs w:val="20"/>
      <w:lang w:bidi="en-US"/>
    </w:rPr>
  </w:style>
  <w:style w:type="character" w:styleId="SubtleEmphasis">
    <w:name w:val="Subtle Emphasis"/>
    <w:uiPriority w:val="19"/>
    <w:qFormat/>
    <w:rsid w:val="00802F2B"/>
    <w:rPr>
      <w:i/>
      <w:iCs/>
      <w:color w:val="6E6E6E"/>
    </w:rPr>
  </w:style>
  <w:style w:type="character" w:styleId="IntenseEmphasis">
    <w:name w:val="Intense Emphasis"/>
    <w:uiPriority w:val="21"/>
    <w:qFormat/>
    <w:rsid w:val="00802F2B"/>
    <w:rPr>
      <w:b/>
      <w:bCs/>
      <w:caps/>
      <w:color w:val="6E6E6E"/>
      <w:spacing w:val="10"/>
    </w:rPr>
  </w:style>
  <w:style w:type="character" w:styleId="SubtleReference">
    <w:name w:val="Subtle Reference"/>
    <w:uiPriority w:val="31"/>
    <w:qFormat/>
    <w:rsid w:val="00802F2B"/>
    <w:rPr>
      <w:b/>
      <w:bCs/>
      <w:color w:val="DDDDDD"/>
    </w:rPr>
  </w:style>
  <w:style w:type="character" w:styleId="IntenseReference">
    <w:name w:val="Intense Reference"/>
    <w:uiPriority w:val="32"/>
    <w:qFormat/>
    <w:rsid w:val="00802F2B"/>
    <w:rPr>
      <w:b/>
      <w:bCs/>
      <w:i/>
      <w:iCs/>
      <w:caps/>
      <w:color w:val="DDDDDD"/>
    </w:rPr>
  </w:style>
  <w:style w:type="character" w:styleId="BookTitle">
    <w:name w:val="Book Title"/>
    <w:uiPriority w:val="33"/>
    <w:qFormat/>
    <w:rsid w:val="00802F2B"/>
    <w:rPr>
      <w:b/>
      <w:bCs/>
      <w:i/>
      <w:iCs/>
      <w:spacing w:val="9"/>
    </w:rPr>
  </w:style>
  <w:style w:type="paragraph" w:customStyle="1" w:styleId="article">
    <w:name w:val="article"/>
    <w:basedOn w:val="Normal"/>
    <w:rsid w:val="00802F2B"/>
    <w:pPr>
      <w:spacing w:before="120" w:after="240" w:line="240" w:lineRule="auto"/>
      <w:ind w:left="0"/>
    </w:pPr>
    <w:rPr>
      <w:rFonts w:ascii="Times New Roman" w:eastAsia="Times New Roman" w:hAnsi="Times New Roman" w:cs="Times New Roman"/>
      <w:sz w:val="29"/>
      <w:szCs w:val="29"/>
    </w:rPr>
  </w:style>
  <w:style w:type="paragraph" w:customStyle="1" w:styleId="ActivityTitle">
    <w:name w:val="Activity Title"/>
    <w:basedOn w:val="Normal"/>
    <w:rsid w:val="00802F2B"/>
    <w:pPr>
      <w:spacing w:line="240" w:lineRule="auto"/>
      <w:ind w:left="0"/>
    </w:pPr>
    <w:rPr>
      <w:rFonts w:ascii="Arial" w:eastAsia="Times New Roman" w:hAnsi="Arial" w:cs="Arial"/>
      <w:b/>
      <w:bCs/>
      <w:sz w:val="24"/>
      <w:szCs w:val="20"/>
      <w:lang w:val="en-GB"/>
    </w:rPr>
  </w:style>
  <w:style w:type="paragraph" w:customStyle="1" w:styleId="msolistparagraph0">
    <w:name w:val="msolistparagraph"/>
    <w:basedOn w:val="Normal"/>
    <w:rsid w:val="00802F2B"/>
    <w:pPr>
      <w:spacing w:line="240" w:lineRule="auto"/>
      <w:ind w:left="0"/>
    </w:pPr>
    <w:rPr>
      <w:rFonts w:ascii="Times New Roman" w:eastAsia="Times New Roman" w:hAnsi="Times New Roman" w:cs="Times New Roman"/>
      <w:color w:val="000000"/>
      <w:kern w:val="28"/>
      <w:sz w:val="24"/>
      <w:szCs w:val="24"/>
      <w:lang w:val="en-GB" w:eastAsia="en-GB"/>
    </w:rPr>
  </w:style>
  <w:style w:type="paragraph" w:customStyle="1" w:styleId="listparagraph0">
    <w:name w:val="listparagraph"/>
    <w:basedOn w:val="Normal"/>
    <w:rsid w:val="00802F2B"/>
    <w:pPr>
      <w:spacing w:before="100" w:beforeAutospacing="1" w:after="100" w:afterAutospacing="1" w:line="240" w:lineRule="auto"/>
      <w:ind w:left="0"/>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9419858">
      <w:bodyDiv w:val="1"/>
      <w:marLeft w:val="0"/>
      <w:marRight w:val="0"/>
      <w:marTop w:val="0"/>
      <w:marBottom w:val="0"/>
      <w:divBdr>
        <w:top w:val="none" w:sz="0" w:space="0" w:color="auto"/>
        <w:left w:val="none" w:sz="0" w:space="0" w:color="auto"/>
        <w:bottom w:val="none" w:sz="0" w:space="0" w:color="auto"/>
        <w:right w:val="none" w:sz="0" w:space="0" w:color="auto"/>
      </w:divBdr>
    </w:div>
    <w:div w:id="559634224">
      <w:bodyDiv w:val="1"/>
      <w:marLeft w:val="0"/>
      <w:marRight w:val="0"/>
      <w:marTop w:val="0"/>
      <w:marBottom w:val="0"/>
      <w:divBdr>
        <w:top w:val="none" w:sz="0" w:space="0" w:color="auto"/>
        <w:left w:val="none" w:sz="0" w:space="0" w:color="auto"/>
        <w:bottom w:val="none" w:sz="0" w:space="0" w:color="auto"/>
        <w:right w:val="none" w:sz="0" w:space="0" w:color="auto"/>
      </w:divBdr>
    </w:div>
    <w:div w:id="939796966">
      <w:bodyDiv w:val="1"/>
      <w:marLeft w:val="0"/>
      <w:marRight w:val="0"/>
      <w:marTop w:val="0"/>
      <w:marBottom w:val="0"/>
      <w:divBdr>
        <w:top w:val="none" w:sz="0" w:space="0" w:color="auto"/>
        <w:left w:val="none" w:sz="0" w:space="0" w:color="auto"/>
        <w:bottom w:val="none" w:sz="0" w:space="0" w:color="auto"/>
        <w:right w:val="none" w:sz="0" w:space="0" w:color="auto"/>
      </w:divBdr>
    </w:div>
    <w:div w:id="941957755">
      <w:bodyDiv w:val="1"/>
      <w:marLeft w:val="0"/>
      <w:marRight w:val="0"/>
      <w:marTop w:val="0"/>
      <w:marBottom w:val="0"/>
      <w:divBdr>
        <w:top w:val="none" w:sz="0" w:space="0" w:color="auto"/>
        <w:left w:val="none" w:sz="0" w:space="0" w:color="auto"/>
        <w:bottom w:val="none" w:sz="0" w:space="0" w:color="auto"/>
        <w:right w:val="none" w:sz="0" w:space="0" w:color="auto"/>
      </w:divBdr>
    </w:div>
    <w:div w:id="1206718251">
      <w:bodyDiv w:val="1"/>
      <w:marLeft w:val="0"/>
      <w:marRight w:val="0"/>
      <w:marTop w:val="0"/>
      <w:marBottom w:val="0"/>
      <w:divBdr>
        <w:top w:val="none" w:sz="0" w:space="0" w:color="auto"/>
        <w:left w:val="none" w:sz="0" w:space="0" w:color="auto"/>
        <w:bottom w:val="none" w:sz="0" w:space="0" w:color="auto"/>
        <w:right w:val="none" w:sz="0" w:space="0" w:color="auto"/>
      </w:divBdr>
    </w:div>
    <w:div w:id="1208570084">
      <w:bodyDiv w:val="1"/>
      <w:marLeft w:val="0"/>
      <w:marRight w:val="0"/>
      <w:marTop w:val="0"/>
      <w:marBottom w:val="0"/>
      <w:divBdr>
        <w:top w:val="none" w:sz="0" w:space="0" w:color="auto"/>
        <w:left w:val="none" w:sz="0" w:space="0" w:color="auto"/>
        <w:bottom w:val="none" w:sz="0" w:space="0" w:color="auto"/>
        <w:right w:val="none" w:sz="0" w:space="0" w:color="auto"/>
      </w:divBdr>
    </w:div>
    <w:div w:id="1293289215">
      <w:bodyDiv w:val="1"/>
      <w:marLeft w:val="0"/>
      <w:marRight w:val="0"/>
      <w:marTop w:val="0"/>
      <w:marBottom w:val="0"/>
      <w:divBdr>
        <w:top w:val="none" w:sz="0" w:space="0" w:color="auto"/>
        <w:left w:val="none" w:sz="0" w:space="0" w:color="auto"/>
        <w:bottom w:val="none" w:sz="0" w:space="0" w:color="auto"/>
        <w:right w:val="none" w:sz="0" w:space="0" w:color="auto"/>
      </w:divBdr>
    </w:div>
    <w:div w:id="1397775191">
      <w:bodyDiv w:val="1"/>
      <w:marLeft w:val="0"/>
      <w:marRight w:val="0"/>
      <w:marTop w:val="0"/>
      <w:marBottom w:val="0"/>
      <w:divBdr>
        <w:top w:val="none" w:sz="0" w:space="0" w:color="auto"/>
        <w:left w:val="none" w:sz="0" w:space="0" w:color="auto"/>
        <w:bottom w:val="none" w:sz="0" w:space="0" w:color="auto"/>
        <w:right w:val="none" w:sz="0" w:space="0" w:color="auto"/>
      </w:divBdr>
    </w:div>
    <w:div w:id="1411385318">
      <w:bodyDiv w:val="1"/>
      <w:marLeft w:val="0"/>
      <w:marRight w:val="0"/>
      <w:marTop w:val="0"/>
      <w:marBottom w:val="0"/>
      <w:divBdr>
        <w:top w:val="none" w:sz="0" w:space="0" w:color="auto"/>
        <w:left w:val="none" w:sz="0" w:space="0" w:color="auto"/>
        <w:bottom w:val="none" w:sz="0" w:space="0" w:color="auto"/>
        <w:right w:val="none" w:sz="0" w:space="0" w:color="auto"/>
      </w:divBdr>
    </w:div>
    <w:div w:id="1712418940">
      <w:bodyDiv w:val="1"/>
      <w:marLeft w:val="0"/>
      <w:marRight w:val="0"/>
      <w:marTop w:val="0"/>
      <w:marBottom w:val="0"/>
      <w:divBdr>
        <w:top w:val="none" w:sz="0" w:space="0" w:color="auto"/>
        <w:left w:val="none" w:sz="0" w:space="0" w:color="auto"/>
        <w:bottom w:val="none" w:sz="0" w:space="0" w:color="auto"/>
        <w:right w:val="none" w:sz="0" w:space="0" w:color="auto"/>
      </w:divBdr>
    </w:div>
    <w:div w:id="1754814690">
      <w:bodyDiv w:val="1"/>
      <w:marLeft w:val="0"/>
      <w:marRight w:val="0"/>
      <w:marTop w:val="0"/>
      <w:marBottom w:val="0"/>
      <w:divBdr>
        <w:top w:val="none" w:sz="0" w:space="0" w:color="auto"/>
        <w:left w:val="none" w:sz="0" w:space="0" w:color="auto"/>
        <w:bottom w:val="none" w:sz="0" w:space="0" w:color="auto"/>
        <w:right w:val="none" w:sz="0" w:space="0" w:color="auto"/>
      </w:divBdr>
    </w:div>
    <w:div w:id="1926763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JavaScript:parent.bookWindow('../books/bookstz.html" TargetMode="Externa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gif"/><Relationship Id="rId14" Type="http://schemas.openxmlformats.org/officeDocument/2006/relationships/hyperlink" Target="JavaScript:parent.remoteStart('../popups/devamp.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74B9695AF6D4B63B5563D8528EA2CB0"/>
        <w:category>
          <w:name w:val="General"/>
          <w:gallery w:val="placeholder"/>
        </w:category>
        <w:types>
          <w:type w:val="bbPlcHdr"/>
        </w:types>
        <w:behaviors>
          <w:behavior w:val="content"/>
        </w:behaviors>
        <w:guid w:val="{D4F06EB8-1926-4F77-9FF6-29E4E05142ED}"/>
      </w:docPartPr>
      <w:docPartBody>
        <w:p w:rsidR="00E5181C" w:rsidRDefault="00E5181C" w:rsidP="00E5181C">
          <w:pPr>
            <w:pStyle w:val="D74B9695AF6D4B63B5563D8528EA2CB0"/>
          </w:pPr>
          <w:r>
            <w:rPr>
              <w:color w:val="FFFFFF" w:themeColor="background1"/>
            </w:rPr>
            <w:t>[Pick the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altName w:val="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F053DD"/>
    <w:rsid w:val="00291845"/>
    <w:rsid w:val="00511384"/>
    <w:rsid w:val="007D2D9D"/>
    <w:rsid w:val="008D0F97"/>
    <w:rsid w:val="00951E14"/>
    <w:rsid w:val="00A42E8B"/>
    <w:rsid w:val="00BD4D5B"/>
    <w:rsid w:val="00C42200"/>
    <w:rsid w:val="00D814A9"/>
    <w:rsid w:val="00E5181C"/>
    <w:rsid w:val="00EE242B"/>
    <w:rsid w:val="00F053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A5F5F55E1F24DA6851B2A52140321C6">
    <w:name w:val="AA5F5F55E1F24DA6851B2A52140321C6"/>
    <w:rsid w:val="00F053DD"/>
  </w:style>
  <w:style w:type="paragraph" w:customStyle="1" w:styleId="6EB61FA855B4467DA1737982A41BF3BC">
    <w:name w:val="6EB61FA855B4467DA1737982A41BF3BC"/>
    <w:rsid w:val="00F053DD"/>
  </w:style>
  <w:style w:type="paragraph" w:customStyle="1" w:styleId="ED52B369428D4A86AB4628F9862A8E8F">
    <w:name w:val="ED52B369428D4A86AB4628F9862A8E8F"/>
    <w:rsid w:val="00F053DD"/>
  </w:style>
  <w:style w:type="paragraph" w:customStyle="1" w:styleId="271266AA834445858A84D63EB7F62AD9">
    <w:name w:val="271266AA834445858A84D63EB7F62AD9"/>
    <w:rsid w:val="00F053DD"/>
  </w:style>
  <w:style w:type="paragraph" w:customStyle="1" w:styleId="4A93893F20794E45919A94AF0BB4C12E">
    <w:name w:val="4A93893F20794E45919A94AF0BB4C12E"/>
    <w:rsid w:val="00F053DD"/>
  </w:style>
  <w:style w:type="paragraph" w:customStyle="1" w:styleId="5DF892A90D5C4FE7AF0E5A737984A01A">
    <w:name w:val="5DF892A90D5C4FE7AF0E5A737984A01A"/>
    <w:rsid w:val="00A42E8B"/>
  </w:style>
  <w:style w:type="paragraph" w:customStyle="1" w:styleId="59A52FE2D1C041B1AB60FDA9EB24DCB7">
    <w:name w:val="59A52FE2D1C041B1AB60FDA9EB24DCB7"/>
    <w:rsid w:val="00A42E8B"/>
  </w:style>
  <w:style w:type="paragraph" w:customStyle="1" w:styleId="D74B9695AF6D4B63B5563D8528EA2CB0">
    <w:name w:val="D74B9695AF6D4B63B5563D8528EA2CB0"/>
    <w:rsid w:val="00E5181C"/>
  </w:style>
  <w:style w:type="paragraph" w:customStyle="1" w:styleId="ACC26B75A78748DE8A457137D2D7B0AC">
    <w:name w:val="ACC26B75A78748DE8A457137D2D7B0AC"/>
    <w:rsid w:val="00E518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SCLY 4: Crime and Deviance with Methods in Context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C74DB21-F287-4091-8E8C-EB2DF6CB5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98</Pages>
  <Words>24826</Words>
  <Characters>141513</Characters>
  <Application>Microsoft Office Word</Application>
  <DocSecurity>0</DocSecurity>
  <Lines>1179</Lines>
  <Paragraphs>332</Paragraphs>
  <ScaleCrop>false</ScaleCrop>
  <HeadingPairs>
    <vt:vector size="2" baseType="variant">
      <vt:variant>
        <vt:lpstr>Title</vt:lpstr>
      </vt:variant>
      <vt:variant>
        <vt:i4>1</vt:i4>
      </vt:variant>
    </vt:vector>
  </HeadingPairs>
  <TitlesOfParts>
    <vt:vector size="1" baseType="lpstr">
      <vt:lpstr>Crime and Deviance Revision</vt:lpstr>
    </vt:vector>
  </TitlesOfParts>
  <Company>Greenhead College</Company>
  <LinksUpToDate>false</LinksUpToDate>
  <CharactersWithSpaces>166007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Crime and Deviance Revision</dc:title>
  <dc:creator>Sociology Department</dc:creator>
  <cp:lastModifiedBy>Chris</cp:lastModifiedBy>
  <cp:revision>3</cp:revision>
  <dcterms:created xsi:type="dcterms:W3CDTF">2018-02-15T17:14:00Z</dcterms:created>
  <dcterms:modified xsi:type="dcterms:W3CDTF">2018-03-22T10:25:00Z</dcterms:modified>
</cp:coreProperties>
</file>