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684" w:tblpY="1801"/>
        <w:tblW w:w="15644" w:type="dxa"/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060"/>
        <w:gridCol w:w="3960"/>
        <w:gridCol w:w="2700"/>
        <w:gridCol w:w="3116"/>
      </w:tblGrid>
      <w:tr w:rsidR="006C1288" w:rsidRPr="004E3B07" w:rsidTr="00DE7304">
        <w:tc>
          <w:tcPr>
            <w:tcW w:w="2808" w:type="dxa"/>
            <w:gridSpan w:val="2"/>
            <w:shd w:val="clear" w:color="auto" w:fill="A6A6A6"/>
          </w:tcPr>
          <w:p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METHOD - DEFINITION</w:t>
            </w:r>
          </w:p>
        </w:tc>
        <w:tc>
          <w:tcPr>
            <w:tcW w:w="3060" w:type="dxa"/>
            <w:shd w:val="clear" w:color="auto" w:fill="A6A6A6"/>
          </w:tcPr>
          <w:p w:rsidR="006C1288" w:rsidRPr="004E3B07" w:rsidRDefault="00114735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-1183640</wp:posOffset>
                      </wp:positionH>
                      <wp:positionV relativeFrom="paragraph">
                        <wp:posOffset>-623570</wp:posOffset>
                      </wp:positionV>
                      <wp:extent cx="7368540" cy="457200"/>
                      <wp:effectExtent l="0" t="0" r="3810" b="0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85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1288" w:rsidRPr="00600ED9" w:rsidRDefault="003419CD" w:rsidP="00B53359">
                                  <w:pPr>
                                    <w:shd w:val="clear" w:color="auto" w:fill="A0A0A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SOCIOLOGICAL </w:t>
                                  </w:r>
                                  <w:r w:rsidR="006C1288" w:rsidRPr="00600ED9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RESEARCH METHODS – SUMMARY TABLE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-93.2pt;margin-top:-49.1pt;width:580.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" stroked="f">
                      <v:textbox>
                        <w:txbxContent>
                          <w:p w:rsidR="006C1288" w:rsidRPr="00600ED9" w:rsidRDefault="003419CD" w:rsidP="00B53359">
                            <w:pPr>
                              <w:shd w:val="clear" w:color="auto" w:fill="A0A0A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SOCIOLOGICAL </w:t>
                            </w:r>
                            <w:r w:rsidR="006C1288" w:rsidRPr="00600ED9">
                              <w:rPr>
                                <w:b/>
                                <w:sz w:val="36"/>
                                <w:szCs w:val="36"/>
                              </w:rPr>
                              <w:t>RESEARCH METHODS – SUMMARY TABLE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288" w:rsidRPr="004E3B07">
              <w:rPr>
                <w:rFonts w:ascii="Arial" w:hAnsi="Arial" w:cs="Arial"/>
                <w:b/>
                <w:sz w:val="28"/>
                <w:szCs w:val="28"/>
              </w:rPr>
              <w:t>ADVANTAGES/</w:t>
            </w:r>
          </w:p>
          <w:p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USES</w:t>
            </w:r>
          </w:p>
        </w:tc>
        <w:tc>
          <w:tcPr>
            <w:tcW w:w="3960" w:type="dxa"/>
            <w:shd w:val="clear" w:color="auto" w:fill="A6A6A6"/>
          </w:tcPr>
          <w:p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DISADVANTAGES/</w:t>
            </w:r>
          </w:p>
          <w:p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LIMITATIONS</w:t>
            </w:r>
          </w:p>
        </w:tc>
        <w:tc>
          <w:tcPr>
            <w:tcW w:w="2700" w:type="dxa"/>
            <w:shd w:val="clear" w:color="auto" w:fill="A6A6A6"/>
          </w:tcPr>
          <w:p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EXAMPLES</w:t>
            </w:r>
          </w:p>
          <w:p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EDUCATION</w:t>
            </w:r>
          </w:p>
        </w:tc>
        <w:tc>
          <w:tcPr>
            <w:tcW w:w="3116" w:type="dxa"/>
            <w:shd w:val="clear" w:color="auto" w:fill="A6A6A6"/>
          </w:tcPr>
          <w:p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 xml:space="preserve">MiC </w:t>
            </w:r>
          </w:p>
          <w:p w:rsidR="006C1288" w:rsidRPr="004E3B07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B07">
              <w:rPr>
                <w:rFonts w:ascii="Arial" w:hAnsi="Arial" w:cs="Arial"/>
                <w:b/>
                <w:sz w:val="28"/>
                <w:szCs w:val="28"/>
              </w:rPr>
              <w:t>ISSUES</w:t>
            </w:r>
          </w:p>
        </w:tc>
      </w:tr>
      <w:tr w:rsidR="006C1288" w:rsidRPr="004E3B07" w:rsidTr="00DE7304">
        <w:trPr>
          <w:cantSplit/>
          <w:trHeight w:val="356"/>
        </w:trPr>
        <w:tc>
          <w:tcPr>
            <w:tcW w:w="648" w:type="dxa"/>
            <w:vMerge w:val="restart"/>
            <w:tcBorders>
              <w:left w:val="single" w:sz="4" w:space="0" w:color="auto"/>
            </w:tcBorders>
            <w:textDirection w:val="btLr"/>
          </w:tcPr>
          <w:p w:rsidR="006C1288" w:rsidRPr="009D66BB" w:rsidRDefault="009D66BB" w:rsidP="009909FE">
            <w:pPr>
              <w:ind w:left="113" w:right="113"/>
              <w:rPr>
                <w:rFonts w:ascii="Arial" w:hAnsi="Arial" w:cs="Arial"/>
                <w:b/>
              </w:rPr>
            </w:pPr>
            <w:r w:rsidRPr="009D66B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</w:t>
            </w:r>
            <w:bookmarkStart w:id="0" w:name="_GoBack"/>
            <w:bookmarkEnd w:id="0"/>
            <w:r w:rsidRPr="009D66B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9D66BB">
              <w:rPr>
                <w:rFonts w:ascii="Arial" w:hAnsi="Arial" w:cs="Arial"/>
                <w:b/>
              </w:rPr>
              <w:t>Social Surveys / Self Report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114735" w:rsidRPr="004E3B07" w:rsidRDefault="00114735" w:rsidP="009909F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6C1288" w:rsidRPr="004E3B07" w:rsidRDefault="006C1288" w:rsidP="009909F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B07">
              <w:rPr>
                <w:rFonts w:ascii="Arial" w:hAnsi="Arial" w:cs="Arial"/>
                <w:b/>
                <w:sz w:val="20"/>
                <w:szCs w:val="20"/>
                <w:u w:val="single"/>
              </w:rPr>
              <w:t>INTERVIEWS</w:t>
            </w:r>
          </w:p>
          <w:p w:rsidR="007C420F" w:rsidRPr="004E3B07" w:rsidRDefault="007C420F" w:rsidP="009909F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836" w:type="dxa"/>
            <w:gridSpan w:val="4"/>
          </w:tcPr>
          <w:p w:rsidR="00114735" w:rsidRPr="004E3B07" w:rsidRDefault="00114735" w:rsidP="006C1288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288" w:rsidRPr="004E3B07" w:rsidRDefault="006C1288" w:rsidP="006C1288">
            <w:p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20"/>
                <w:szCs w:val="20"/>
              </w:rPr>
              <w:t>Differ from questionnaires in that they involve some form of social interaction, depending on type:</w:t>
            </w:r>
            <w:r w:rsidR="007C420F"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7C420F" w:rsidRPr="004E3B07">
              <w:rPr>
                <w:rFonts w:ascii="Arial" w:hAnsi="Arial" w:cs="Arial"/>
                <w:sz w:val="16"/>
                <w:szCs w:val="16"/>
              </w:rPr>
              <w:t>ethnic variation.</w:t>
            </w:r>
          </w:p>
        </w:tc>
      </w:tr>
      <w:tr w:rsidR="006C1288" w:rsidRPr="004E3B07" w:rsidTr="00DE7304">
        <w:trPr>
          <w:cantSplit/>
          <w:trHeight w:val="1614"/>
        </w:trPr>
        <w:tc>
          <w:tcPr>
            <w:tcW w:w="648" w:type="dxa"/>
            <w:vMerge/>
            <w:tcBorders>
              <w:left w:val="single" w:sz="4" w:space="0" w:color="auto"/>
            </w:tcBorders>
            <w:textDirection w:val="btLr"/>
          </w:tcPr>
          <w:p w:rsidR="006C1288" w:rsidRPr="004E3B07" w:rsidRDefault="006C1288" w:rsidP="009909FE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C1288" w:rsidRPr="004E3B07" w:rsidRDefault="006C1288" w:rsidP="009909F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E3B07">
              <w:rPr>
                <w:rFonts w:ascii="Arial" w:hAnsi="Arial" w:cs="Arial"/>
                <w:b/>
                <w:sz w:val="18"/>
                <w:szCs w:val="18"/>
                <w:u w:val="single"/>
              </w:rPr>
              <w:t>STRUCTURED</w:t>
            </w:r>
          </w:p>
          <w:p w:rsidR="006C1288" w:rsidRPr="004E3B07" w:rsidRDefault="006C1288" w:rsidP="009909F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Similar to Qaire but Qs (usually closed/pre-coded filled in by interviewer</w:t>
            </w:r>
          </w:p>
        </w:tc>
        <w:tc>
          <w:tcPr>
            <w:tcW w:w="3060" w:type="dxa"/>
          </w:tcPr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Preferred by positivists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Easy to train interviewers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Fairly quick &amp; cheap – larger scale.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 xml:space="preserve">Higher response rate 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r w:rsidRPr="004E3B07">
                <w:rPr>
                  <w:rFonts w:ascii="Arial" w:hAnsi="Arial" w:cs="Arial"/>
                  <w:sz w:val="16"/>
                  <w:szCs w:val="16"/>
                </w:rPr>
                <w:t>Opportunity</w:t>
              </w:r>
            </w:smartTag>
            <w:r w:rsidRPr="004E3B07">
              <w:rPr>
                <w:rFonts w:ascii="Arial" w:hAnsi="Arial" w:cs="Arial"/>
                <w:sz w:val="16"/>
                <w:szCs w:val="16"/>
              </w:rPr>
              <w:t xml:space="preserve"> for clarification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Can include responses from those who can’t read and write.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Comparable/quantifiable  data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Formal enough to reduce interviewer bias /  effects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Easy to replicate</w:t>
            </w:r>
          </w:p>
        </w:tc>
        <w:tc>
          <w:tcPr>
            <w:tcW w:w="3960" w:type="dxa"/>
          </w:tcPr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More expensive / time-consuming than Qaires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Interviewer bias – effects of age, gender, personality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Demand characteristics – social desirability, screw you effect.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Closed Qs - limited opportunities for original responses – less valid.</w:t>
            </w:r>
          </w:p>
          <w:p w:rsidR="006C1288" w:rsidRPr="004E3B07" w:rsidRDefault="006C1288" w:rsidP="009909FE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Interpretivist/feminist critique – meanings imposed rather than understanding subjective experience in a broader social context.</w:t>
            </w:r>
          </w:p>
        </w:tc>
        <w:tc>
          <w:tcPr>
            <w:tcW w:w="2700" w:type="dxa"/>
          </w:tcPr>
          <w:p w:rsidR="006C1288" w:rsidRPr="004E3B07" w:rsidRDefault="006C1288" w:rsidP="009909FE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Beron et al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(2001) US Study – vocabulary tests for 3-14 yrs</w:t>
            </w:r>
          </w:p>
        </w:tc>
        <w:tc>
          <w:tcPr>
            <w:tcW w:w="3116" w:type="dxa"/>
            <w:vMerge w:val="restart"/>
          </w:tcPr>
          <w:p w:rsidR="006C1288" w:rsidRPr="004E3B07" w:rsidRDefault="006C1288" w:rsidP="009D02FB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Age group – verbal/linguistic skill (tho usually better verbally than literacy</w:t>
            </w:r>
            <w:r w:rsidR="00704394" w:rsidRPr="004E3B07">
              <w:rPr>
                <w:rFonts w:ascii="Arial" w:hAnsi="Arial" w:cs="Arial"/>
                <w:sz w:val="16"/>
                <w:szCs w:val="16"/>
              </w:rPr>
              <w:t>), attention spa, focus ,suggesti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bility – importance of body language – kids more alert to non-verbal cues and give time to think – can consider alternatives e.g. using pictures </w:t>
            </w:r>
          </w:p>
          <w:p w:rsidR="006C1288" w:rsidRPr="004E3B07" w:rsidRDefault="006C1288" w:rsidP="009D02FB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Interviewers need special training and skills.</w:t>
            </w:r>
          </w:p>
          <w:p w:rsidR="006C1288" w:rsidRPr="004E3B07" w:rsidRDefault="006C1288" w:rsidP="009D02FB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 xml:space="preserve">School ’grapevine’ – increase demand </w:t>
            </w:r>
            <w:r w:rsidR="00704394" w:rsidRPr="004E3B07">
              <w:rPr>
                <w:rFonts w:ascii="Arial" w:hAnsi="Arial" w:cs="Arial"/>
                <w:sz w:val="16"/>
                <w:szCs w:val="16"/>
              </w:rPr>
              <w:t>characteristics &amp; undermine vali</w:t>
            </w:r>
            <w:r w:rsidRPr="004E3B07">
              <w:rPr>
                <w:rFonts w:ascii="Arial" w:hAnsi="Arial" w:cs="Arial"/>
                <w:sz w:val="16"/>
                <w:szCs w:val="16"/>
              </w:rPr>
              <w:t>dity</w:t>
            </w:r>
          </w:p>
          <w:p w:rsidR="006C1288" w:rsidRPr="004E3B07" w:rsidRDefault="006C1288" w:rsidP="008D024C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Dangers of formality – associated with teachers &amp; authority – reduce validity.</w:t>
            </w:r>
          </w:p>
          <w:p w:rsidR="006C1288" w:rsidRPr="004E3B07" w:rsidRDefault="006C1288" w:rsidP="008D024C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Schools are hierarchical – influences interaction and validity</w:t>
            </w:r>
          </w:p>
          <w:p w:rsidR="006C1288" w:rsidRPr="004E3B07" w:rsidRDefault="006C1288" w:rsidP="009D02FB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Gatekeepers – permission from e.g. head LEA, parents etc – may increase or decrease access, depending on topic</w:t>
            </w:r>
          </w:p>
        </w:tc>
      </w:tr>
      <w:tr w:rsidR="006C1288" w:rsidRPr="004E3B07" w:rsidTr="00DE7304">
        <w:trPr>
          <w:cantSplit/>
          <w:trHeight w:val="905"/>
        </w:trPr>
        <w:tc>
          <w:tcPr>
            <w:tcW w:w="648" w:type="dxa"/>
            <w:vMerge/>
            <w:tcBorders>
              <w:left w:val="single" w:sz="4" w:space="0" w:color="auto"/>
            </w:tcBorders>
            <w:textDirection w:val="btLr"/>
          </w:tcPr>
          <w:p w:rsidR="006C1288" w:rsidRPr="004E3B07" w:rsidRDefault="006C1288" w:rsidP="009909FE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C1288" w:rsidRPr="004E3B07" w:rsidRDefault="006C1288" w:rsidP="009909F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B07">
              <w:rPr>
                <w:rFonts w:ascii="Arial" w:hAnsi="Arial" w:cs="Arial"/>
                <w:b/>
                <w:sz w:val="20"/>
                <w:szCs w:val="20"/>
                <w:u w:val="single"/>
              </w:rPr>
              <w:t>SEMI-STRUCTURED</w:t>
            </w:r>
          </w:p>
          <w:p w:rsidR="006C1288" w:rsidRPr="004E3B07" w:rsidRDefault="006C1288" w:rsidP="009909F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060" w:type="dxa"/>
          </w:tcPr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Similar to structured approach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More opportunities to probe, clarify, develop etc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More depth, detail.</w:t>
            </w:r>
          </w:p>
        </w:tc>
        <w:tc>
          <w:tcPr>
            <w:tcW w:w="3960" w:type="dxa"/>
          </w:tcPr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Loss of standardisation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Loss of comparability</w:t>
            </w:r>
          </w:p>
        </w:tc>
        <w:tc>
          <w:tcPr>
            <w:tcW w:w="2700" w:type="dxa"/>
          </w:tcPr>
          <w:p w:rsidR="006C1288" w:rsidRPr="004E3B07" w:rsidRDefault="006C1288" w:rsidP="00335600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Becker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(1977) _Teacher perceptions of the ‘Ideal Pupil</w:t>
            </w:r>
          </w:p>
          <w:p w:rsidR="006C1288" w:rsidRPr="004E3B07" w:rsidRDefault="006C1288" w:rsidP="00335600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Mirza</w:t>
            </w:r>
            <w:r w:rsidRPr="004E3B0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E3B07">
              <w:rPr>
                <w:rFonts w:ascii="Arial" w:hAnsi="Arial" w:cs="Arial"/>
                <w:sz w:val="16"/>
                <w:szCs w:val="16"/>
              </w:rPr>
              <w:t>(1992) with b</w:t>
            </w:r>
            <w:r w:rsidR="00DE7304" w:rsidRPr="004E3B07">
              <w:rPr>
                <w:rFonts w:ascii="Arial" w:hAnsi="Arial" w:cs="Arial"/>
                <w:sz w:val="16"/>
                <w:szCs w:val="16"/>
              </w:rPr>
              <w:t xml:space="preserve">lack girls </w:t>
            </w:r>
          </w:p>
          <w:p w:rsidR="006C1288" w:rsidRPr="004E3B07" w:rsidRDefault="006C1288" w:rsidP="00335600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Sue Sharpe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(1976 &amp; 1990)</w:t>
            </w:r>
          </w:p>
        </w:tc>
        <w:tc>
          <w:tcPr>
            <w:tcW w:w="3116" w:type="dxa"/>
            <w:vMerge/>
          </w:tcPr>
          <w:p w:rsidR="006C1288" w:rsidRPr="004E3B07" w:rsidRDefault="006C1288" w:rsidP="009909FE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1288" w:rsidRPr="004E3B07" w:rsidTr="00DE7304">
        <w:trPr>
          <w:cantSplit/>
          <w:trHeight w:val="1134"/>
        </w:trPr>
        <w:tc>
          <w:tcPr>
            <w:tcW w:w="648" w:type="dxa"/>
            <w:vMerge/>
            <w:tcBorders>
              <w:left w:val="single" w:sz="4" w:space="0" w:color="auto"/>
            </w:tcBorders>
            <w:textDirection w:val="btLr"/>
          </w:tcPr>
          <w:p w:rsidR="006C1288" w:rsidRPr="004E3B07" w:rsidRDefault="006C1288" w:rsidP="009909FE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C1288" w:rsidRPr="004E3B07" w:rsidRDefault="006C1288" w:rsidP="009909F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B07">
              <w:rPr>
                <w:rFonts w:ascii="Arial" w:hAnsi="Arial" w:cs="Arial"/>
                <w:b/>
                <w:sz w:val="20"/>
                <w:szCs w:val="20"/>
                <w:u w:val="single"/>
              </w:rPr>
              <w:t>UN-STRUCTURED</w:t>
            </w:r>
          </w:p>
          <w:p w:rsidR="006C1288" w:rsidRPr="004E3B07" w:rsidRDefault="006C1288" w:rsidP="009909F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Informal open-ended. May have a genera topic-driven interview schedule  but more like a conversation.</w:t>
            </w:r>
          </w:p>
        </w:tc>
        <w:tc>
          <w:tcPr>
            <w:tcW w:w="3060" w:type="dxa"/>
          </w:tcPr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Preferred by interpretivists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 xml:space="preserve">Rapport – more in-depth </w:t>
            </w:r>
            <w:smartTag w:uri="urn:schemas-microsoft-com:office:smarttags" w:element="PersonName">
              <w:r w:rsidRPr="004E3B07">
                <w:rPr>
                  <w:rFonts w:ascii="Arial" w:hAnsi="Arial" w:cs="Arial"/>
                  <w:sz w:val="16"/>
                  <w:szCs w:val="16"/>
                </w:rPr>
                <w:t>info</w:t>
              </w:r>
            </w:smartTag>
            <w:r w:rsidRPr="004E3B07">
              <w:rPr>
                <w:rFonts w:ascii="Arial" w:hAnsi="Arial" w:cs="Arial"/>
                <w:sz w:val="16"/>
                <w:szCs w:val="16"/>
              </w:rPr>
              <w:t xml:space="preserve"> esp on sensitive topics.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Interviewer free to take direction from interviewee.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More flexible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Fresh insights/unfamiliar topics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More opportunities to clarify</w:t>
            </w:r>
          </w:p>
        </w:tc>
        <w:tc>
          <w:tcPr>
            <w:tcW w:w="3960" w:type="dxa"/>
          </w:tcPr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Time-consuming/expensive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More training &amp; skills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Smaller scale – less representative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Difficult to replicate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Difficult to quantify, analyse, compare, establish causal relationships</w:t>
            </w:r>
          </w:p>
          <w:p w:rsidR="006C1288" w:rsidRPr="004E3B07" w:rsidRDefault="006C1288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More interviewer bias / effects</w:t>
            </w:r>
          </w:p>
          <w:p w:rsidR="006C1288" w:rsidRPr="004E3B07" w:rsidRDefault="00DE7304" w:rsidP="009909FE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D</w:t>
            </w:r>
            <w:r w:rsidR="006C1288" w:rsidRPr="004E3B07">
              <w:rPr>
                <w:rFonts w:ascii="Arial" w:hAnsi="Arial" w:cs="Arial"/>
                <w:sz w:val="16"/>
                <w:szCs w:val="16"/>
              </w:rPr>
              <w:t>emand characteristics – social desirability</w:t>
            </w:r>
            <w:r w:rsidRPr="004E3B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00" w:type="dxa"/>
          </w:tcPr>
          <w:p w:rsidR="006C1288" w:rsidRPr="004E3B07" w:rsidRDefault="006C1288" w:rsidP="009909FE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Gerwitz et al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(1995) – Parental interviews on school transfer</w:t>
            </w:r>
          </w:p>
          <w:p w:rsidR="006C1288" w:rsidRPr="004E3B07" w:rsidRDefault="006C1288" w:rsidP="009909FE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Labov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DE7304" w:rsidRPr="004E3B07">
              <w:rPr>
                <w:rFonts w:ascii="Arial" w:hAnsi="Arial" w:cs="Arial"/>
                <w:sz w:val="16"/>
                <w:szCs w:val="16"/>
              </w:rPr>
              <w:t xml:space="preserve">Black kids </w:t>
            </w:r>
            <w:smartTag w:uri="urn:schemas-microsoft-com:office:smarttags" w:element="PersonName">
              <w:r w:rsidRPr="004E3B07">
                <w:rPr>
                  <w:rFonts w:ascii="Arial" w:hAnsi="Arial" w:cs="Arial"/>
                  <w:sz w:val="16"/>
                  <w:szCs w:val="16"/>
                </w:rPr>
                <w:t>info</w:t>
              </w:r>
            </w:smartTag>
            <w:r w:rsidR="00DE7304" w:rsidRPr="004E3B07">
              <w:rPr>
                <w:rFonts w:ascii="Arial" w:hAnsi="Arial" w:cs="Arial"/>
                <w:sz w:val="16"/>
                <w:szCs w:val="16"/>
              </w:rPr>
              <w:t xml:space="preserve">rmal 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cpd formal</w:t>
            </w:r>
            <w:r w:rsidR="00DE7304" w:rsidRPr="004E3B07">
              <w:rPr>
                <w:rFonts w:ascii="Arial" w:hAnsi="Arial" w:cs="Arial"/>
                <w:sz w:val="16"/>
                <w:szCs w:val="16"/>
              </w:rPr>
              <w:t xml:space="preserve"> setting</w:t>
            </w:r>
          </w:p>
          <w:p w:rsidR="006C1288" w:rsidRPr="004E3B07" w:rsidRDefault="006C1288" w:rsidP="009909FE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Lacey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(1970) Informal conversations with staff &amp; pupils</w:t>
            </w:r>
          </w:p>
        </w:tc>
        <w:tc>
          <w:tcPr>
            <w:tcW w:w="3116" w:type="dxa"/>
            <w:vMerge/>
          </w:tcPr>
          <w:p w:rsidR="006C1288" w:rsidRPr="004E3B07" w:rsidRDefault="006C1288" w:rsidP="009909FE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1288" w:rsidRPr="004E3B07" w:rsidTr="009D66BB">
        <w:trPr>
          <w:cantSplit/>
          <w:trHeight w:val="58"/>
        </w:trPr>
        <w:tc>
          <w:tcPr>
            <w:tcW w:w="648" w:type="dxa"/>
            <w:vMerge/>
            <w:tcBorders>
              <w:left w:val="single" w:sz="4" w:space="0" w:color="auto"/>
            </w:tcBorders>
            <w:textDirection w:val="btLr"/>
          </w:tcPr>
          <w:p w:rsidR="006C1288" w:rsidRPr="004E3B07" w:rsidRDefault="006C1288" w:rsidP="0000106B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C1288" w:rsidRPr="004E3B07" w:rsidRDefault="006C1288" w:rsidP="0000106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B07">
              <w:rPr>
                <w:rFonts w:ascii="Arial" w:hAnsi="Arial" w:cs="Arial"/>
                <w:b/>
                <w:sz w:val="20"/>
                <w:szCs w:val="20"/>
                <w:u w:val="single"/>
              </w:rPr>
              <w:t>GROUP</w:t>
            </w:r>
          </w:p>
          <w:p w:rsidR="006C1288" w:rsidRPr="004E3B07" w:rsidRDefault="006C1288" w:rsidP="0000106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Typically 8-10. Asked Qs in turn or focus group – guided dis</w:t>
            </w:r>
            <w:r w:rsidR="009D66BB">
              <w:rPr>
                <w:rFonts w:ascii="Arial" w:hAnsi="Arial" w:cs="Arial"/>
                <w:sz w:val="16"/>
                <w:szCs w:val="16"/>
              </w:rPr>
              <w:t>c</w:t>
            </w:r>
            <w:r w:rsidRPr="004E3B07">
              <w:rPr>
                <w:rFonts w:ascii="Arial" w:hAnsi="Arial" w:cs="Arial"/>
                <w:sz w:val="16"/>
                <w:szCs w:val="16"/>
              </w:rPr>
              <w:t>ussions.</w:t>
            </w:r>
          </w:p>
        </w:tc>
        <w:tc>
          <w:tcPr>
            <w:tcW w:w="3060" w:type="dxa"/>
          </w:tcPr>
          <w:p w:rsidR="006C1288" w:rsidRPr="004E3B07" w:rsidRDefault="006C1288" w:rsidP="0000106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 xml:space="preserve">More like real world – </w:t>
            </w:r>
            <w:r w:rsidR="00DE7304" w:rsidRPr="004E3B07">
              <w:rPr>
                <w:rFonts w:ascii="Arial" w:hAnsi="Arial" w:cs="Arial"/>
                <w:sz w:val="16"/>
                <w:szCs w:val="16"/>
              </w:rPr>
              <w:t>most opinions manifested in g</w:t>
            </w:r>
            <w:r w:rsidRPr="004E3B07">
              <w:rPr>
                <w:rFonts w:ascii="Arial" w:hAnsi="Arial" w:cs="Arial"/>
                <w:sz w:val="16"/>
                <w:szCs w:val="16"/>
              </w:rPr>
              <w:t>p contexts</w:t>
            </w:r>
          </w:p>
          <w:p w:rsidR="006C1288" w:rsidRPr="004E3B07" w:rsidRDefault="00DE7304" w:rsidP="0000106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 xml:space="preserve">Richer data if </w:t>
            </w:r>
            <w:r w:rsidR="006C1288" w:rsidRPr="004E3B07">
              <w:rPr>
                <w:rFonts w:ascii="Arial" w:hAnsi="Arial" w:cs="Arial"/>
                <w:sz w:val="16"/>
                <w:szCs w:val="16"/>
              </w:rPr>
              <w:t xml:space="preserve">more </w:t>
            </w:r>
            <w:smartTag w:uri="urn:schemas-microsoft-com:office:smarttags" w:element="PersonName">
              <w:r w:rsidR="006C1288" w:rsidRPr="004E3B07">
                <w:rPr>
                  <w:rFonts w:ascii="Arial" w:hAnsi="Arial" w:cs="Arial"/>
                  <w:sz w:val="16"/>
                  <w:szCs w:val="16"/>
                </w:rPr>
                <w:t>info</w:t>
              </w:r>
            </w:smartTag>
            <w:r w:rsidRPr="004E3B07">
              <w:rPr>
                <w:rFonts w:ascii="Arial" w:hAnsi="Arial" w:cs="Arial"/>
                <w:sz w:val="16"/>
                <w:szCs w:val="16"/>
              </w:rPr>
              <w:t>rmal.</w:t>
            </w:r>
          </w:p>
          <w:p w:rsidR="006C1288" w:rsidRPr="004E3B07" w:rsidRDefault="006C1288" w:rsidP="0000106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Restores power imbalance between interviewees and interviewer.</w:t>
            </w:r>
          </w:p>
          <w:p w:rsidR="006C1288" w:rsidRPr="004E3B07" w:rsidRDefault="006C1288" w:rsidP="0000106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Ideas stimulated by interaction</w:t>
            </w:r>
          </w:p>
          <w:p w:rsidR="006C1288" w:rsidRPr="004E3B07" w:rsidRDefault="006C1288" w:rsidP="0000106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Opportunities to observe group dynamics.</w:t>
            </w:r>
          </w:p>
        </w:tc>
        <w:tc>
          <w:tcPr>
            <w:tcW w:w="3960" w:type="dxa"/>
          </w:tcPr>
          <w:p w:rsidR="006C1288" w:rsidRPr="004E3B07" w:rsidRDefault="006C1288" w:rsidP="0000106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Group may be dominated by a few eg most confident/articulate.</w:t>
            </w:r>
          </w:p>
          <w:p w:rsidR="006C1288" w:rsidRPr="004E3B07" w:rsidRDefault="006C1288" w:rsidP="0000106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Difficult to keep focus</w:t>
            </w:r>
          </w:p>
          <w:p w:rsidR="006C1288" w:rsidRPr="004E3B07" w:rsidRDefault="006C1288" w:rsidP="0000106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Effects of peer group pressure affect validity.</w:t>
            </w:r>
          </w:p>
          <w:p w:rsidR="009D66BB" w:rsidRPr="009D66BB" w:rsidRDefault="006C1288" w:rsidP="009D66B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4E3B07">
              <w:rPr>
                <w:rFonts w:ascii="Arial" w:hAnsi="Arial" w:cs="Arial"/>
                <w:sz w:val="16"/>
                <w:szCs w:val="16"/>
              </w:rPr>
              <w:t>Harder to analyse data</w:t>
            </w:r>
          </w:p>
          <w:p w:rsidR="009D66BB" w:rsidRDefault="009D66BB" w:rsidP="009D66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66BB" w:rsidRDefault="009D66BB" w:rsidP="009D66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66BB" w:rsidRDefault="009D66BB" w:rsidP="009D66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66BB" w:rsidRDefault="009D66BB" w:rsidP="009D66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66BB" w:rsidRPr="004E3B07" w:rsidRDefault="009D66BB" w:rsidP="009D66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6C1288" w:rsidRPr="009D66BB" w:rsidRDefault="006C1288" w:rsidP="007C420F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3B07">
              <w:rPr>
                <w:rFonts w:ascii="Arial" w:hAnsi="Arial" w:cs="Arial"/>
                <w:b/>
                <w:sz w:val="16"/>
                <w:szCs w:val="16"/>
                <w:u w:val="single"/>
              </w:rPr>
              <w:t>Willis</w:t>
            </w:r>
            <w:r w:rsidRPr="004E3B07">
              <w:rPr>
                <w:rFonts w:ascii="Arial" w:hAnsi="Arial" w:cs="Arial"/>
                <w:sz w:val="16"/>
                <w:szCs w:val="16"/>
              </w:rPr>
              <w:t xml:space="preserve"> (1976)– Anti-school subculture</w:t>
            </w:r>
          </w:p>
        </w:tc>
        <w:tc>
          <w:tcPr>
            <w:tcW w:w="3116" w:type="dxa"/>
            <w:vMerge/>
          </w:tcPr>
          <w:p w:rsidR="006C1288" w:rsidRPr="004E3B07" w:rsidRDefault="006C1288" w:rsidP="0000106B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31470" w:rsidRPr="004E3B07" w:rsidRDefault="00A31470" w:rsidP="009D66BB">
      <w:pPr>
        <w:rPr>
          <w:rFonts w:ascii="Arial" w:hAnsi="Arial" w:cs="Arial"/>
        </w:rPr>
      </w:pPr>
    </w:p>
    <w:sectPr w:rsidR="00A31470" w:rsidRPr="004E3B07" w:rsidSect="004C6E22">
      <w:pgSz w:w="16838" w:h="11906" w:orient="landscape"/>
      <w:pgMar w:top="540" w:right="1440" w:bottom="1797" w:left="144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E5B" w:rsidRDefault="005D3E5B">
      <w:r>
        <w:separator/>
      </w:r>
    </w:p>
  </w:endnote>
  <w:endnote w:type="continuationSeparator" w:id="0">
    <w:p w:rsidR="005D3E5B" w:rsidRDefault="005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E5B" w:rsidRDefault="005D3E5B">
      <w:r>
        <w:separator/>
      </w:r>
    </w:p>
  </w:footnote>
  <w:footnote w:type="continuationSeparator" w:id="0">
    <w:p w:rsidR="005D3E5B" w:rsidRDefault="005D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05A4"/>
    <w:multiLevelType w:val="hybridMultilevel"/>
    <w:tmpl w:val="1264C95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189079A"/>
    <w:multiLevelType w:val="multilevel"/>
    <w:tmpl w:val="8BB06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2855089"/>
    <w:multiLevelType w:val="hybridMultilevel"/>
    <w:tmpl w:val="9F8C3F2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02BB62B3"/>
    <w:multiLevelType w:val="multilevel"/>
    <w:tmpl w:val="6414F380"/>
    <w:lvl w:ilvl="0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18302A42"/>
    <w:multiLevelType w:val="hybridMultilevel"/>
    <w:tmpl w:val="13B8CD4A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79AC1DCC">
      <w:start w:val="1"/>
      <w:numFmt w:val="bullet"/>
      <w:lvlText w:val=""/>
      <w:lvlJc w:val="left"/>
      <w:pPr>
        <w:tabs>
          <w:tab w:val="num" w:pos="1199"/>
        </w:tabs>
        <w:ind w:left="1142" w:hanging="17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1C674106"/>
    <w:multiLevelType w:val="hybridMultilevel"/>
    <w:tmpl w:val="B5201B3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1F5701B"/>
    <w:multiLevelType w:val="hybridMultilevel"/>
    <w:tmpl w:val="F4DA0AE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23496C8F"/>
    <w:multiLevelType w:val="hybridMultilevel"/>
    <w:tmpl w:val="F72CF8B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23CA2265"/>
    <w:multiLevelType w:val="hybridMultilevel"/>
    <w:tmpl w:val="AAB0940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7565567"/>
    <w:multiLevelType w:val="hybridMultilevel"/>
    <w:tmpl w:val="2228A066"/>
    <w:lvl w:ilvl="0" w:tplc="29CE146A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2BC85109"/>
    <w:multiLevelType w:val="hybridMultilevel"/>
    <w:tmpl w:val="35067CE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C29636F"/>
    <w:multiLevelType w:val="multilevel"/>
    <w:tmpl w:val="2D72D40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2ED30443"/>
    <w:multiLevelType w:val="hybridMultilevel"/>
    <w:tmpl w:val="79F089C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32E664EC"/>
    <w:multiLevelType w:val="hybridMultilevel"/>
    <w:tmpl w:val="8BB06E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357C10C8"/>
    <w:multiLevelType w:val="multilevel"/>
    <w:tmpl w:val="2228A066"/>
    <w:lvl w:ilvl="0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45DC46AF"/>
    <w:multiLevelType w:val="multilevel"/>
    <w:tmpl w:val="F4DA0AE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79D0DCF"/>
    <w:multiLevelType w:val="multilevel"/>
    <w:tmpl w:val="2228A066"/>
    <w:lvl w:ilvl="0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4D962D25"/>
    <w:multiLevelType w:val="multilevel"/>
    <w:tmpl w:val="8BB0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500D38E7"/>
    <w:multiLevelType w:val="hybridMultilevel"/>
    <w:tmpl w:val="B2168758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529C677D"/>
    <w:multiLevelType w:val="hybridMultilevel"/>
    <w:tmpl w:val="BB820EF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53507982"/>
    <w:multiLevelType w:val="hybridMultilevel"/>
    <w:tmpl w:val="4F52926C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548A6AB6"/>
    <w:multiLevelType w:val="hybridMultilevel"/>
    <w:tmpl w:val="2D72D40E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566E0ABF"/>
    <w:multiLevelType w:val="hybridMultilevel"/>
    <w:tmpl w:val="E68AC72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5911284B"/>
    <w:multiLevelType w:val="hybridMultilevel"/>
    <w:tmpl w:val="23A60B4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5A61093F"/>
    <w:multiLevelType w:val="hybridMultilevel"/>
    <w:tmpl w:val="6BB20C8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5AD72A8F"/>
    <w:multiLevelType w:val="hybridMultilevel"/>
    <w:tmpl w:val="47F63AB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6" w15:restartNumberingAfterBreak="0">
    <w:nsid w:val="5BF86FDC"/>
    <w:multiLevelType w:val="hybridMultilevel"/>
    <w:tmpl w:val="351E346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7" w15:restartNumberingAfterBreak="0">
    <w:nsid w:val="5C7E05C5"/>
    <w:multiLevelType w:val="hybridMultilevel"/>
    <w:tmpl w:val="27DC8E3E"/>
    <w:lvl w:ilvl="0" w:tplc="29CE146A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 w:tplc="08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5CAE3718"/>
    <w:multiLevelType w:val="hybridMultilevel"/>
    <w:tmpl w:val="DF2C4C88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63546472"/>
    <w:multiLevelType w:val="hybridMultilevel"/>
    <w:tmpl w:val="615C69E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6B7705D9"/>
    <w:multiLevelType w:val="hybridMultilevel"/>
    <w:tmpl w:val="2A544298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1" w15:restartNumberingAfterBreak="0">
    <w:nsid w:val="6BDC142B"/>
    <w:multiLevelType w:val="hybridMultilevel"/>
    <w:tmpl w:val="808ACE8A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2" w15:restartNumberingAfterBreak="0">
    <w:nsid w:val="6D8559E2"/>
    <w:multiLevelType w:val="hybridMultilevel"/>
    <w:tmpl w:val="4A8EB89C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3" w15:restartNumberingAfterBreak="0">
    <w:nsid w:val="6E5505BC"/>
    <w:multiLevelType w:val="multilevel"/>
    <w:tmpl w:val="DC8C8AF8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4" w15:restartNumberingAfterBreak="0">
    <w:nsid w:val="6EC12C88"/>
    <w:multiLevelType w:val="hybridMultilevel"/>
    <w:tmpl w:val="6E8C632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5" w15:restartNumberingAfterBreak="0">
    <w:nsid w:val="76E86EE3"/>
    <w:multiLevelType w:val="hybridMultilevel"/>
    <w:tmpl w:val="8FAC58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E2103"/>
    <w:multiLevelType w:val="hybridMultilevel"/>
    <w:tmpl w:val="6414F380"/>
    <w:lvl w:ilvl="0" w:tplc="29CE146A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ECC39F7"/>
    <w:multiLevelType w:val="hybridMultilevel"/>
    <w:tmpl w:val="06FE809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4"/>
  </w:num>
  <w:num w:numId="4">
    <w:abstractNumId w:val="8"/>
  </w:num>
  <w:num w:numId="5">
    <w:abstractNumId w:val="5"/>
  </w:num>
  <w:num w:numId="6">
    <w:abstractNumId w:val="24"/>
  </w:num>
  <w:num w:numId="7">
    <w:abstractNumId w:val="13"/>
  </w:num>
  <w:num w:numId="8">
    <w:abstractNumId w:val="32"/>
  </w:num>
  <w:num w:numId="9">
    <w:abstractNumId w:val="29"/>
  </w:num>
  <w:num w:numId="10">
    <w:abstractNumId w:val="20"/>
  </w:num>
  <w:num w:numId="11">
    <w:abstractNumId w:val="26"/>
  </w:num>
  <w:num w:numId="12">
    <w:abstractNumId w:val="25"/>
  </w:num>
  <w:num w:numId="13">
    <w:abstractNumId w:val="7"/>
  </w:num>
  <w:num w:numId="14">
    <w:abstractNumId w:val="28"/>
  </w:num>
  <w:num w:numId="15">
    <w:abstractNumId w:val="31"/>
  </w:num>
  <w:num w:numId="16">
    <w:abstractNumId w:val="18"/>
  </w:num>
  <w:num w:numId="17">
    <w:abstractNumId w:val="23"/>
  </w:num>
  <w:num w:numId="18">
    <w:abstractNumId w:val="19"/>
  </w:num>
  <w:num w:numId="19">
    <w:abstractNumId w:val="33"/>
  </w:num>
  <w:num w:numId="20">
    <w:abstractNumId w:val="6"/>
  </w:num>
  <w:num w:numId="21">
    <w:abstractNumId w:val="15"/>
  </w:num>
  <w:num w:numId="22">
    <w:abstractNumId w:val="27"/>
  </w:num>
  <w:num w:numId="23">
    <w:abstractNumId w:val="35"/>
  </w:num>
  <w:num w:numId="24">
    <w:abstractNumId w:val="9"/>
  </w:num>
  <w:num w:numId="25">
    <w:abstractNumId w:val="36"/>
  </w:num>
  <w:num w:numId="26">
    <w:abstractNumId w:val="3"/>
  </w:num>
  <w:num w:numId="27">
    <w:abstractNumId w:val="10"/>
  </w:num>
  <w:num w:numId="28">
    <w:abstractNumId w:val="16"/>
  </w:num>
  <w:num w:numId="29">
    <w:abstractNumId w:val="2"/>
  </w:num>
  <w:num w:numId="30">
    <w:abstractNumId w:val="21"/>
  </w:num>
  <w:num w:numId="31">
    <w:abstractNumId w:val="11"/>
  </w:num>
  <w:num w:numId="32">
    <w:abstractNumId w:val="30"/>
  </w:num>
  <w:num w:numId="33">
    <w:abstractNumId w:val="14"/>
  </w:num>
  <w:num w:numId="34">
    <w:abstractNumId w:val="37"/>
  </w:num>
  <w:num w:numId="35">
    <w:abstractNumId w:val="1"/>
  </w:num>
  <w:num w:numId="36">
    <w:abstractNumId w:val="22"/>
  </w:num>
  <w:num w:numId="37">
    <w:abstractNumId w:val="1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D9"/>
    <w:rsid w:val="0000106B"/>
    <w:rsid w:val="00023D17"/>
    <w:rsid w:val="00076CA5"/>
    <w:rsid w:val="000D4B43"/>
    <w:rsid w:val="000F0ED9"/>
    <w:rsid w:val="00114735"/>
    <w:rsid w:val="001471B3"/>
    <w:rsid w:val="001900FA"/>
    <w:rsid w:val="00221D36"/>
    <w:rsid w:val="00226576"/>
    <w:rsid w:val="0023487A"/>
    <w:rsid w:val="002D7495"/>
    <w:rsid w:val="002E7223"/>
    <w:rsid w:val="00335600"/>
    <w:rsid w:val="003419CD"/>
    <w:rsid w:val="00370A8B"/>
    <w:rsid w:val="003C4237"/>
    <w:rsid w:val="003D329A"/>
    <w:rsid w:val="00435D13"/>
    <w:rsid w:val="00455937"/>
    <w:rsid w:val="004B55A0"/>
    <w:rsid w:val="004C6E22"/>
    <w:rsid w:val="004E3B07"/>
    <w:rsid w:val="004E7870"/>
    <w:rsid w:val="004F2DB4"/>
    <w:rsid w:val="004F7A56"/>
    <w:rsid w:val="0052150C"/>
    <w:rsid w:val="00597834"/>
    <w:rsid w:val="005B1E5F"/>
    <w:rsid w:val="005D3E5B"/>
    <w:rsid w:val="00600ED9"/>
    <w:rsid w:val="0066799D"/>
    <w:rsid w:val="006A6229"/>
    <w:rsid w:val="006A639B"/>
    <w:rsid w:val="006C1288"/>
    <w:rsid w:val="00704394"/>
    <w:rsid w:val="00745B84"/>
    <w:rsid w:val="007546F1"/>
    <w:rsid w:val="0079017F"/>
    <w:rsid w:val="007A11FF"/>
    <w:rsid w:val="007A70FF"/>
    <w:rsid w:val="007C420F"/>
    <w:rsid w:val="007C60BE"/>
    <w:rsid w:val="007D2448"/>
    <w:rsid w:val="00801665"/>
    <w:rsid w:val="00811784"/>
    <w:rsid w:val="00811C05"/>
    <w:rsid w:val="008C05BE"/>
    <w:rsid w:val="008D024C"/>
    <w:rsid w:val="008E313E"/>
    <w:rsid w:val="008F3D2E"/>
    <w:rsid w:val="008F6702"/>
    <w:rsid w:val="00901952"/>
    <w:rsid w:val="00911F95"/>
    <w:rsid w:val="00940F3B"/>
    <w:rsid w:val="009909FE"/>
    <w:rsid w:val="009D02FB"/>
    <w:rsid w:val="009D487F"/>
    <w:rsid w:val="009D66BB"/>
    <w:rsid w:val="00A14B8F"/>
    <w:rsid w:val="00A31470"/>
    <w:rsid w:val="00A40D9C"/>
    <w:rsid w:val="00A71543"/>
    <w:rsid w:val="00AA767E"/>
    <w:rsid w:val="00AF00E1"/>
    <w:rsid w:val="00B53359"/>
    <w:rsid w:val="00B7536A"/>
    <w:rsid w:val="00BD0279"/>
    <w:rsid w:val="00BE3E50"/>
    <w:rsid w:val="00BF7889"/>
    <w:rsid w:val="00C06C2D"/>
    <w:rsid w:val="00C40C60"/>
    <w:rsid w:val="00C504EA"/>
    <w:rsid w:val="00C81E0E"/>
    <w:rsid w:val="00CC3A0D"/>
    <w:rsid w:val="00CF7E73"/>
    <w:rsid w:val="00D15A0C"/>
    <w:rsid w:val="00D208A4"/>
    <w:rsid w:val="00D425A5"/>
    <w:rsid w:val="00D610BD"/>
    <w:rsid w:val="00DC45FB"/>
    <w:rsid w:val="00DE7304"/>
    <w:rsid w:val="00E2714B"/>
    <w:rsid w:val="00E74ADF"/>
    <w:rsid w:val="00EC18B0"/>
    <w:rsid w:val="00EE7EFE"/>
    <w:rsid w:val="00F51A70"/>
    <w:rsid w:val="00F6114E"/>
    <w:rsid w:val="00F65676"/>
    <w:rsid w:val="00FA061C"/>
    <w:rsid w:val="00FC2A57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9BA546"/>
  <w15:chartTrackingRefBased/>
  <w15:docId w15:val="{AEB99C44-9386-4D77-974D-BD1B37B1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6E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6E2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</vt:lpstr>
    </vt:vector>
  </TitlesOfParts>
  <Company>Ponteland Community High School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</dc:title>
  <dc:subject/>
  <dc:creator>mdmd</dc:creator>
  <cp:keywords/>
  <dc:description/>
  <cp:lastModifiedBy>Chris</cp:lastModifiedBy>
  <cp:revision>3</cp:revision>
  <cp:lastPrinted>2010-09-02T17:44:00Z</cp:lastPrinted>
  <dcterms:created xsi:type="dcterms:W3CDTF">2018-02-19T17:48:00Z</dcterms:created>
  <dcterms:modified xsi:type="dcterms:W3CDTF">2018-02-19T18:00:00Z</dcterms:modified>
</cp:coreProperties>
</file>