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5"/>
        <w:gridCol w:w="7667"/>
      </w:tblGrid>
      <w:tr w:rsidR="00BB2665" w:rsidRPr="001A301C" w:rsidTr="00B12AAE">
        <w:trPr>
          <w:trHeight w:val="336"/>
        </w:trPr>
        <w:tc>
          <w:tcPr>
            <w:tcW w:w="15802" w:type="dxa"/>
            <w:gridSpan w:val="2"/>
            <w:shd w:val="clear" w:color="auto" w:fill="auto"/>
          </w:tcPr>
          <w:p w:rsidR="00BB2665" w:rsidRPr="001A301C" w:rsidRDefault="00BB2665" w:rsidP="00C33387">
            <w:pPr>
              <w:pStyle w:val="NoSpacing"/>
              <w:jc w:val="center"/>
              <w:rPr>
                <w:sz w:val="24"/>
                <w:szCs w:val="24"/>
                <w:u w:val="single"/>
              </w:rPr>
            </w:pPr>
            <w:bookmarkStart w:id="0" w:name="_GoBack"/>
            <w:bookmarkEnd w:id="0"/>
            <w:r w:rsidRPr="001A301C">
              <w:rPr>
                <w:b/>
                <w:sz w:val="24"/>
                <w:szCs w:val="24"/>
                <w:u w:val="single"/>
              </w:rPr>
              <w:t xml:space="preserve">Applications of Research into </w:t>
            </w:r>
            <w:r w:rsidR="00C33387">
              <w:rPr>
                <w:b/>
                <w:sz w:val="24"/>
                <w:szCs w:val="24"/>
                <w:u w:val="single"/>
              </w:rPr>
              <w:t>Attachment</w:t>
            </w:r>
            <w:r w:rsidRPr="001A301C">
              <w:rPr>
                <w:b/>
                <w:sz w:val="24"/>
                <w:szCs w:val="24"/>
                <w:u w:val="single"/>
              </w:rPr>
              <w:t>:</w:t>
            </w:r>
            <w:r w:rsidRPr="001A301C">
              <w:rPr>
                <w:sz w:val="24"/>
                <w:szCs w:val="24"/>
                <w:u w:val="single"/>
              </w:rPr>
              <w:t xml:space="preserve"> </w:t>
            </w:r>
            <w:r w:rsidR="00C33387">
              <w:rPr>
                <w:sz w:val="24"/>
                <w:szCs w:val="24"/>
                <w:u w:val="single"/>
              </w:rPr>
              <w:t>Care of children.</w:t>
            </w:r>
          </w:p>
        </w:tc>
      </w:tr>
      <w:tr w:rsidR="00BB2665" w:rsidRPr="001A301C" w:rsidTr="00B12AAE">
        <w:trPr>
          <w:trHeight w:val="720"/>
        </w:trPr>
        <w:tc>
          <w:tcPr>
            <w:tcW w:w="15802" w:type="dxa"/>
            <w:gridSpan w:val="2"/>
            <w:shd w:val="clear" w:color="auto" w:fill="auto"/>
          </w:tcPr>
          <w:p w:rsidR="00BB2665" w:rsidRPr="001A301C" w:rsidRDefault="00C33387" w:rsidP="00C33387">
            <w:pPr>
              <w:pStyle w:val="NoSpacing"/>
              <w:rPr>
                <w:sz w:val="24"/>
                <w:szCs w:val="24"/>
              </w:rPr>
            </w:pPr>
            <w:r>
              <w:rPr>
                <w:sz w:val="24"/>
                <w:szCs w:val="24"/>
              </w:rPr>
              <w:t xml:space="preserve">The research into attachment suggests that the way parents/carers care for their children can have a significant impact on their development throughout life. </w:t>
            </w:r>
            <w:proofErr w:type="gramStart"/>
            <w:r>
              <w:rPr>
                <w:sz w:val="24"/>
                <w:szCs w:val="24"/>
              </w:rPr>
              <w:t>Therefore</w:t>
            </w:r>
            <w:proofErr w:type="gramEnd"/>
            <w:r>
              <w:rPr>
                <w:sz w:val="24"/>
                <w:szCs w:val="24"/>
              </w:rPr>
              <w:t xml:space="preserve"> it is important to consider what is good and bad parenting. Yet not all childcare takes place in the home, therefore it is important to consider other care settings, such as nurseries and hospitals.</w:t>
            </w:r>
          </w:p>
        </w:tc>
      </w:tr>
      <w:tr w:rsidR="00C33387" w:rsidRPr="001A301C" w:rsidTr="00B12AAE">
        <w:trPr>
          <w:trHeight w:val="440"/>
        </w:trPr>
        <w:tc>
          <w:tcPr>
            <w:tcW w:w="15802" w:type="dxa"/>
            <w:gridSpan w:val="2"/>
            <w:shd w:val="clear" w:color="auto" w:fill="auto"/>
          </w:tcPr>
          <w:p w:rsidR="0046190E" w:rsidRPr="002466A0" w:rsidRDefault="0046190E" w:rsidP="00DC037E">
            <w:pPr>
              <w:pStyle w:val="NoSpacing"/>
              <w:rPr>
                <w:b/>
                <w:sz w:val="24"/>
                <w:szCs w:val="24"/>
                <w:u w:val="single"/>
              </w:rPr>
            </w:pPr>
            <w:r w:rsidRPr="002466A0">
              <w:rPr>
                <w:b/>
                <w:sz w:val="24"/>
                <w:szCs w:val="24"/>
                <w:u w:val="single"/>
              </w:rPr>
              <w:t>Care of children in hospitals.</w:t>
            </w:r>
          </w:p>
          <w:p w:rsidR="0046190E" w:rsidRDefault="0046190E" w:rsidP="00DC037E">
            <w:pPr>
              <w:pStyle w:val="NoSpacing"/>
              <w:rPr>
                <w:sz w:val="24"/>
                <w:szCs w:val="24"/>
              </w:rPr>
            </w:pPr>
            <w:r>
              <w:rPr>
                <w:sz w:val="24"/>
                <w:szCs w:val="24"/>
              </w:rPr>
              <w:t xml:space="preserve">Before research was conducted into attachment, hospitals only considered the physical factors involved in treating and caring for children in hospitals. Yet, research showed that it is important to consider psychological factors too. Around 50 years ago, </w:t>
            </w:r>
            <w:r w:rsidR="002466A0">
              <w:rPr>
                <w:sz w:val="24"/>
                <w:szCs w:val="24"/>
              </w:rPr>
              <w:t>new-born</w:t>
            </w:r>
            <w:r>
              <w:rPr>
                <w:sz w:val="24"/>
                <w:szCs w:val="24"/>
              </w:rPr>
              <w:t xml:space="preserve"> babies were taken away from their mothers after birth; they were kept in separate wards in the hospital</w:t>
            </w:r>
            <w:r w:rsidR="00CA6B9C">
              <w:rPr>
                <w:sz w:val="24"/>
                <w:szCs w:val="24"/>
              </w:rPr>
              <w:t xml:space="preserve">, usually over a week. Some mothers did not have contact with their children for the first 24 hours after birth. Even after that, contact was often limited, especially if the baby was in intensive care.  Reasons included </w:t>
            </w:r>
            <w:r w:rsidR="002466A0">
              <w:rPr>
                <w:sz w:val="24"/>
                <w:szCs w:val="24"/>
              </w:rPr>
              <w:t>protecting</w:t>
            </w:r>
            <w:r w:rsidR="00CA6B9C">
              <w:rPr>
                <w:sz w:val="24"/>
                <w:szCs w:val="24"/>
              </w:rPr>
              <w:t xml:space="preserve"> mother and baby from infection and it gave mothers chance to recover after giving birth.</w:t>
            </w:r>
          </w:p>
          <w:p w:rsidR="00C33387" w:rsidRDefault="00CA6B9C" w:rsidP="00DC037E">
            <w:pPr>
              <w:pStyle w:val="NoSpacing"/>
              <w:rPr>
                <w:sz w:val="24"/>
                <w:szCs w:val="24"/>
              </w:rPr>
            </w:pPr>
            <w:r>
              <w:rPr>
                <w:sz w:val="24"/>
                <w:szCs w:val="24"/>
              </w:rPr>
              <w:t xml:space="preserve">However, research into attachment influenced hospital policies and they began to change. Research showed the importance of giving mother and babies the opportunity to bond as soon as the baby was born. Nowadays, they encourage skin to skin contact with the mother and the father, giving the baby a sense of closeness and comfort – the beginning of bonding. Findings have shown that the more contact a baby has with its mother/father in the days immediately after the birth, then the better quality of attachment. </w:t>
            </w:r>
            <w:proofErr w:type="gramStart"/>
            <w:r>
              <w:rPr>
                <w:sz w:val="24"/>
                <w:szCs w:val="24"/>
              </w:rPr>
              <w:t>Therefore</w:t>
            </w:r>
            <w:proofErr w:type="gramEnd"/>
            <w:r>
              <w:rPr>
                <w:sz w:val="24"/>
                <w:szCs w:val="24"/>
              </w:rPr>
              <w:t xml:space="preserve"> due to psychological research, hospitals</w:t>
            </w:r>
            <w:r w:rsidR="002466A0">
              <w:rPr>
                <w:sz w:val="24"/>
                <w:szCs w:val="24"/>
              </w:rPr>
              <w:t xml:space="preserve"> encourage bonding with between mother/father and baby, and the baby is put at the mother’s bedside, so that they can have continued contact. </w:t>
            </w:r>
          </w:p>
          <w:p w:rsidR="00354ED1" w:rsidRPr="00354ED1" w:rsidRDefault="00354ED1" w:rsidP="00DC037E">
            <w:pPr>
              <w:pStyle w:val="NoSpacing"/>
              <w:rPr>
                <w:sz w:val="8"/>
                <w:szCs w:val="24"/>
              </w:rPr>
            </w:pPr>
          </w:p>
          <w:p w:rsidR="00354ED1" w:rsidRPr="00354ED1" w:rsidRDefault="00354ED1" w:rsidP="00DC037E">
            <w:pPr>
              <w:pStyle w:val="NoSpacing"/>
              <w:rPr>
                <w:b/>
                <w:sz w:val="24"/>
                <w:szCs w:val="24"/>
                <w:u w:val="single"/>
              </w:rPr>
            </w:pPr>
            <w:r w:rsidRPr="00354ED1">
              <w:rPr>
                <w:b/>
                <w:sz w:val="24"/>
                <w:szCs w:val="24"/>
                <w:u w:val="single"/>
              </w:rPr>
              <w:t>Care of children in nurseries.</w:t>
            </w:r>
          </w:p>
          <w:p w:rsidR="00C33387" w:rsidRPr="001A301C" w:rsidRDefault="00354ED1" w:rsidP="004828AA">
            <w:pPr>
              <w:pStyle w:val="NoSpacing"/>
              <w:rPr>
                <w:sz w:val="24"/>
                <w:szCs w:val="24"/>
              </w:rPr>
            </w:pPr>
            <w:r>
              <w:rPr>
                <w:sz w:val="24"/>
                <w:szCs w:val="24"/>
              </w:rPr>
              <w:t xml:space="preserve">‘There is a debate about </w:t>
            </w:r>
            <w:r w:rsidRPr="002728F5">
              <w:rPr>
                <w:sz w:val="24"/>
                <w:szCs w:val="24"/>
              </w:rPr>
              <w:t>whether nursery care (1) damages children b</w:t>
            </w:r>
            <w:r>
              <w:rPr>
                <w:sz w:val="24"/>
                <w:szCs w:val="24"/>
              </w:rPr>
              <w:t xml:space="preserve">ecause they are separated from </w:t>
            </w:r>
            <w:r w:rsidRPr="002728F5">
              <w:rPr>
                <w:sz w:val="24"/>
                <w:szCs w:val="24"/>
              </w:rPr>
              <w:t>their carers for long periods of time (1). Research</w:t>
            </w:r>
            <w:r>
              <w:rPr>
                <w:sz w:val="24"/>
                <w:szCs w:val="24"/>
              </w:rPr>
              <w:t xml:space="preserve"> into attachment can establish </w:t>
            </w:r>
            <w:r w:rsidRPr="002728F5">
              <w:rPr>
                <w:sz w:val="24"/>
                <w:szCs w:val="24"/>
              </w:rPr>
              <w:t>how carers can establish bonds with their children</w:t>
            </w:r>
            <w:r>
              <w:rPr>
                <w:sz w:val="24"/>
                <w:szCs w:val="24"/>
              </w:rPr>
              <w:t xml:space="preserve"> while still using nurseries (1) </w:t>
            </w:r>
            <w:r w:rsidRPr="002728F5">
              <w:rPr>
                <w:sz w:val="24"/>
                <w:szCs w:val="24"/>
              </w:rPr>
              <w:t>but also what nursery workers c</w:t>
            </w:r>
            <w:r>
              <w:rPr>
                <w:sz w:val="24"/>
                <w:szCs w:val="24"/>
              </w:rPr>
              <w:t xml:space="preserve">an do to </w:t>
            </w:r>
            <w:r w:rsidRPr="002728F5">
              <w:rPr>
                <w:sz w:val="24"/>
                <w:szCs w:val="24"/>
              </w:rPr>
              <w:t>com</w:t>
            </w:r>
            <w:r>
              <w:rPr>
                <w:sz w:val="24"/>
                <w:szCs w:val="24"/>
              </w:rPr>
              <w:t xml:space="preserve">pensate for the absence of the </w:t>
            </w:r>
            <w:r w:rsidRPr="002728F5">
              <w:rPr>
                <w:sz w:val="24"/>
                <w:szCs w:val="24"/>
              </w:rPr>
              <w:t>carer during the day (1).</w:t>
            </w:r>
          </w:p>
        </w:tc>
      </w:tr>
      <w:tr w:rsidR="008D19AA" w:rsidRPr="001A301C" w:rsidTr="00B12AAE">
        <w:trPr>
          <w:trHeight w:val="406"/>
        </w:trPr>
        <w:tc>
          <w:tcPr>
            <w:tcW w:w="8135" w:type="dxa"/>
            <w:shd w:val="clear" w:color="auto" w:fill="auto"/>
          </w:tcPr>
          <w:p w:rsidR="002466A0" w:rsidRPr="0007625B" w:rsidRDefault="002466A0" w:rsidP="0007625B">
            <w:pPr>
              <w:pStyle w:val="NoSpacing"/>
              <w:jc w:val="center"/>
              <w:rPr>
                <w:sz w:val="24"/>
                <w:szCs w:val="24"/>
                <w:u w:val="single"/>
              </w:rPr>
            </w:pPr>
            <w:r w:rsidRPr="0007625B">
              <w:rPr>
                <w:b/>
                <w:sz w:val="24"/>
                <w:szCs w:val="24"/>
                <w:u w:val="single"/>
              </w:rPr>
              <w:t>Exam Question:</w:t>
            </w:r>
            <w:r w:rsidRPr="0007625B">
              <w:rPr>
                <w:sz w:val="24"/>
                <w:szCs w:val="24"/>
                <w:u w:val="single"/>
              </w:rPr>
              <w:t xml:space="preserve"> </w:t>
            </w:r>
            <w:r w:rsidRPr="0007625B">
              <w:rPr>
                <w:b/>
                <w:sz w:val="24"/>
                <w:szCs w:val="24"/>
                <w:u w:val="single"/>
              </w:rPr>
              <w:t>Jan 2010</w:t>
            </w:r>
            <w:r w:rsidRPr="0007625B">
              <w:rPr>
                <w:sz w:val="24"/>
                <w:szCs w:val="24"/>
                <w:u w:val="single"/>
              </w:rPr>
              <w:t xml:space="preserve"> Describe how psychological research has influenced the care of children.</w:t>
            </w:r>
          </w:p>
          <w:p w:rsidR="002466A0" w:rsidRPr="002466A0" w:rsidRDefault="002466A0" w:rsidP="0007625B">
            <w:pPr>
              <w:pStyle w:val="NoSpacing"/>
              <w:jc w:val="center"/>
              <w:rPr>
                <w:sz w:val="24"/>
                <w:szCs w:val="24"/>
              </w:rPr>
            </w:pPr>
            <w:r w:rsidRPr="0007625B">
              <w:rPr>
                <w:b/>
                <w:sz w:val="24"/>
                <w:szCs w:val="24"/>
                <w:u w:val="single"/>
              </w:rPr>
              <w:t>Mark Scheme Answer:</w:t>
            </w:r>
            <w:r w:rsidRPr="0007625B">
              <w:rPr>
                <w:sz w:val="24"/>
                <w:szCs w:val="24"/>
                <w:u w:val="single"/>
              </w:rPr>
              <w:t xml:space="preserve"> Up to 4 marks can be given for a detailed and developed response </w:t>
            </w:r>
            <w:proofErr w:type="spellStart"/>
            <w:r w:rsidRPr="0007625B">
              <w:rPr>
                <w:sz w:val="24"/>
                <w:szCs w:val="24"/>
                <w:u w:val="single"/>
              </w:rPr>
              <w:t>eg</w:t>
            </w:r>
            <w:proofErr w:type="spellEnd"/>
          </w:p>
          <w:p w:rsidR="002466A0" w:rsidRPr="002466A0" w:rsidRDefault="002466A0" w:rsidP="002466A0">
            <w:pPr>
              <w:pStyle w:val="NoSpacing"/>
              <w:rPr>
                <w:sz w:val="24"/>
                <w:szCs w:val="24"/>
              </w:rPr>
            </w:pPr>
            <w:r w:rsidRPr="002466A0">
              <w:rPr>
                <w:sz w:val="24"/>
                <w:szCs w:val="24"/>
              </w:rPr>
              <w:t xml:space="preserve">‘Research shows that skin-to-skin contact can help in the early attachment </w:t>
            </w:r>
          </w:p>
          <w:p w:rsidR="002466A0" w:rsidRPr="002466A0" w:rsidRDefault="002466A0" w:rsidP="002466A0">
            <w:pPr>
              <w:pStyle w:val="NoSpacing"/>
              <w:rPr>
                <w:sz w:val="24"/>
                <w:szCs w:val="24"/>
              </w:rPr>
            </w:pPr>
            <w:r w:rsidRPr="002466A0">
              <w:rPr>
                <w:sz w:val="24"/>
                <w:szCs w:val="24"/>
              </w:rPr>
              <w:t xml:space="preserve">process (1). For this reason, midwives are keen that new born babies go to </w:t>
            </w:r>
          </w:p>
          <w:p w:rsidR="002466A0" w:rsidRPr="002466A0" w:rsidRDefault="002466A0" w:rsidP="002466A0">
            <w:pPr>
              <w:pStyle w:val="NoSpacing"/>
              <w:rPr>
                <w:sz w:val="24"/>
                <w:szCs w:val="24"/>
              </w:rPr>
            </w:pPr>
            <w:r w:rsidRPr="002466A0">
              <w:rPr>
                <w:sz w:val="24"/>
                <w:szCs w:val="24"/>
              </w:rPr>
              <w:t xml:space="preserve">their mothers as quickly as possible (1). The opportunity to bond is thought to </w:t>
            </w:r>
          </w:p>
          <w:p w:rsidR="002466A0" w:rsidRPr="002466A0" w:rsidRDefault="002466A0" w:rsidP="002466A0">
            <w:pPr>
              <w:pStyle w:val="NoSpacing"/>
              <w:rPr>
                <w:sz w:val="24"/>
                <w:szCs w:val="24"/>
              </w:rPr>
            </w:pPr>
            <w:r w:rsidRPr="002466A0">
              <w:rPr>
                <w:sz w:val="24"/>
                <w:szCs w:val="24"/>
              </w:rPr>
              <w:t xml:space="preserve">improve the relationship between mother and child (1). Not only does this </w:t>
            </w:r>
          </w:p>
          <w:p w:rsidR="002466A0" w:rsidRDefault="002466A0" w:rsidP="002466A0">
            <w:pPr>
              <w:pStyle w:val="NoSpacing"/>
              <w:rPr>
                <w:sz w:val="24"/>
                <w:szCs w:val="24"/>
              </w:rPr>
            </w:pPr>
            <w:r w:rsidRPr="002466A0">
              <w:rPr>
                <w:sz w:val="24"/>
                <w:szCs w:val="24"/>
              </w:rPr>
              <w:t>benefit the child in the short-term, but it is thought t</w:t>
            </w:r>
            <w:r w:rsidR="0007625B">
              <w:rPr>
                <w:sz w:val="24"/>
                <w:szCs w:val="24"/>
              </w:rPr>
              <w:t xml:space="preserve">o establish a template for all </w:t>
            </w:r>
            <w:r w:rsidRPr="002466A0">
              <w:rPr>
                <w:sz w:val="24"/>
                <w:szCs w:val="24"/>
              </w:rPr>
              <w:t xml:space="preserve">future relationships (1)’. </w:t>
            </w:r>
            <w:r w:rsidRPr="002466A0">
              <w:rPr>
                <w:sz w:val="24"/>
                <w:szCs w:val="24"/>
              </w:rPr>
              <w:cr/>
            </w:r>
          </w:p>
          <w:p w:rsidR="008D19AA" w:rsidRPr="001A301C" w:rsidRDefault="008D19AA" w:rsidP="003C518F">
            <w:pPr>
              <w:pStyle w:val="NoSpacing"/>
              <w:rPr>
                <w:sz w:val="24"/>
                <w:szCs w:val="24"/>
              </w:rPr>
            </w:pPr>
          </w:p>
        </w:tc>
        <w:tc>
          <w:tcPr>
            <w:tcW w:w="7667" w:type="dxa"/>
            <w:shd w:val="clear" w:color="auto" w:fill="auto"/>
          </w:tcPr>
          <w:p w:rsidR="008D19AA" w:rsidRDefault="0007625B" w:rsidP="0007625B">
            <w:pPr>
              <w:pStyle w:val="NoSpacing"/>
              <w:jc w:val="center"/>
              <w:rPr>
                <w:b/>
                <w:sz w:val="24"/>
                <w:szCs w:val="24"/>
                <w:u w:val="single"/>
              </w:rPr>
            </w:pPr>
            <w:r w:rsidRPr="0007625B">
              <w:rPr>
                <w:b/>
                <w:sz w:val="24"/>
                <w:szCs w:val="24"/>
                <w:u w:val="single"/>
              </w:rPr>
              <w:t>June 2011: Describe one application of research into attachment</w:t>
            </w:r>
          </w:p>
          <w:p w:rsidR="0007625B" w:rsidRDefault="0007625B" w:rsidP="0007625B">
            <w:pPr>
              <w:pStyle w:val="NoSpacing"/>
              <w:jc w:val="center"/>
              <w:rPr>
                <w:b/>
                <w:sz w:val="24"/>
                <w:szCs w:val="24"/>
                <w:u w:val="single"/>
              </w:rPr>
            </w:pPr>
          </w:p>
          <w:p w:rsidR="0007625B" w:rsidRPr="0007625B" w:rsidRDefault="0007625B" w:rsidP="0007625B">
            <w:pPr>
              <w:pStyle w:val="NoSpacing"/>
              <w:rPr>
                <w:sz w:val="24"/>
                <w:szCs w:val="24"/>
              </w:rPr>
            </w:pPr>
            <w:r>
              <w:rPr>
                <w:sz w:val="24"/>
                <w:szCs w:val="24"/>
              </w:rPr>
              <w:t>One application of research into attachment has been the change of hospital policies. Around 50 years ago, hospitals only considered physical factors in treating children; new born babies were taken away after birth and kept separately. However, research showed the importance of giving mother and babies the opportunity to bond as</w:t>
            </w:r>
            <w:r w:rsidR="00795DC5">
              <w:rPr>
                <w:sz w:val="24"/>
                <w:szCs w:val="24"/>
              </w:rPr>
              <w:t xml:space="preserve"> soon as they were born. Now, hospitals encourage skin to skin contact after birth to give the baby a sense of closeness and comfort – the beginning of bonding. Also, babies are now put at the mother’s bedside, so they can have continued contact.</w:t>
            </w:r>
          </w:p>
        </w:tc>
      </w:tr>
      <w:tr w:rsidR="00354ED1" w:rsidRPr="001A301C" w:rsidTr="00B12AAE">
        <w:trPr>
          <w:trHeight w:val="900"/>
        </w:trPr>
        <w:tc>
          <w:tcPr>
            <w:tcW w:w="15802" w:type="dxa"/>
            <w:gridSpan w:val="2"/>
            <w:shd w:val="clear" w:color="auto" w:fill="auto"/>
          </w:tcPr>
          <w:p w:rsidR="00354ED1" w:rsidRPr="001A301C" w:rsidRDefault="00354ED1" w:rsidP="002728F5">
            <w:pPr>
              <w:pStyle w:val="NoSpacing"/>
              <w:rPr>
                <w:sz w:val="24"/>
                <w:szCs w:val="24"/>
              </w:rPr>
            </w:pPr>
            <w:r>
              <w:rPr>
                <w:sz w:val="24"/>
                <w:szCs w:val="24"/>
              </w:rPr>
              <w:t xml:space="preserve">         </w:t>
            </w:r>
            <w:r w:rsidRPr="002728F5">
              <w:rPr>
                <w:b/>
                <w:sz w:val="24"/>
                <w:szCs w:val="24"/>
                <w:u w:val="single"/>
              </w:rPr>
              <w:t xml:space="preserve">Jan 2013   Outline one other application of research into attachment       </w:t>
            </w:r>
            <w:r>
              <w:rPr>
                <w:sz w:val="24"/>
                <w:szCs w:val="24"/>
              </w:rPr>
              <w:t xml:space="preserve"> </w:t>
            </w:r>
          </w:p>
          <w:p w:rsidR="00354ED1" w:rsidRDefault="00354ED1" w:rsidP="002728F5">
            <w:pPr>
              <w:pStyle w:val="NoSpacing"/>
              <w:rPr>
                <w:sz w:val="24"/>
                <w:szCs w:val="24"/>
              </w:rPr>
            </w:pPr>
            <w:r>
              <w:rPr>
                <w:sz w:val="24"/>
                <w:szCs w:val="24"/>
              </w:rPr>
              <w:t xml:space="preserve">‘There is a debate about </w:t>
            </w:r>
            <w:r w:rsidRPr="002728F5">
              <w:rPr>
                <w:sz w:val="24"/>
                <w:szCs w:val="24"/>
              </w:rPr>
              <w:t>whether nursery care (1) damages children b</w:t>
            </w:r>
            <w:r>
              <w:rPr>
                <w:sz w:val="24"/>
                <w:szCs w:val="24"/>
              </w:rPr>
              <w:t xml:space="preserve">ecause they are separated from </w:t>
            </w:r>
            <w:r w:rsidRPr="002728F5">
              <w:rPr>
                <w:sz w:val="24"/>
                <w:szCs w:val="24"/>
              </w:rPr>
              <w:t>their carers for long periods of time (1). Research</w:t>
            </w:r>
            <w:r>
              <w:rPr>
                <w:sz w:val="24"/>
                <w:szCs w:val="24"/>
              </w:rPr>
              <w:t xml:space="preserve"> into attachment can establish </w:t>
            </w:r>
            <w:r w:rsidRPr="002728F5">
              <w:rPr>
                <w:sz w:val="24"/>
                <w:szCs w:val="24"/>
              </w:rPr>
              <w:t>how carers can establish bonds with their children</w:t>
            </w:r>
            <w:r>
              <w:rPr>
                <w:sz w:val="24"/>
                <w:szCs w:val="24"/>
              </w:rPr>
              <w:t xml:space="preserve"> while still using nurseries (1) </w:t>
            </w:r>
            <w:r w:rsidRPr="002728F5">
              <w:rPr>
                <w:sz w:val="24"/>
                <w:szCs w:val="24"/>
              </w:rPr>
              <w:t>but also what nursery workers c</w:t>
            </w:r>
            <w:r>
              <w:rPr>
                <w:sz w:val="24"/>
                <w:szCs w:val="24"/>
              </w:rPr>
              <w:t xml:space="preserve">an do to </w:t>
            </w:r>
            <w:r w:rsidRPr="002728F5">
              <w:rPr>
                <w:sz w:val="24"/>
                <w:szCs w:val="24"/>
              </w:rPr>
              <w:t>com</w:t>
            </w:r>
            <w:r>
              <w:rPr>
                <w:sz w:val="24"/>
                <w:szCs w:val="24"/>
              </w:rPr>
              <w:t>pensate for the absence of the carer during the day (1)</w:t>
            </w:r>
          </w:p>
          <w:p w:rsidR="00354ED1" w:rsidRPr="001A301C" w:rsidRDefault="00354ED1" w:rsidP="002728F5">
            <w:pPr>
              <w:pStyle w:val="NoSpacing"/>
              <w:rPr>
                <w:sz w:val="24"/>
                <w:szCs w:val="24"/>
              </w:rPr>
            </w:pPr>
          </w:p>
        </w:tc>
      </w:tr>
    </w:tbl>
    <w:p w:rsidR="002A7862" w:rsidRPr="00EF0975" w:rsidRDefault="002A7862" w:rsidP="00EF0975">
      <w:pPr>
        <w:jc w:val="center"/>
        <w:rPr>
          <w:b/>
          <w:sz w:val="24"/>
          <w:szCs w:val="24"/>
          <w:u w:val="single"/>
        </w:rPr>
      </w:pPr>
    </w:p>
    <w:sectPr w:rsidR="002A7862" w:rsidRPr="00EF0975" w:rsidSect="00EE4A28">
      <w:pgSz w:w="16838" w:h="11906" w:orient="landscape"/>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BE43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2E09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A6E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786E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A86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18F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9C12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381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AEE3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1433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7525B"/>
    <w:multiLevelType w:val="hybridMultilevel"/>
    <w:tmpl w:val="A948D5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28793C"/>
    <w:multiLevelType w:val="hybridMultilevel"/>
    <w:tmpl w:val="9B3E3812"/>
    <w:lvl w:ilvl="0" w:tplc="AAACFA04">
      <w:numFmt w:val="bullet"/>
      <w:lvlText w:val=""/>
      <w:lvlJc w:val="left"/>
      <w:pPr>
        <w:tabs>
          <w:tab w:val="num" w:pos="360"/>
        </w:tabs>
        <w:ind w:left="36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11D17"/>
    <w:multiLevelType w:val="hybridMultilevel"/>
    <w:tmpl w:val="FD040532"/>
    <w:lvl w:ilvl="0" w:tplc="08090001">
      <w:start w:val="1"/>
      <w:numFmt w:val="bullet"/>
      <w:lvlText w:val=""/>
      <w:lvlJc w:val="left"/>
      <w:pPr>
        <w:ind w:left="486" w:hanging="360"/>
      </w:pPr>
      <w:rPr>
        <w:rFonts w:ascii="Symbol" w:hAnsi="Symbol" w:hint="default"/>
      </w:rPr>
    </w:lvl>
    <w:lvl w:ilvl="1" w:tplc="08090003" w:tentative="1">
      <w:start w:val="1"/>
      <w:numFmt w:val="bullet"/>
      <w:lvlText w:val="o"/>
      <w:lvlJc w:val="left"/>
      <w:pPr>
        <w:ind w:left="1206" w:hanging="360"/>
      </w:pPr>
      <w:rPr>
        <w:rFonts w:ascii="Courier New" w:hAnsi="Courier New" w:cs="Courier New" w:hint="default"/>
      </w:rPr>
    </w:lvl>
    <w:lvl w:ilvl="2" w:tplc="08090005" w:tentative="1">
      <w:start w:val="1"/>
      <w:numFmt w:val="bullet"/>
      <w:lvlText w:val=""/>
      <w:lvlJc w:val="left"/>
      <w:pPr>
        <w:ind w:left="1926" w:hanging="360"/>
      </w:pPr>
      <w:rPr>
        <w:rFonts w:ascii="Wingdings" w:hAnsi="Wingdings" w:hint="default"/>
      </w:rPr>
    </w:lvl>
    <w:lvl w:ilvl="3" w:tplc="08090001" w:tentative="1">
      <w:start w:val="1"/>
      <w:numFmt w:val="bullet"/>
      <w:lvlText w:val=""/>
      <w:lvlJc w:val="left"/>
      <w:pPr>
        <w:ind w:left="2646" w:hanging="360"/>
      </w:pPr>
      <w:rPr>
        <w:rFonts w:ascii="Symbol" w:hAnsi="Symbol" w:hint="default"/>
      </w:rPr>
    </w:lvl>
    <w:lvl w:ilvl="4" w:tplc="08090003" w:tentative="1">
      <w:start w:val="1"/>
      <w:numFmt w:val="bullet"/>
      <w:lvlText w:val="o"/>
      <w:lvlJc w:val="left"/>
      <w:pPr>
        <w:ind w:left="3366" w:hanging="360"/>
      </w:pPr>
      <w:rPr>
        <w:rFonts w:ascii="Courier New" w:hAnsi="Courier New" w:cs="Courier New" w:hint="default"/>
      </w:rPr>
    </w:lvl>
    <w:lvl w:ilvl="5" w:tplc="08090005" w:tentative="1">
      <w:start w:val="1"/>
      <w:numFmt w:val="bullet"/>
      <w:lvlText w:val=""/>
      <w:lvlJc w:val="left"/>
      <w:pPr>
        <w:ind w:left="4086" w:hanging="360"/>
      </w:pPr>
      <w:rPr>
        <w:rFonts w:ascii="Wingdings" w:hAnsi="Wingdings" w:hint="default"/>
      </w:rPr>
    </w:lvl>
    <w:lvl w:ilvl="6" w:tplc="08090001" w:tentative="1">
      <w:start w:val="1"/>
      <w:numFmt w:val="bullet"/>
      <w:lvlText w:val=""/>
      <w:lvlJc w:val="left"/>
      <w:pPr>
        <w:ind w:left="4806" w:hanging="360"/>
      </w:pPr>
      <w:rPr>
        <w:rFonts w:ascii="Symbol" w:hAnsi="Symbol" w:hint="default"/>
      </w:rPr>
    </w:lvl>
    <w:lvl w:ilvl="7" w:tplc="08090003" w:tentative="1">
      <w:start w:val="1"/>
      <w:numFmt w:val="bullet"/>
      <w:lvlText w:val="o"/>
      <w:lvlJc w:val="left"/>
      <w:pPr>
        <w:ind w:left="5526" w:hanging="360"/>
      </w:pPr>
      <w:rPr>
        <w:rFonts w:ascii="Courier New" w:hAnsi="Courier New" w:cs="Courier New" w:hint="default"/>
      </w:rPr>
    </w:lvl>
    <w:lvl w:ilvl="8" w:tplc="08090005" w:tentative="1">
      <w:start w:val="1"/>
      <w:numFmt w:val="bullet"/>
      <w:lvlText w:val=""/>
      <w:lvlJc w:val="left"/>
      <w:pPr>
        <w:ind w:left="6246" w:hanging="360"/>
      </w:pPr>
      <w:rPr>
        <w:rFonts w:ascii="Wingdings" w:hAnsi="Wingdings" w:hint="default"/>
      </w:rPr>
    </w:lvl>
  </w:abstractNum>
  <w:abstractNum w:abstractNumId="13" w15:restartNumberingAfterBreak="0">
    <w:nsid w:val="224D1F35"/>
    <w:multiLevelType w:val="hybridMultilevel"/>
    <w:tmpl w:val="F81A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B1387"/>
    <w:multiLevelType w:val="hybridMultilevel"/>
    <w:tmpl w:val="1670067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D96030"/>
    <w:multiLevelType w:val="hybridMultilevel"/>
    <w:tmpl w:val="C658B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778A2"/>
    <w:multiLevelType w:val="hybridMultilevel"/>
    <w:tmpl w:val="5400E664"/>
    <w:lvl w:ilvl="0" w:tplc="AAACFA04">
      <w:numFmt w:val="bullet"/>
      <w:lvlText w:val=""/>
      <w:lvlJc w:val="left"/>
      <w:pPr>
        <w:tabs>
          <w:tab w:val="num" w:pos="360"/>
        </w:tabs>
        <w:ind w:left="360" w:hanging="360"/>
      </w:pPr>
      <w:rPr>
        <w:rFonts w:ascii="Symbol" w:eastAsia="Calibri"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39531A"/>
    <w:multiLevelType w:val="hybridMultilevel"/>
    <w:tmpl w:val="91C6D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24B3B"/>
    <w:multiLevelType w:val="hybridMultilevel"/>
    <w:tmpl w:val="E892A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B348DE"/>
    <w:multiLevelType w:val="hybridMultilevel"/>
    <w:tmpl w:val="609A7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EC26EE"/>
    <w:multiLevelType w:val="hybridMultilevel"/>
    <w:tmpl w:val="F40E6D46"/>
    <w:lvl w:ilvl="0" w:tplc="AAACFA04">
      <w:numFmt w:val="bullet"/>
      <w:lvlText w:val=""/>
      <w:lvlJc w:val="left"/>
      <w:pPr>
        <w:tabs>
          <w:tab w:val="num" w:pos="360"/>
        </w:tabs>
        <w:ind w:left="36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B6A25"/>
    <w:multiLevelType w:val="hybridMultilevel"/>
    <w:tmpl w:val="A7FCF15A"/>
    <w:lvl w:ilvl="0" w:tplc="AAACFA04">
      <w:numFmt w:val="bullet"/>
      <w:lvlText w:val=""/>
      <w:lvlJc w:val="left"/>
      <w:pPr>
        <w:tabs>
          <w:tab w:val="num" w:pos="360"/>
        </w:tabs>
        <w:ind w:left="36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25512"/>
    <w:multiLevelType w:val="hybridMultilevel"/>
    <w:tmpl w:val="F9F25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AF0C7F"/>
    <w:multiLevelType w:val="hybridMultilevel"/>
    <w:tmpl w:val="CE7E6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9702E4"/>
    <w:multiLevelType w:val="hybridMultilevel"/>
    <w:tmpl w:val="2EB6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9255B"/>
    <w:multiLevelType w:val="hybridMultilevel"/>
    <w:tmpl w:val="BF301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2D5507"/>
    <w:multiLevelType w:val="hybridMultilevel"/>
    <w:tmpl w:val="7F36B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403B94"/>
    <w:multiLevelType w:val="hybridMultilevel"/>
    <w:tmpl w:val="D340E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13"/>
  </w:num>
  <w:num w:numId="4">
    <w:abstractNumId w:val="17"/>
  </w:num>
  <w:num w:numId="5">
    <w:abstractNumId w:val="22"/>
  </w:num>
  <w:num w:numId="6">
    <w:abstractNumId w:val="16"/>
  </w:num>
  <w:num w:numId="7">
    <w:abstractNumId w:val="11"/>
  </w:num>
  <w:num w:numId="8">
    <w:abstractNumId w:val="21"/>
  </w:num>
  <w:num w:numId="9">
    <w:abstractNumId w:val="20"/>
  </w:num>
  <w:num w:numId="10">
    <w:abstractNumId w:val="27"/>
  </w:num>
  <w:num w:numId="11">
    <w:abstractNumId w:val="15"/>
  </w:num>
  <w:num w:numId="12">
    <w:abstractNumId w:val="19"/>
  </w:num>
  <w:num w:numId="13">
    <w:abstractNumId w:val="2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2"/>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8F"/>
    <w:rsid w:val="0000342F"/>
    <w:rsid w:val="0002090A"/>
    <w:rsid w:val="000224DC"/>
    <w:rsid w:val="00043F07"/>
    <w:rsid w:val="0004758F"/>
    <w:rsid w:val="00056463"/>
    <w:rsid w:val="0007113C"/>
    <w:rsid w:val="0007625B"/>
    <w:rsid w:val="00081119"/>
    <w:rsid w:val="000821CA"/>
    <w:rsid w:val="000838A4"/>
    <w:rsid w:val="0008770B"/>
    <w:rsid w:val="000C4B65"/>
    <w:rsid w:val="000C4E5F"/>
    <w:rsid w:val="000C7BC8"/>
    <w:rsid w:val="000D5C25"/>
    <w:rsid w:val="000E0A68"/>
    <w:rsid w:val="000E3CB1"/>
    <w:rsid w:val="000F7F18"/>
    <w:rsid w:val="00156EC6"/>
    <w:rsid w:val="00163B89"/>
    <w:rsid w:val="001A301C"/>
    <w:rsid w:val="001E4AFF"/>
    <w:rsid w:val="001F759C"/>
    <w:rsid w:val="002351C3"/>
    <w:rsid w:val="00237545"/>
    <w:rsid w:val="00246513"/>
    <w:rsid w:val="002466A0"/>
    <w:rsid w:val="00256822"/>
    <w:rsid w:val="002728F5"/>
    <w:rsid w:val="002A7862"/>
    <w:rsid w:val="002B278B"/>
    <w:rsid w:val="002D4316"/>
    <w:rsid w:val="002D5452"/>
    <w:rsid w:val="00300DFF"/>
    <w:rsid w:val="003118B5"/>
    <w:rsid w:val="00326343"/>
    <w:rsid w:val="00354ED1"/>
    <w:rsid w:val="003658BA"/>
    <w:rsid w:val="00366F70"/>
    <w:rsid w:val="00394810"/>
    <w:rsid w:val="003C518F"/>
    <w:rsid w:val="00403C9B"/>
    <w:rsid w:val="00405255"/>
    <w:rsid w:val="00411DCF"/>
    <w:rsid w:val="00411DFD"/>
    <w:rsid w:val="00427050"/>
    <w:rsid w:val="00430FA6"/>
    <w:rsid w:val="00432FBC"/>
    <w:rsid w:val="00445301"/>
    <w:rsid w:val="00451C09"/>
    <w:rsid w:val="0046190E"/>
    <w:rsid w:val="00471E21"/>
    <w:rsid w:val="004828AA"/>
    <w:rsid w:val="004940D7"/>
    <w:rsid w:val="004B3728"/>
    <w:rsid w:val="004E4520"/>
    <w:rsid w:val="005008CF"/>
    <w:rsid w:val="00515CC1"/>
    <w:rsid w:val="005234CD"/>
    <w:rsid w:val="00527C6F"/>
    <w:rsid w:val="00537D9D"/>
    <w:rsid w:val="0055449D"/>
    <w:rsid w:val="00576ABF"/>
    <w:rsid w:val="00593FD4"/>
    <w:rsid w:val="005C64EB"/>
    <w:rsid w:val="005F3710"/>
    <w:rsid w:val="005F5D67"/>
    <w:rsid w:val="00600F27"/>
    <w:rsid w:val="00663408"/>
    <w:rsid w:val="00672A33"/>
    <w:rsid w:val="006A167B"/>
    <w:rsid w:val="006A34FC"/>
    <w:rsid w:val="006B77D0"/>
    <w:rsid w:val="006C5F1D"/>
    <w:rsid w:val="006D23BD"/>
    <w:rsid w:val="006D2968"/>
    <w:rsid w:val="007304B2"/>
    <w:rsid w:val="007446DB"/>
    <w:rsid w:val="007501A2"/>
    <w:rsid w:val="00774A87"/>
    <w:rsid w:val="00795DC5"/>
    <w:rsid w:val="00797548"/>
    <w:rsid w:val="007C0BC6"/>
    <w:rsid w:val="0080572A"/>
    <w:rsid w:val="00807B3E"/>
    <w:rsid w:val="008401CC"/>
    <w:rsid w:val="00846B87"/>
    <w:rsid w:val="00855B71"/>
    <w:rsid w:val="00857CBD"/>
    <w:rsid w:val="008B35E4"/>
    <w:rsid w:val="008B6CB1"/>
    <w:rsid w:val="008D19AA"/>
    <w:rsid w:val="008D3493"/>
    <w:rsid w:val="00920617"/>
    <w:rsid w:val="009240DC"/>
    <w:rsid w:val="00932657"/>
    <w:rsid w:val="00936DE6"/>
    <w:rsid w:val="00946284"/>
    <w:rsid w:val="009D54CF"/>
    <w:rsid w:val="009F4588"/>
    <w:rsid w:val="00A05CF1"/>
    <w:rsid w:val="00A12A7F"/>
    <w:rsid w:val="00A24E83"/>
    <w:rsid w:val="00A3043A"/>
    <w:rsid w:val="00A47D28"/>
    <w:rsid w:val="00A5421F"/>
    <w:rsid w:val="00A56166"/>
    <w:rsid w:val="00A8172F"/>
    <w:rsid w:val="00A8520E"/>
    <w:rsid w:val="00A9092C"/>
    <w:rsid w:val="00A91D45"/>
    <w:rsid w:val="00A92A7E"/>
    <w:rsid w:val="00AF45F4"/>
    <w:rsid w:val="00B12AAE"/>
    <w:rsid w:val="00B60589"/>
    <w:rsid w:val="00B63860"/>
    <w:rsid w:val="00B664EA"/>
    <w:rsid w:val="00B80D57"/>
    <w:rsid w:val="00BB2665"/>
    <w:rsid w:val="00BE0401"/>
    <w:rsid w:val="00C04CB7"/>
    <w:rsid w:val="00C17068"/>
    <w:rsid w:val="00C33387"/>
    <w:rsid w:val="00C40ACD"/>
    <w:rsid w:val="00C50E43"/>
    <w:rsid w:val="00C548A0"/>
    <w:rsid w:val="00C62B8F"/>
    <w:rsid w:val="00C634C3"/>
    <w:rsid w:val="00CA6B9C"/>
    <w:rsid w:val="00CD6DCC"/>
    <w:rsid w:val="00CE13F5"/>
    <w:rsid w:val="00CF42FA"/>
    <w:rsid w:val="00D07E87"/>
    <w:rsid w:val="00D5347E"/>
    <w:rsid w:val="00D57243"/>
    <w:rsid w:val="00D6774D"/>
    <w:rsid w:val="00DA6A55"/>
    <w:rsid w:val="00DC037E"/>
    <w:rsid w:val="00DD31B0"/>
    <w:rsid w:val="00DD399C"/>
    <w:rsid w:val="00DE5CD7"/>
    <w:rsid w:val="00E048B8"/>
    <w:rsid w:val="00E11F87"/>
    <w:rsid w:val="00E31E28"/>
    <w:rsid w:val="00E470E7"/>
    <w:rsid w:val="00E73EE2"/>
    <w:rsid w:val="00EA284D"/>
    <w:rsid w:val="00EC7AEC"/>
    <w:rsid w:val="00EE4A28"/>
    <w:rsid w:val="00EF0975"/>
    <w:rsid w:val="00EF5463"/>
    <w:rsid w:val="00F01D8D"/>
    <w:rsid w:val="00F029C9"/>
    <w:rsid w:val="00F02A9C"/>
    <w:rsid w:val="00F23EDC"/>
    <w:rsid w:val="00F45264"/>
    <w:rsid w:val="00F63D37"/>
    <w:rsid w:val="00FE6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D67E0-79BA-4B1D-8809-748BB308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2B8F"/>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63D37"/>
    <w:rPr>
      <w:sz w:val="22"/>
      <w:szCs w:val="22"/>
      <w:lang w:eastAsia="en-US"/>
    </w:rPr>
  </w:style>
  <w:style w:type="paragraph" w:styleId="BalloonText">
    <w:name w:val="Balloon Text"/>
    <w:basedOn w:val="Normal"/>
    <w:link w:val="BalloonTextChar"/>
    <w:uiPriority w:val="99"/>
    <w:semiHidden/>
    <w:unhideWhenUsed/>
    <w:rsid w:val="003948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1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AABB-EC10-4D4B-919D-1F16F4EB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Sex and Gender</vt:lpstr>
    </vt:vector>
  </TitlesOfParts>
  <Company>Waseley Hills High School</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Gender</dc:title>
  <dc:subject/>
  <dc:creator>Melissa Yeadon</dc:creator>
  <cp:keywords/>
  <cp:lastModifiedBy>Chris</cp:lastModifiedBy>
  <cp:revision>2</cp:revision>
  <cp:lastPrinted>2013-11-13T12:11:00Z</cp:lastPrinted>
  <dcterms:created xsi:type="dcterms:W3CDTF">2018-01-14T14:13:00Z</dcterms:created>
  <dcterms:modified xsi:type="dcterms:W3CDTF">2018-01-14T14:13:00Z</dcterms:modified>
</cp:coreProperties>
</file>