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9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5"/>
        <w:gridCol w:w="2276"/>
        <w:gridCol w:w="2276"/>
        <w:gridCol w:w="2275"/>
        <w:gridCol w:w="2276"/>
        <w:gridCol w:w="2276"/>
        <w:gridCol w:w="2276"/>
      </w:tblGrid>
      <w:tr w:rsidR="00FF7339" w:rsidRPr="00F379B3">
        <w:tblPrEx>
          <w:tblCellMar>
            <w:top w:w="0" w:type="dxa"/>
            <w:bottom w:w="0" w:type="dxa"/>
          </w:tblCellMar>
        </w:tblPrEx>
        <w:trPr>
          <w:cantSplit/>
          <w:trHeight w:val="204"/>
        </w:trPr>
        <w:tc>
          <w:tcPr>
            <w:tcW w:w="15930" w:type="dxa"/>
            <w:gridSpan w:val="7"/>
            <w:shd w:val="clear" w:color="auto" w:fill="000000"/>
          </w:tcPr>
          <w:p w:rsidR="00FF7339" w:rsidRPr="00546D05" w:rsidRDefault="00F379B3">
            <w:pPr>
              <w:pStyle w:val="Heading8"/>
              <w:jc w:val="center"/>
              <w:rPr>
                <w:rFonts w:ascii="Gill Sans Ultra Bold" w:hAnsi="Gill Sans Ultra Bold"/>
                <w:sz w:val="20"/>
              </w:rPr>
            </w:pPr>
            <w:bookmarkStart w:id="0" w:name="_GoBack"/>
            <w:bookmarkEnd w:id="0"/>
            <w:r w:rsidRPr="00546D05">
              <w:rPr>
                <w:rFonts w:ascii="Gill Sans Ultra Bold" w:hAnsi="Gill Sans Ultra Bold"/>
                <w:sz w:val="20"/>
              </w:rPr>
              <w:t>12</w:t>
            </w:r>
            <w:r w:rsidR="002417BA" w:rsidRPr="00546D05">
              <w:rPr>
                <w:rFonts w:ascii="Gill Sans Ultra Bold" w:hAnsi="Gill Sans Ultra Bold"/>
                <w:sz w:val="20"/>
              </w:rPr>
              <w:t>. Learning table on c</w:t>
            </w:r>
            <w:r w:rsidR="00A27269" w:rsidRPr="00546D05">
              <w:rPr>
                <w:rFonts w:ascii="Gill Sans Ultra Bold" w:hAnsi="Gill Sans Ultra Bold"/>
                <w:sz w:val="20"/>
              </w:rPr>
              <w:t>rime, deviance &amp; locality</w:t>
            </w:r>
          </w:p>
        </w:tc>
      </w:tr>
      <w:tr w:rsidR="00FF7339" w:rsidRPr="00F379B3">
        <w:tblPrEx>
          <w:tblCellMar>
            <w:top w:w="0" w:type="dxa"/>
            <w:bottom w:w="0" w:type="dxa"/>
          </w:tblCellMar>
        </w:tblPrEx>
        <w:trPr>
          <w:cantSplit/>
        </w:trPr>
        <w:tc>
          <w:tcPr>
            <w:tcW w:w="15930" w:type="dxa"/>
            <w:gridSpan w:val="7"/>
          </w:tcPr>
          <w:p w:rsidR="00FF7339" w:rsidRPr="00F379B3" w:rsidRDefault="00FF7339">
            <w:pPr>
              <w:rPr>
                <w:rFonts w:ascii="Arial" w:hAnsi="Arial"/>
                <w:b/>
                <w:bCs/>
                <w:sz w:val="12"/>
                <w:szCs w:val="12"/>
              </w:rPr>
            </w:pPr>
            <w:r w:rsidRPr="00F379B3">
              <w:rPr>
                <w:rFonts w:ascii="Arial" w:hAnsi="Arial"/>
                <w:b/>
                <w:bCs/>
                <w:sz w:val="12"/>
                <w:szCs w:val="12"/>
              </w:rPr>
              <w:t>Key assumptions –</w:t>
            </w:r>
          </w:p>
          <w:p w:rsidR="00A27269" w:rsidRPr="00F379B3" w:rsidRDefault="00546D05" w:rsidP="00A27269">
            <w:pPr>
              <w:rPr>
                <w:rFonts w:ascii="Arial" w:hAnsi="Arial" w:cs="Arial"/>
                <w:sz w:val="12"/>
                <w:szCs w:val="12"/>
              </w:rPr>
            </w:pPr>
            <w:r w:rsidRPr="00546D05">
              <w:rPr>
                <w:rFonts w:ascii="Arial" w:hAnsi="Arial" w:cs="Arial"/>
                <w:bCs/>
                <w:sz w:val="12"/>
                <w:szCs w:val="12"/>
              </w:rPr>
              <w:t>1.</w:t>
            </w:r>
            <w:r>
              <w:rPr>
                <w:rFonts w:ascii="Arial" w:hAnsi="Arial" w:cs="Arial"/>
                <w:b/>
                <w:bCs/>
                <w:sz w:val="12"/>
                <w:szCs w:val="12"/>
              </w:rPr>
              <w:t xml:space="preserve"> </w:t>
            </w:r>
            <w:r w:rsidR="00A27269" w:rsidRPr="00F379B3">
              <w:rPr>
                <w:rFonts w:ascii="Arial" w:hAnsi="Arial" w:cs="Arial"/>
                <w:b/>
                <w:bCs/>
                <w:sz w:val="12"/>
                <w:szCs w:val="12"/>
              </w:rPr>
              <w:t>Official crime statistics</w:t>
            </w:r>
            <w:r w:rsidR="00A27269" w:rsidRPr="00F379B3">
              <w:rPr>
                <w:rFonts w:ascii="Arial" w:hAnsi="Arial" w:cs="Arial"/>
                <w:sz w:val="12"/>
                <w:szCs w:val="12"/>
              </w:rPr>
              <w:t xml:space="preserve"> show that crime is concentrated in inner city areas and low income housing estates.</w:t>
            </w:r>
          </w:p>
          <w:p w:rsidR="00A27269" w:rsidRPr="00F379B3" w:rsidRDefault="00546D05" w:rsidP="00A27269">
            <w:pPr>
              <w:rPr>
                <w:rFonts w:ascii="Arial" w:hAnsi="Arial" w:cs="Arial"/>
                <w:sz w:val="12"/>
                <w:szCs w:val="12"/>
              </w:rPr>
            </w:pPr>
            <w:r>
              <w:rPr>
                <w:rFonts w:ascii="Arial" w:hAnsi="Arial" w:cs="Arial"/>
                <w:sz w:val="12"/>
                <w:szCs w:val="12"/>
              </w:rPr>
              <w:t xml:space="preserve">2. </w:t>
            </w:r>
            <w:r w:rsidR="00A27269" w:rsidRPr="00F379B3">
              <w:rPr>
                <w:rFonts w:ascii="Arial" w:hAnsi="Arial" w:cs="Arial"/>
                <w:sz w:val="12"/>
                <w:szCs w:val="12"/>
              </w:rPr>
              <w:t xml:space="preserve">The </w:t>
            </w:r>
            <w:r w:rsidR="00A27269" w:rsidRPr="00F379B3">
              <w:rPr>
                <w:rFonts w:ascii="Arial" w:hAnsi="Arial" w:cs="Arial"/>
                <w:b/>
                <w:bCs/>
                <w:sz w:val="12"/>
                <w:szCs w:val="12"/>
              </w:rPr>
              <w:t>BCS</w:t>
            </w:r>
            <w:r w:rsidR="00A27269" w:rsidRPr="00F379B3">
              <w:rPr>
                <w:rFonts w:ascii="Arial" w:hAnsi="Arial" w:cs="Arial"/>
                <w:sz w:val="12"/>
                <w:szCs w:val="12"/>
              </w:rPr>
              <w:t xml:space="preserve"> shows that those who live in inner city areas, council housing estates, areas of high physical disorder, and rented accommodation are more likely to be victims of a range of crimes than comparable groups and also fear crime more.</w:t>
            </w:r>
          </w:p>
          <w:p w:rsidR="00A27269" w:rsidRPr="00F379B3" w:rsidRDefault="00A27269">
            <w:pPr>
              <w:rPr>
                <w:rFonts w:ascii="Arial" w:hAnsi="Arial"/>
                <w:b/>
                <w:bCs/>
                <w:sz w:val="12"/>
                <w:szCs w:val="12"/>
              </w:rPr>
            </w:pPr>
          </w:p>
          <w:p w:rsidR="00821DB9" w:rsidRPr="00F379B3" w:rsidRDefault="00821DB9">
            <w:pPr>
              <w:rPr>
                <w:rFonts w:ascii="Arial" w:hAnsi="Arial" w:cs="Arial"/>
                <w:sz w:val="12"/>
                <w:szCs w:val="12"/>
              </w:rPr>
            </w:pPr>
          </w:p>
        </w:tc>
      </w:tr>
      <w:tr w:rsidR="001A63F4" w:rsidRPr="00F379B3">
        <w:tblPrEx>
          <w:tblCellMar>
            <w:top w:w="0" w:type="dxa"/>
            <w:bottom w:w="0" w:type="dxa"/>
          </w:tblCellMar>
        </w:tblPrEx>
        <w:tc>
          <w:tcPr>
            <w:tcW w:w="2275" w:type="dxa"/>
          </w:tcPr>
          <w:p w:rsidR="00FF7339" w:rsidRPr="00F379B3" w:rsidRDefault="00FF7339">
            <w:pPr>
              <w:pStyle w:val="Heading7"/>
              <w:rPr>
                <w:b/>
                <w:bCs/>
                <w:sz w:val="12"/>
                <w:szCs w:val="12"/>
              </w:rPr>
            </w:pPr>
            <w:r w:rsidRPr="00F379B3">
              <w:rPr>
                <w:b/>
                <w:bCs/>
                <w:sz w:val="12"/>
                <w:szCs w:val="12"/>
              </w:rPr>
              <w:t>Interactionist theory</w:t>
            </w:r>
          </w:p>
        </w:tc>
        <w:tc>
          <w:tcPr>
            <w:tcW w:w="2276" w:type="dxa"/>
          </w:tcPr>
          <w:p w:rsidR="00FF7339" w:rsidRPr="00F379B3" w:rsidRDefault="00925DC1">
            <w:pPr>
              <w:jc w:val="center"/>
              <w:rPr>
                <w:rFonts w:ascii="Arial" w:hAnsi="Arial"/>
                <w:b/>
                <w:bCs/>
                <w:sz w:val="12"/>
                <w:szCs w:val="12"/>
              </w:rPr>
            </w:pPr>
            <w:r w:rsidRPr="00F379B3">
              <w:rPr>
                <w:rFonts w:ascii="Arial" w:hAnsi="Arial"/>
                <w:b/>
                <w:bCs/>
                <w:noProof/>
                <w:sz w:val="12"/>
                <w:szCs w:val="12"/>
              </w:rPr>
              <w:t xml:space="preserve">Evaluation - </w:t>
            </w:r>
            <w:r w:rsidR="00FF7339" w:rsidRPr="00F379B3">
              <w:rPr>
                <w:rFonts w:ascii="Arial" w:hAnsi="Arial"/>
                <w:b/>
                <w:bCs/>
                <w:noProof/>
                <w:sz w:val="12"/>
                <w:szCs w:val="12"/>
              </w:rPr>
              <w:sym w:font="Wingdings" w:char="F04A"/>
            </w:r>
            <w:r w:rsidR="00FF7339" w:rsidRPr="00F379B3">
              <w:rPr>
                <w:rFonts w:ascii="Arial" w:hAnsi="Arial"/>
                <w:b/>
                <w:bCs/>
                <w:noProof/>
                <w:sz w:val="12"/>
                <w:szCs w:val="12"/>
              </w:rPr>
              <w:t xml:space="preserve"> </w:t>
            </w:r>
            <w:r w:rsidR="00FF7339" w:rsidRPr="00F379B3">
              <w:rPr>
                <w:rFonts w:ascii="Arial" w:hAnsi="Arial"/>
                <w:b/>
                <w:bCs/>
                <w:noProof/>
                <w:sz w:val="12"/>
                <w:szCs w:val="12"/>
              </w:rPr>
              <w:sym w:font="Wingdings" w:char="F04C"/>
            </w:r>
            <w:r w:rsidRPr="00F379B3">
              <w:rPr>
                <w:rFonts w:ascii="Arial" w:hAnsi="Arial"/>
                <w:b/>
                <w:bCs/>
                <w:noProof/>
                <w:sz w:val="12"/>
                <w:szCs w:val="12"/>
              </w:rPr>
              <w:t xml:space="preserve"> (eet)</w:t>
            </w:r>
          </w:p>
        </w:tc>
        <w:tc>
          <w:tcPr>
            <w:tcW w:w="2276" w:type="dxa"/>
          </w:tcPr>
          <w:p w:rsidR="00FF7339" w:rsidRPr="00F379B3" w:rsidRDefault="00153198">
            <w:pPr>
              <w:jc w:val="center"/>
              <w:rPr>
                <w:rFonts w:ascii="Arial" w:hAnsi="Arial"/>
                <w:b/>
                <w:bCs/>
                <w:sz w:val="12"/>
                <w:szCs w:val="12"/>
              </w:rPr>
            </w:pPr>
            <w:r w:rsidRPr="00F379B3">
              <w:rPr>
                <w:rFonts w:ascii="Arial" w:hAnsi="Arial"/>
                <w:b/>
                <w:bCs/>
                <w:sz w:val="12"/>
                <w:szCs w:val="12"/>
              </w:rPr>
              <w:t>Environmental theories</w:t>
            </w:r>
          </w:p>
        </w:tc>
        <w:tc>
          <w:tcPr>
            <w:tcW w:w="2275" w:type="dxa"/>
          </w:tcPr>
          <w:p w:rsidR="00FF7339" w:rsidRPr="00F379B3" w:rsidRDefault="00F04F1D" w:rsidP="00F04F1D">
            <w:pPr>
              <w:rPr>
                <w:rFonts w:ascii="Arial" w:hAnsi="Arial"/>
                <w:b/>
                <w:bCs/>
                <w:sz w:val="12"/>
                <w:szCs w:val="12"/>
              </w:rPr>
            </w:pPr>
            <w:r w:rsidRPr="00F379B3">
              <w:rPr>
                <w:rFonts w:ascii="Arial" w:hAnsi="Arial"/>
                <w:b/>
                <w:bCs/>
                <w:noProof/>
                <w:sz w:val="12"/>
                <w:szCs w:val="12"/>
              </w:rPr>
              <w:t xml:space="preserve">Evaluation - </w:t>
            </w:r>
            <w:r w:rsidRPr="00F379B3">
              <w:rPr>
                <w:rFonts w:ascii="Arial" w:hAnsi="Arial"/>
                <w:b/>
                <w:bCs/>
                <w:noProof/>
                <w:sz w:val="12"/>
                <w:szCs w:val="12"/>
              </w:rPr>
              <w:sym w:font="Wingdings" w:char="F04A"/>
            </w:r>
            <w:r w:rsidRPr="00F379B3">
              <w:rPr>
                <w:rFonts w:ascii="Arial" w:hAnsi="Arial"/>
                <w:b/>
                <w:bCs/>
                <w:noProof/>
                <w:sz w:val="12"/>
                <w:szCs w:val="12"/>
              </w:rPr>
              <w:t xml:space="preserve"> </w:t>
            </w:r>
            <w:r w:rsidRPr="00F379B3">
              <w:rPr>
                <w:rFonts w:ascii="Arial" w:hAnsi="Arial"/>
                <w:b/>
                <w:bCs/>
                <w:noProof/>
                <w:sz w:val="12"/>
                <w:szCs w:val="12"/>
              </w:rPr>
              <w:sym w:font="Wingdings" w:char="F04C"/>
            </w:r>
            <w:r w:rsidRPr="00F379B3">
              <w:rPr>
                <w:rFonts w:ascii="Arial" w:hAnsi="Arial"/>
                <w:b/>
                <w:bCs/>
                <w:noProof/>
                <w:sz w:val="12"/>
                <w:szCs w:val="12"/>
              </w:rPr>
              <w:t xml:space="preserve"> (eet)</w:t>
            </w:r>
          </w:p>
        </w:tc>
        <w:tc>
          <w:tcPr>
            <w:tcW w:w="2276" w:type="dxa"/>
          </w:tcPr>
          <w:p w:rsidR="00FF7339" w:rsidRPr="00F379B3" w:rsidRDefault="00FF7339">
            <w:pPr>
              <w:jc w:val="center"/>
              <w:rPr>
                <w:rFonts w:ascii="Arial" w:hAnsi="Arial"/>
                <w:b/>
                <w:bCs/>
                <w:sz w:val="12"/>
                <w:szCs w:val="12"/>
              </w:rPr>
            </w:pPr>
            <w:r w:rsidRPr="00F379B3">
              <w:rPr>
                <w:rFonts w:ascii="Arial" w:hAnsi="Arial"/>
                <w:b/>
                <w:bCs/>
                <w:sz w:val="12"/>
                <w:szCs w:val="12"/>
              </w:rPr>
              <w:t>Left realism</w:t>
            </w:r>
          </w:p>
        </w:tc>
        <w:tc>
          <w:tcPr>
            <w:tcW w:w="2276" w:type="dxa"/>
          </w:tcPr>
          <w:p w:rsidR="00FF7339" w:rsidRPr="00F379B3" w:rsidRDefault="001A63F4" w:rsidP="001A63F4">
            <w:pPr>
              <w:rPr>
                <w:rFonts w:ascii="Arial" w:hAnsi="Arial"/>
                <w:b/>
                <w:bCs/>
                <w:sz w:val="12"/>
                <w:szCs w:val="12"/>
              </w:rPr>
            </w:pPr>
            <w:r w:rsidRPr="00F379B3">
              <w:rPr>
                <w:rFonts w:ascii="Arial" w:hAnsi="Arial"/>
                <w:b/>
                <w:bCs/>
                <w:noProof/>
                <w:sz w:val="12"/>
                <w:szCs w:val="12"/>
              </w:rPr>
              <w:t xml:space="preserve">Evaluation - </w:t>
            </w:r>
            <w:r w:rsidRPr="00F379B3">
              <w:rPr>
                <w:rFonts w:ascii="Arial" w:hAnsi="Arial"/>
                <w:b/>
                <w:bCs/>
                <w:noProof/>
                <w:sz w:val="12"/>
                <w:szCs w:val="12"/>
              </w:rPr>
              <w:sym w:font="Wingdings" w:char="F04A"/>
            </w:r>
            <w:r w:rsidRPr="00F379B3">
              <w:rPr>
                <w:rFonts w:ascii="Arial" w:hAnsi="Arial"/>
                <w:b/>
                <w:bCs/>
                <w:noProof/>
                <w:sz w:val="12"/>
                <w:szCs w:val="12"/>
              </w:rPr>
              <w:t xml:space="preserve"> </w:t>
            </w:r>
            <w:r w:rsidRPr="00F379B3">
              <w:rPr>
                <w:rFonts w:ascii="Arial" w:hAnsi="Arial"/>
                <w:b/>
                <w:bCs/>
                <w:noProof/>
                <w:sz w:val="12"/>
                <w:szCs w:val="12"/>
              </w:rPr>
              <w:sym w:font="Wingdings" w:char="F04C"/>
            </w:r>
            <w:r w:rsidRPr="00F379B3">
              <w:rPr>
                <w:rFonts w:ascii="Arial" w:hAnsi="Arial"/>
                <w:b/>
                <w:bCs/>
                <w:noProof/>
                <w:sz w:val="12"/>
                <w:szCs w:val="12"/>
              </w:rPr>
              <w:t xml:space="preserve"> (eet)</w:t>
            </w:r>
          </w:p>
        </w:tc>
        <w:tc>
          <w:tcPr>
            <w:tcW w:w="2276" w:type="dxa"/>
          </w:tcPr>
          <w:p w:rsidR="00FF7339" w:rsidRPr="00F379B3" w:rsidRDefault="00FF7339">
            <w:pPr>
              <w:jc w:val="center"/>
              <w:rPr>
                <w:rFonts w:ascii="Arial" w:hAnsi="Arial"/>
                <w:b/>
                <w:bCs/>
                <w:sz w:val="12"/>
                <w:szCs w:val="12"/>
              </w:rPr>
            </w:pPr>
            <w:r w:rsidRPr="00F379B3">
              <w:rPr>
                <w:rFonts w:ascii="Arial" w:hAnsi="Arial"/>
                <w:b/>
                <w:bCs/>
                <w:sz w:val="12"/>
                <w:szCs w:val="12"/>
              </w:rPr>
              <w:t>Synoptic links</w:t>
            </w:r>
          </w:p>
        </w:tc>
      </w:tr>
      <w:tr w:rsidR="001A63F4" w:rsidRPr="00F379B3">
        <w:tblPrEx>
          <w:tblCellMar>
            <w:top w:w="0" w:type="dxa"/>
            <w:bottom w:w="0" w:type="dxa"/>
          </w:tblCellMar>
        </w:tblPrEx>
        <w:trPr>
          <w:trHeight w:val="8974"/>
        </w:trPr>
        <w:tc>
          <w:tcPr>
            <w:tcW w:w="2275" w:type="dxa"/>
          </w:tcPr>
          <w:p w:rsidR="00FF7339" w:rsidRPr="00F379B3" w:rsidRDefault="00FF7339">
            <w:pPr>
              <w:pStyle w:val="BodyText3"/>
              <w:rPr>
                <w:rFonts w:ascii="Arial" w:hAnsi="Arial"/>
                <w:sz w:val="12"/>
                <w:szCs w:val="12"/>
              </w:rPr>
            </w:pPr>
            <w:r w:rsidRPr="00F379B3">
              <w:rPr>
                <w:rFonts w:ascii="Arial" w:hAnsi="Arial"/>
                <w:sz w:val="12"/>
                <w:szCs w:val="12"/>
              </w:rPr>
              <w:t>Response to OCS</w:t>
            </w:r>
          </w:p>
          <w:p w:rsidR="006324CE" w:rsidRPr="00F379B3" w:rsidRDefault="006324CE">
            <w:pPr>
              <w:pStyle w:val="BodyText3"/>
              <w:rPr>
                <w:rFonts w:ascii="Arial" w:hAnsi="Arial"/>
                <w:sz w:val="12"/>
                <w:szCs w:val="12"/>
              </w:rPr>
            </w:pPr>
          </w:p>
          <w:p w:rsidR="00A27269" w:rsidRPr="00F379B3" w:rsidRDefault="00A27269" w:rsidP="00A27269">
            <w:pPr>
              <w:rPr>
                <w:rFonts w:ascii="Arial" w:hAnsi="Arial"/>
                <w:sz w:val="12"/>
                <w:szCs w:val="12"/>
              </w:rPr>
            </w:pPr>
            <w:r w:rsidRPr="00F379B3">
              <w:rPr>
                <w:rFonts w:ascii="Arial" w:hAnsi="Arial"/>
                <w:sz w:val="12"/>
                <w:szCs w:val="12"/>
              </w:rPr>
              <w:t xml:space="preserve">Interactionists </w:t>
            </w:r>
            <w:r w:rsidRPr="00F379B3">
              <w:rPr>
                <w:rFonts w:ascii="Arial" w:hAnsi="Arial"/>
                <w:b/>
                <w:bCs/>
                <w:sz w:val="12"/>
                <w:szCs w:val="12"/>
              </w:rPr>
              <w:t>reject</w:t>
            </w:r>
            <w:r w:rsidRPr="00F379B3">
              <w:rPr>
                <w:rFonts w:ascii="Arial" w:hAnsi="Arial"/>
                <w:sz w:val="12"/>
                <w:szCs w:val="12"/>
              </w:rPr>
              <w:t xml:space="preserve"> official crime statistics.  They believe that the statistics are socially constructed and therefore do not present an accurate picture of the geographical distribution of criminality.  </w:t>
            </w:r>
          </w:p>
          <w:p w:rsidR="00A27269" w:rsidRPr="00F379B3" w:rsidRDefault="00A27269" w:rsidP="006324CE">
            <w:pPr>
              <w:rPr>
                <w:rFonts w:ascii="Arial" w:hAnsi="Arial"/>
                <w:sz w:val="12"/>
                <w:szCs w:val="12"/>
              </w:rPr>
            </w:pPr>
          </w:p>
          <w:p w:rsidR="006324CE" w:rsidRPr="00F379B3" w:rsidRDefault="006324CE">
            <w:pPr>
              <w:pStyle w:val="BodyText3"/>
              <w:rPr>
                <w:rFonts w:ascii="Arial" w:hAnsi="Arial"/>
                <w:sz w:val="12"/>
                <w:szCs w:val="12"/>
              </w:rPr>
            </w:pPr>
          </w:p>
          <w:p w:rsidR="006324CE" w:rsidRPr="00F379B3" w:rsidRDefault="006324CE" w:rsidP="006324CE">
            <w:pPr>
              <w:pStyle w:val="Heading3"/>
              <w:rPr>
                <w:rFonts w:ascii="Arial" w:hAnsi="Arial"/>
                <w:bCs/>
                <w:sz w:val="12"/>
                <w:szCs w:val="12"/>
              </w:rPr>
            </w:pPr>
            <w:r w:rsidRPr="00F379B3">
              <w:rPr>
                <w:rFonts w:ascii="Arial" w:hAnsi="Arial"/>
                <w:bCs/>
                <w:sz w:val="12"/>
                <w:szCs w:val="12"/>
              </w:rPr>
              <w:t>The extent of ethnic minority crime and deviance is socially constructed</w:t>
            </w:r>
          </w:p>
          <w:p w:rsidR="00A27269" w:rsidRPr="00F379B3" w:rsidRDefault="00A27269" w:rsidP="006324CE">
            <w:pPr>
              <w:rPr>
                <w:rFonts w:ascii="Arial" w:hAnsi="Arial"/>
                <w:sz w:val="12"/>
                <w:szCs w:val="12"/>
              </w:rPr>
            </w:pPr>
          </w:p>
          <w:p w:rsidR="00A27269" w:rsidRPr="00F379B3" w:rsidRDefault="00A27269" w:rsidP="00A27269">
            <w:pPr>
              <w:rPr>
                <w:rFonts w:ascii="Arial" w:hAnsi="Arial"/>
                <w:sz w:val="12"/>
                <w:szCs w:val="12"/>
              </w:rPr>
            </w:pPr>
            <w:r w:rsidRPr="00F379B3">
              <w:rPr>
                <w:rFonts w:ascii="Arial" w:hAnsi="Arial"/>
                <w:sz w:val="12"/>
                <w:szCs w:val="12"/>
              </w:rPr>
              <w:t xml:space="preserve">Interactionists abandon attempts to offer causal explanations of the geographical distribution of crime and deviance.  Instead they examine the social processes that lead certain areas to be over-represented in official crime statistics.  </w:t>
            </w:r>
          </w:p>
          <w:p w:rsidR="00A27269" w:rsidRPr="00F379B3" w:rsidRDefault="00A27269" w:rsidP="006324CE">
            <w:pPr>
              <w:rPr>
                <w:rFonts w:ascii="Arial" w:hAnsi="Arial"/>
                <w:sz w:val="12"/>
                <w:szCs w:val="12"/>
              </w:rPr>
            </w:pPr>
          </w:p>
          <w:p w:rsidR="00A27269" w:rsidRPr="00F379B3" w:rsidRDefault="00A27269" w:rsidP="00A27269">
            <w:pPr>
              <w:rPr>
                <w:rFonts w:ascii="Arial" w:hAnsi="Arial"/>
                <w:sz w:val="12"/>
                <w:szCs w:val="12"/>
              </w:rPr>
            </w:pPr>
            <w:r w:rsidRPr="00F379B3">
              <w:rPr>
                <w:rFonts w:ascii="Arial" w:hAnsi="Arial"/>
                <w:sz w:val="12"/>
                <w:szCs w:val="12"/>
              </w:rPr>
              <w:t xml:space="preserve">Contemporary interactionists share </w:t>
            </w:r>
            <w:r w:rsidRPr="00F379B3">
              <w:rPr>
                <w:rFonts w:ascii="Arial" w:hAnsi="Arial"/>
                <w:b/>
                <w:bCs/>
                <w:sz w:val="12"/>
                <w:szCs w:val="12"/>
              </w:rPr>
              <w:t>Becker’s</w:t>
            </w:r>
            <w:r w:rsidRPr="00F379B3">
              <w:rPr>
                <w:rFonts w:ascii="Arial" w:hAnsi="Arial"/>
                <w:sz w:val="12"/>
                <w:szCs w:val="12"/>
              </w:rPr>
              <w:t xml:space="preserve"> (1963) idea that the social distribution of crime and deviance is dependent on processes of social interaction between the deviant and powerful agencies of social control.  Interactionists today suggest that certain areas are more likely to be policed and labelled crime ‘hot spots’ than other areas.  Interactionists go on to argue that labelling can serve to amplify deviance in certain areas as residents can gain a ‘master status’, which can lead to a self-fulfilling prophecy.</w:t>
            </w:r>
          </w:p>
          <w:p w:rsidR="00FF7339" w:rsidRPr="00F379B3" w:rsidRDefault="00FF7339">
            <w:pPr>
              <w:rPr>
                <w:rFonts w:ascii="Arial" w:hAnsi="Arial"/>
                <w:sz w:val="12"/>
                <w:szCs w:val="12"/>
              </w:rPr>
            </w:pPr>
          </w:p>
          <w:p w:rsidR="00FF7339" w:rsidRPr="00F379B3" w:rsidRDefault="00FF7339">
            <w:pPr>
              <w:rPr>
                <w:rFonts w:ascii="Arial" w:hAnsi="Arial"/>
                <w:sz w:val="12"/>
                <w:szCs w:val="12"/>
              </w:rPr>
            </w:pPr>
          </w:p>
          <w:p w:rsidR="00FF7339" w:rsidRPr="00F379B3" w:rsidRDefault="00FF7339">
            <w:pPr>
              <w:rPr>
                <w:rFonts w:ascii="Arial" w:hAnsi="Arial"/>
                <w:sz w:val="12"/>
                <w:szCs w:val="12"/>
              </w:rPr>
            </w:pPr>
          </w:p>
          <w:p w:rsidR="00FF7339" w:rsidRPr="00F379B3" w:rsidRDefault="00FF7339">
            <w:pPr>
              <w:rPr>
                <w:rFonts w:ascii="Arial" w:hAnsi="Arial"/>
                <w:sz w:val="12"/>
                <w:szCs w:val="12"/>
              </w:rPr>
            </w:pPr>
          </w:p>
          <w:p w:rsidR="00FF7339" w:rsidRPr="00F379B3" w:rsidRDefault="00FF7339">
            <w:pPr>
              <w:rPr>
                <w:rFonts w:ascii="Arial" w:hAnsi="Arial"/>
                <w:sz w:val="12"/>
                <w:szCs w:val="12"/>
              </w:rPr>
            </w:pPr>
          </w:p>
          <w:p w:rsidR="00FF7339" w:rsidRPr="00F379B3" w:rsidRDefault="00FF7339">
            <w:pPr>
              <w:rPr>
                <w:rFonts w:ascii="Arial" w:hAnsi="Arial"/>
                <w:sz w:val="12"/>
                <w:szCs w:val="12"/>
              </w:rPr>
            </w:pPr>
          </w:p>
          <w:p w:rsidR="00FF7339" w:rsidRPr="00F379B3" w:rsidRDefault="00FF7339">
            <w:pPr>
              <w:rPr>
                <w:rFonts w:ascii="Arial" w:hAnsi="Arial"/>
                <w:sz w:val="12"/>
                <w:szCs w:val="12"/>
              </w:rPr>
            </w:pPr>
          </w:p>
          <w:p w:rsidR="00FF7339" w:rsidRPr="00F379B3" w:rsidRDefault="00FF7339">
            <w:pPr>
              <w:rPr>
                <w:rFonts w:ascii="Arial" w:hAnsi="Arial"/>
                <w:sz w:val="12"/>
                <w:szCs w:val="12"/>
              </w:rPr>
            </w:pPr>
          </w:p>
          <w:p w:rsidR="00FF7339" w:rsidRPr="00F379B3" w:rsidRDefault="00FF7339">
            <w:pPr>
              <w:rPr>
                <w:rFonts w:ascii="Arial" w:hAnsi="Arial"/>
                <w:sz w:val="12"/>
                <w:szCs w:val="12"/>
              </w:rPr>
            </w:pPr>
          </w:p>
          <w:p w:rsidR="00FF7339" w:rsidRPr="00F379B3" w:rsidRDefault="00FF7339">
            <w:pPr>
              <w:rPr>
                <w:rFonts w:ascii="Arial" w:hAnsi="Arial"/>
                <w:sz w:val="12"/>
                <w:szCs w:val="12"/>
              </w:rPr>
            </w:pPr>
          </w:p>
          <w:p w:rsidR="00FF7339" w:rsidRPr="00F379B3" w:rsidRDefault="00FF7339">
            <w:pPr>
              <w:rPr>
                <w:rFonts w:ascii="Arial" w:hAnsi="Arial"/>
                <w:sz w:val="12"/>
                <w:szCs w:val="12"/>
              </w:rPr>
            </w:pPr>
          </w:p>
          <w:p w:rsidR="00821DB9" w:rsidRPr="00F379B3" w:rsidRDefault="00821DB9">
            <w:pPr>
              <w:rPr>
                <w:rFonts w:ascii="Arial" w:hAnsi="Arial"/>
                <w:sz w:val="12"/>
                <w:szCs w:val="12"/>
              </w:rPr>
            </w:pPr>
          </w:p>
          <w:p w:rsidR="00821DB9" w:rsidRPr="00F379B3" w:rsidRDefault="00821DB9">
            <w:pPr>
              <w:rPr>
                <w:rFonts w:ascii="Arial" w:hAnsi="Arial"/>
                <w:sz w:val="12"/>
                <w:szCs w:val="12"/>
              </w:rPr>
            </w:pPr>
          </w:p>
          <w:p w:rsidR="00821DB9" w:rsidRPr="00F379B3" w:rsidRDefault="00821DB9">
            <w:pPr>
              <w:rPr>
                <w:rFonts w:ascii="Arial" w:hAnsi="Arial"/>
                <w:sz w:val="12"/>
                <w:szCs w:val="12"/>
              </w:rPr>
            </w:pPr>
          </w:p>
          <w:p w:rsidR="00821DB9" w:rsidRPr="00F379B3" w:rsidRDefault="00821DB9">
            <w:pPr>
              <w:rPr>
                <w:rFonts w:ascii="Arial" w:hAnsi="Arial"/>
                <w:sz w:val="12"/>
                <w:szCs w:val="12"/>
              </w:rPr>
            </w:pPr>
          </w:p>
          <w:p w:rsidR="00821DB9" w:rsidRPr="00F379B3" w:rsidRDefault="00821DB9">
            <w:pPr>
              <w:rPr>
                <w:rFonts w:ascii="Arial" w:hAnsi="Arial"/>
                <w:sz w:val="12"/>
                <w:szCs w:val="12"/>
              </w:rPr>
            </w:pPr>
          </w:p>
          <w:p w:rsidR="00821DB9" w:rsidRPr="00F379B3" w:rsidRDefault="00821DB9">
            <w:pPr>
              <w:rPr>
                <w:rFonts w:ascii="Arial" w:hAnsi="Arial"/>
                <w:sz w:val="12"/>
                <w:szCs w:val="12"/>
              </w:rPr>
            </w:pPr>
          </w:p>
          <w:p w:rsidR="00821DB9" w:rsidRPr="00F379B3" w:rsidRDefault="00821DB9">
            <w:pPr>
              <w:rPr>
                <w:rFonts w:ascii="Arial" w:hAnsi="Arial"/>
                <w:sz w:val="12"/>
                <w:szCs w:val="12"/>
              </w:rPr>
            </w:pPr>
          </w:p>
          <w:p w:rsidR="00821DB9" w:rsidRPr="00F379B3" w:rsidRDefault="00821DB9">
            <w:pPr>
              <w:rPr>
                <w:rFonts w:ascii="Arial" w:hAnsi="Arial"/>
                <w:sz w:val="12"/>
                <w:szCs w:val="12"/>
              </w:rPr>
            </w:pPr>
          </w:p>
          <w:p w:rsidR="00821DB9" w:rsidRPr="00F379B3" w:rsidRDefault="00821DB9">
            <w:pPr>
              <w:rPr>
                <w:rFonts w:ascii="Arial" w:hAnsi="Arial"/>
                <w:sz w:val="12"/>
                <w:szCs w:val="12"/>
              </w:rPr>
            </w:pPr>
          </w:p>
          <w:p w:rsidR="00821DB9" w:rsidRPr="00F379B3" w:rsidRDefault="00821DB9">
            <w:pPr>
              <w:rPr>
                <w:rFonts w:ascii="Arial" w:hAnsi="Arial"/>
                <w:sz w:val="12"/>
                <w:szCs w:val="12"/>
              </w:rPr>
            </w:pPr>
          </w:p>
          <w:p w:rsidR="00821DB9" w:rsidRPr="00F379B3" w:rsidRDefault="00821DB9">
            <w:pPr>
              <w:rPr>
                <w:rFonts w:ascii="Arial" w:hAnsi="Arial"/>
                <w:sz w:val="12"/>
                <w:szCs w:val="12"/>
              </w:rPr>
            </w:pPr>
          </w:p>
          <w:p w:rsidR="00821DB9" w:rsidRPr="00F379B3" w:rsidRDefault="00821DB9">
            <w:pPr>
              <w:rPr>
                <w:rFonts w:ascii="Arial" w:hAnsi="Arial"/>
                <w:sz w:val="12"/>
                <w:szCs w:val="12"/>
              </w:rPr>
            </w:pPr>
          </w:p>
          <w:p w:rsidR="00821DB9" w:rsidRPr="00F379B3" w:rsidRDefault="00821DB9">
            <w:pPr>
              <w:rPr>
                <w:rFonts w:ascii="Arial" w:hAnsi="Arial"/>
                <w:sz w:val="12"/>
                <w:szCs w:val="12"/>
              </w:rPr>
            </w:pPr>
          </w:p>
          <w:p w:rsidR="00821DB9" w:rsidRPr="00F379B3" w:rsidRDefault="00821DB9">
            <w:pPr>
              <w:rPr>
                <w:rFonts w:ascii="Arial" w:hAnsi="Arial"/>
                <w:sz w:val="12"/>
                <w:szCs w:val="12"/>
              </w:rPr>
            </w:pPr>
          </w:p>
        </w:tc>
        <w:tc>
          <w:tcPr>
            <w:tcW w:w="2276" w:type="dxa"/>
          </w:tcPr>
          <w:p w:rsidR="00925DC1" w:rsidRPr="00F379B3" w:rsidRDefault="00FF7339" w:rsidP="00925DC1">
            <w:pPr>
              <w:pStyle w:val="Heading3"/>
              <w:rPr>
                <w:rFonts w:ascii="Arial" w:hAnsi="Arial"/>
                <w:sz w:val="12"/>
                <w:szCs w:val="12"/>
              </w:rPr>
            </w:pPr>
            <w:r w:rsidRPr="00F379B3">
              <w:rPr>
                <w:rFonts w:ascii="Arial" w:hAnsi="Arial"/>
                <w:sz w:val="12"/>
                <w:szCs w:val="12"/>
              </w:rPr>
              <w:t>Strength</w:t>
            </w:r>
          </w:p>
          <w:p w:rsidR="00925DC1" w:rsidRPr="00F379B3" w:rsidRDefault="00925DC1" w:rsidP="00925DC1">
            <w:pPr>
              <w:rPr>
                <w:rFonts w:ascii="Arial" w:hAnsi="Arial"/>
                <w:sz w:val="12"/>
                <w:szCs w:val="12"/>
              </w:rPr>
            </w:pPr>
          </w:p>
          <w:p w:rsidR="00A27269" w:rsidRPr="00F379B3" w:rsidRDefault="00A27269" w:rsidP="00A27269">
            <w:pPr>
              <w:rPr>
                <w:rFonts w:ascii="Arial" w:hAnsi="Arial"/>
                <w:sz w:val="12"/>
                <w:szCs w:val="12"/>
              </w:rPr>
            </w:pPr>
            <w:r w:rsidRPr="00F379B3">
              <w:rPr>
                <w:rFonts w:ascii="Arial" w:hAnsi="Arial"/>
                <w:sz w:val="12"/>
                <w:szCs w:val="12"/>
              </w:rPr>
              <w:t xml:space="preserve">1.  Interactionist theories have gained </w:t>
            </w:r>
            <w:r w:rsidRPr="00F379B3">
              <w:rPr>
                <w:rFonts w:ascii="Arial" w:hAnsi="Arial"/>
                <w:sz w:val="12"/>
                <w:szCs w:val="12"/>
                <w:u w:val="single"/>
              </w:rPr>
              <w:t>empirical support</w:t>
            </w:r>
            <w:r w:rsidRPr="00F379B3">
              <w:rPr>
                <w:rFonts w:ascii="Arial" w:hAnsi="Arial"/>
                <w:sz w:val="12"/>
                <w:szCs w:val="12"/>
              </w:rPr>
              <w:t xml:space="preserve">.  </w:t>
            </w:r>
            <w:r w:rsidRPr="00F379B3">
              <w:rPr>
                <w:rFonts w:ascii="Arial" w:hAnsi="Arial"/>
                <w:b/>
                <w:bCs/>
                <w:sz w:val="12"/>
                <w:szCs w:val="12"/>
              </w:rPr>
              <w:t xml:space="preserve">Gill </w:t>
            </w:r>
            <w:r w:rsidRPr="00F379B3">
              <w:rPr>
                <w:rFonts w:ascii="Arial" w:hAnsi="Arial"/>
                <w:sz w:val="12"/>
                <w:szCs w:val="12"/>
              </w:rPr>
              <w:t xml:space="preserve">(1977) accounts for the high concentration of crime in a </w:t>
            </w:r>
            <w:smartTag w:uri="urn:schemas-microsoft-com:office:smarttags" w:element="place">
              <w:r w:rsidRPr="00F379B3">
                <w:rPr>
                  <w:rFonts w:ascii="Arial" w:hAnsi="Arial"/>
                  <w:sz w:val="12"/>
                  <w:szCs w:val="12"/>
                </w:rPr>
                <w:t>Liverpool</w:t>
              </w:r>
            </w:smartTag>
            <w:r w:rsidRPr="00F379B3">
              <w:rPr>
                <w:rFonts w:ascii="Arial" w:hAnsi="Arial"/>
                <w:sz w:val="12"/>
                <w:szCs w:val="12"/>
              </w:rPr>
              <w:t xml:space="preserve"> housing estate (</w:t>
            </w:r>
            <w:smartTag w:uri="urn:schemas-microsoft-com:office:smarttags" w:element="Street">
              <w:smartTag w:uri="urn:schemas-microsoft-com:office:smarttags" w:element="address">
                <w:r w:rsidRPr="00F379B3">
                  <w:rPr>
                    <w:rFonts w:ascii="Arial" w:hAnsi="Arial"/>
                    <w:sz w:val="12"/>
                    <w:szCs w:val="12"/>
                  </w:rPr>
                  <w:t>Luke street</w:t>
                </w:r>
              </w:smartTag>
            </w:smartTag>
            <w:r w:rsidRPr="00F379B3">
              <w:rPr>
                <w:rFonts w:ascii="Arial" w:hAnsi="Arial"/>
                <w:sz w:val="12"/>
                <w:szCs w:val="12"/>
              </w:rPr>
              <w:t xml:space="preserve">) in terms of labelling and selective law enforcement.  He found the police had a negative image of the area and as a consequence made arrests for minor acts of deviance.  He believed that crime and deviance was amplified because the police presence provoked deviancy, </w:t>
            </w:r>
            <w:r w:rsidR="00543355" w:rsidRPr="00F379B3">
              <w:rPr>
                <w:rFonts w:ascii="Arial" w:hAnsi="Arial"/>
                <w:sz w:val="12"/>
                <w:szCs w:val="12"/>
              </w:rPr>
              <w:t xml:space="preserve">and </w:t>
            </w:r>
            <w:r w:rsidRPr="00F379B3">
              <w:rPr>
                <w:rFonts w:ascii="Arial" w:hAnsi="Arial"/>
                <w:sz w:val="12"/>
                <w:szCs w:val="12"/>
              </w:rPr>
              <w:t xml:space="preserve">local residents found employment opportunities blocked because of the reputation of the area.   This suggests there is some </w:t>
            </w:r>
            <w:r w:rsidRPr="00F379B3">
              <w:rPr>
                <w:rFonts w:ascii="Arial" w:hAnsi="Arial"/>
                <w:sz w:val="12"/>
                <w:szCs w:val="12"/>
                <w:u w:val="single"/>
              </w:rPr>
              <w:t>validity</w:t>
            </w:r>
            <w:r w:rsidRPr="00F379B3">
              <w:rPr>
                <w:rFonts w:ascii="Arial" w:hAnsi="Arial"/>
                <w:sz w:val="12"/>
                <w:szCs w:val="12"/>
              </w:rPr>
              <w:t xml:space="preserve"> in the interactionist ideas.</w:t>
            </w:r>
          </w:p>
          <w:p w:rsidR="00925DC1" w:rsidRPr="00F379B3" w:rsidRDefault="00925DC1" w:rsidP="00925DC1">
            <w:pPr>
              <w:rPr>
                <w:rFonts w:ascii="Arial" w:hAnsi="Arial"/>
                <w:sz w:val="12"/>
                <w:szCs w:val="12"/>
              </w:rPr>
            </w:pPr>
          </w:p>
          <w:p w:rsidR="00925DC1" w:rsidRPr="00F379B3" w:rsidRDefault="00925DC1" w:rsidP="00925DC1">
            <w:pPr>
              <w:pStyle w:val="Heading5"/>
              <w:rPr>
                <w:bCs/>
                <w:sz w:val="12"/>
                <w:szCs w:val="12"/>
              </w:rPr>
            </w:pPr>
            <w:r w:rsidRPr="00F379B3">
              <w:rPr>
                <w:bCs/>
                <w:sz w:val="12"/>
                <w:szCs w:val="12"/>
              </w:rPr>
              <w:t>Weaknesses</w:t>
            </w:r>
          </w:p>
          <w:p w:rsidR="00925DC1" w:rsidRPr="00F379B3" w:rsidRDefault="00925DC1" w:rsidP="00925DC1">
            <w:pPr>
              <w:rPr>
                <w:rFonts w:ascii="Arial" w:hAnsi="Arial"/>
                <w:sz w:val="12"/>
                <w:szCs w:val="12"/>
              </w:rPr>
            </w:pPr>
          </w:p>
          <w:p w:rsidR="00925DC1" w:rsidRPr="00F379B3" w:rsidRDefault="00925DC1" w:rsidP="00925DC1">
            <w:pPr>
              <w:rPr>
                <w:rFonts w:ascii="Arial" w:hAnsi="Arial"/>
                <w:sz w:val="12"/>
                <w:szCs w:val="12"/>
              </w:rPr>
            </w:pPr>
            <w:r w:rsidRPr="00F379B3">
              <w:rPr>
                <w:rFonts w:ascii="Arial" w:hAnsi="Arial"/>
                <w:sz w:val="12"/>
                <w:szCs w:val="12"/>
              </w:rPr>
              <w:t xml:space="preserve">1.  Interactionist theories have been questioned on </w:t>
            </w:r>
            <w:r w:rsidRPr="00F379B3">
              <w:rPr>
                <w:rFonts w:ascii="Arial" w:hAnsi="Arial"/>
                <w:sz w:val="12"/>
                <w:szCs w:val="12"/>
                <w:u w:val="single"/>
              </w:rPr>
              <w:t>empirical grounds</w:t>
            </w:r>
            <w:r w:rsidRPr="00F379B3">
              <w:rPr>
                <w:rFonts w:ascii="Arial" w:hAnsi="Arial"/>
                <w:sz w:val="12"/>
                <w:szCs w:val="12"/>
              </w:rPr>
              <w:t xml:space="preserve">.  </w:t>
            </w:r>
            <w:r w:rsidRPr="00F379B3">
              <w:rPr>
                <w:rFonts w:ascii="Arial" w:hAnsi="Arial"/>
                <w:b/>
                <w:bCs/>
                <w:sz w:val="12"/>
                <w:szCs w:val="12"/>
              </w:rPr>
              <w:t xml:space="preserve">Steven’s and Willis </w:t>
            </w:r>
            <w:r w:rsidRPr="00F379B3">
              <w:rPr>
                <w:rFonts w:ascii="Arial" w:hAnsi="Arial"/>
                <w:sz w:val="12"/>
                <w:szCs w:val="12"/>
              </w:rPr>
              <w:t xml:space="preserve">(1979) question the potential biasing effect of the police on crime statistics.  This is because they point out that the police initiate only 8% of recorded crimes. This suggests that the </w:t>
            </w:r>
            <w:r w:rsidRPr="00F379B3">
              <w:rPr>
                <w:rFonts w:ascii="Arial" w:hAnsi="Arial"/>
                <w:sz w:val="12"/>
                <w:szCs w:val="12"/>
                <w:u w:val="single"/>
              </w:rPr>
              <w:t>validity</w:t>
            </w:r>
            <w:r w:rsidRPr="00F379B3">
              <w:rPr>
                <w:rFonts w:ascii="Arial" w:hAnsi="Arial"/>
                <w:sz w:val="12"/>
                <w:szCs w:val="12"/>
              </w:rPr>
              <w:t xml:space="preserve"> of interactionist</w:t>
            </w:r>
            <w:r w:rsidR="00543355" w:rsidRPr="00F379B3">
              <w:rPr>
                <w:rFonts w:ascii="Arial" w:hAnsi="Arial"/>
                <w:sz w:val="12"/>
                <w:szCs w:val="12"/>
              </w:rPr>
              <w:t xml:space="preserve"> ideas have to be questioned.</w:t>
            </w:r>
            <w:r w:rsidRPr="00F379B3">
              <w:rPr>
                <w:rFonts w:ascii="Arial" w:hAnsi="Arial"/>
                <w:sz w:val="12"/>
                <w:szCs w:val="12"/>
              </w:rPr>
              <w:t xml:space="preserve"> </w:t>
            </w:r>
          </w:p>
          <w:p w:rsidR="00925DC1" w:rsidRPr="00F379B3" w:rsidRDefault="00925DC1" w:rsidP="00925DC1">
            <w:pPr>
              <w:rPr>
                <w:rFonts w:ascii="Arial" w:hAnsi="Arial"/>
                <w:sz w:val="12"/>
                <w:szCs w:val="12"/>
              </w:rPr>
            </w:pPr>
          </w:p>
          <w:p w:rsidR="00925DC1" w:rsidRPr="00F379B3" w:rsidRDefault="00925DC1" w:rsidP="00925DC1">
            <w:pPr>
              <w:rPr>
                <w:rFonts w:ascii="Arial" w:hAnsi="Arial"/>
                <w:sz w:val="12"/>
                <w:szCs w:val="12"/>
              </w:rPr>
            </w:pPr>
            <w:r w:rsidRPr="00F379B3">
              <w:rPr>
                <w:rFonts w:ascii="Arial" w:hAnsi="Arial"/>
                <w:sz w:val="12"/>
                <w:szCs w:val="12"/>
              </w:rPr>
              <w:t>2.  Interactionist theories have been criticised on a</w:t>
            </w:r>
            <w:r w:rsidRPr="00F379B3">
              <w:rPr>
                <w:rFonts w:ascii="Arial" w:hAnsi="Arial"/>
                <w:b/>
                <w:bCs/>
                <w:sz w:val="12"/>
                <w:szCs w:val="12"/>
              </w:rPr>
              <w:t xml:space="preserve"> </w:t>
            </w:r>
            <w:r w:rsidRPr="00F379B3">
              <w:rPr>
                <w:rFonts w:ascii="Arial" w:hAnsi="Arial"/>
                <w:sz w:val="12"/>
                <w:szCs w:val="12"/>
                <w:u w:val="single"/>
              </w:rPr>
              <w:t>theoretical level</w:t>
            </w:r>
            <w:r w:rsidRPr="00F379B3">
              <w:rPr>
                <w:rFonts w:ascii="Arial" w:hAnsi="Arial"/>
                <w:sz w:val="12"/>
                <w:szCs w:val="12"/>
              </w:rPr>
              <w:t xml:space="preserve">. The </w:t>
            </w:r>
            <w:r w:rsidRPr="00F379B3">
              <w:rPr>
                <w:rFonts w:ascii="Arial" w:hAnsi="Arial"/>
                <w:b/>
                <w:bCs/>
                <w:sz w:val="12"/>
                <w:szCs w:val="12"/>
              </w:rPr>
              <w:t>New Criminology</w:t>
            </w:r>
            <w:r w:rsidRPr="00F379B3">
              <w:rPr>
                <w:rFonts w:ascii="Arial" w:hAnsi="Arial"/>
                <w:sz w:val="12"/>
                <w:szCs w:val="12"/>
              </w:rPr>
              <w:t xml:space="preserve">   argues that the theory has a weak view of power and social control.  For example, the theory fails to explain </w:t>
            </w:r>
            <w:r w:rsidRPr="00F379B3">
              <w:rPr>
                <w:rFonts w:ascii="Arial" w:hAnsi="Arial"/>
                <w:b/>
                <w:bCs/>
                <w:sz w:val="12"/>
                <w:szCs w:val="12"/>
              </w:rPr>
              <w:t>why</w:t>
            </w:r>
            <w:r w:rsidR="00543355" w:rsidRPr="00F379B3">
              <w:rPr>
                <w:rFonts w:ascii="Arial" w:hAnsi="Arial"/>
                <w:sz w:val="12"/>
                <w:szCs w:val="12"/>
              </w:rPr>
              <w:t xml:space="preserve"> the extent of urban</w:t>
            </w:r>
            <w:r w:rsidRPr="00F379B3">
              <w:rPr>
                <w:rFonts w:ascii="Arial" w:hAnsi="Arial"/>
                <w:sz w:val="12"/>
                <w:szCs w:val="12"/>
              </w:rPr>
              <w:t xml:space="preserve"> crime and deviance is socially constructed.  They also argue that interactionists fail to consider the w</w:t>
            </w:r>
            <w:r w:rsidR="00543355" w:rsidRPr="00F379B3">
              <w:rPr>
                <w:rFonts w:ascii="Arial" w:hAnsi="Arial"/>
                <w:sz w:val="12"/>
                <w:szCs w:val="12"/>
              </w:rPr>
              <w:t>ider structural origins of urban</w:t>
            </w:r>
            <w:r w:rsidRPr="00F379B3">
              <w:rPr>
                <w:rFonts w:ascii="Arial" w:hAnsi="Arial"/>
                <w:sz w:val="12"/>
                <w:szCs w:val="12"/>
              </w:rPr>
              <w:t xml:space="preserve"> crime and deviance.  This suggests that labelling theory only offers a </w:t>
            </w:r>
            <w:r w:rsidRPr="00F379B3">
              <w:rPr>
                <w:rFonts w:ascii="Arial" w:hAnsi="Arial"/>
                <w:sz w:val="12"/>
                <w:szCs w:val="12"/>
                <w:u w:val="single"/>
              </w:rPr>
              <w:t>partial view</w:t>
            </w:r>
            <w:r w:rsidRPr="00F379B3">
              <w:rPr>
                <w:rFonts w:ascii="Arial" w:hAnsi="Arial"/>
                <w:sz w:val="12"/>
                <w:szCs w:val="12"/>
              </w:rPr>
              <w:t xml:space="preserve"> on crime and deviance.  </w:t>
            </w:r>
          </w:p>
          <w:p w:rsidR="00925DC1" w:rsidRPr="00F379B3" w:rsidRDefault="00925DC1" w:rsidP="00925DC1">
            <w:pPr>
              <w:rPr>
                <w:rFonts w:ascii="Arial" w:hAnsi="Arial"/>
                <w:sz w:val="12"/>
                <w:szCs w:val="12"/>
              </w:rPr>
            </w:pPr>
          </w:p>
          <w:p w:rsidR="00FF7339" w:rsidRPr="00F379B3" w:rsidRDefault="00FF7339" w:rsidP="00543355">
            <w:pPr>
              <w:rPr>
                <w:rFonts w:ascii="Arial" w:hAnsi="Arial"/>
                <w:sz w:val="12"/>
                <w:szCs w:val="12"/>
              </w:rPr>
            </w:pPr>
          </w:p>
        </w:tc>
        <w:tc>
          <w:tcPr>
            <w:tcW w:w="2276" w:type="dxa"/>
          </w:tcPr>
          <w:p w:rsidR="00FF7339" w:rsidRPr="00F379B3" w:rsidRDefault="00FF7339">
            <w:pPr>
              <w:pStyle w:val="Header"/>
              <w:tabs>
                <w:tab w:val="clear" w:pos="4153"/>
                <w:tab w:val="clear" w:pos="8306"/>
              </w:tabs>
              <w:rPr>
                <w:rFonts w:ascii="Arial" w:hAnsi="Arial"/>
                <w:b/>
                <w:sz w:val="12"/>
                <w:szCs w:val="12"/>
              </w:rPr>
            </w:pPr>
            <w:r w:rsidRPr="00F379B3">
              <w:rPr>
                <w:rFonts w:ascii="Arial" w:hAnsi="Arial"/>
                <w:b/>
                <w:sz w:val="12"/>
                <w:szCs w:val="12"/>
              </w:rPr>
              <w:t>Response to OCS</w:t>
            </w:r>
          </w:p>
          <w:p w:rsidR="00F04F1D" w:rsidRPr="00F379B3" w:rsidRDefault="00F04F1D">
            <w:pPr>
              <w:pStyle w:val="Header"/>
              <w:tabs>
                <w:tab w:val="clear" w:pos="4153"/>
                <w:tab w:val="clear" w:pos="8306"/>
              </w:tabs>
              <w:rPr>
                <w:rFonts w:ascii="Arial" w:hAnsi="Arial"/>
                <w:b/>
                <w:sz w:val="12"/>
                <w:szCs w:val="12"/>
              </w:rPr>
            </w:pPr>
          </w:p>
          <w:p w:rsidR="00191B86" w:rsidRPr="00F379B3" w:rsidRDefault="00191B86" w:rsidP="00191B86">
            <w:pPr>
              <w:pStyle w:val="BodyText3"/>
              <w:rPr>
                <w:rFonts w:ascii="Arial" w:hAnsi="Arial"/>
                <w:b w:val="0"/>
                <w:sz w:val="12"/>
                <w:szCs w:val="12"/>
              </w:rPr>
            </w:pPr>
            <w:r w:rsidRPr="00F379B3">
              <w:rPr>
                <w:rFonts w:ascii="Arial" w:hAnsi="Arial" w:cs="Arial"/>
                <w:b w:val="0"/>
                <w:sz w:val="12"/>
                <w:szCs w:val="12"/>
              </w:rPr>
              <w:t>Environmental theories</w:t>
            </w:r>
            <w:r w:rsidRPr="00F379B3">
              <w:rPr>
                <w:rFonts w:ascii="Arial" w:hAnsi="Arial"/>
                <w:b w:val="0"/>
                <w:bCs/>
                <w:sz w:val="12"/>
                <w:szCs w:val="12"/>
              </w:rPr>
              <w:t xml:space="preserve"> accept</w:t>
            </w:r>
            <w:r w:rsidRPr="00F379B3">
              <w:rPr>
                <w:rFonts w:ascii="Arial" w:hAnsi="Arial"/>
                <w:b w:val="0"/>
                <w:sz w:val="12"/>
                <w:szCs w:val="12"/>
              </w:rPr>
              <w:t xml:space="preserve"> the official crime statistics and therefore believe that crime is concentrated in inner city areas and poor housing estates.</w:t>
            </w:r>
          </w:p>
          <w:p w:rsidR="00F676ED" w:rsidRPr="00F379B3" w:rsidRDefault="00F676ED" w:rsidP="00F676ED">
            <w:pPr>
              <w:pStyle w:val="BodyText3"/>
              <w:rPr>
                <w:rFonts w:ascii="Arial" w:hAnsi="Arial" w:cs="Arial"/>
                <w:b w:val="0"/>
                <w:sz w:val="12"/>
                <w:szCs w:val="12"/>
              </w:rPr>
            </w:pPr>
          </w:p>
          <w:p w:rsidR="00F676ED" w:rsidRPr="00546D05" w:rsidRDefault="00F676ED" w:rsidP="00F676ED">
            <w:pPr>
              <w:pStyle w:val="BodyText3"/>
              <w:rPr>
                <w:rFonts w:ascii="Arial" w:hAnsi="Arial"/>
                <w:bCs/>
                <w:sz w:val="12"/>
                <w:szCs w:val="12"/>
              </w:rPr>
            </w:pPr>
            <w:r w:rsidRPr="00546D05">
              <w:rPr>
                <w:rFonts w:ascii="Arial" w:hAnsi="Arial"/>
                <w:bCs/>
                <w:sz w:val="12"/>
                <w:szCs w:val="12"/>
              </w:rPr>
              <w:t>The causes of urban crime and deviance</w:t>
            </w:r>
          </w:p>
          <w:p w:rsidR="00F676ED" w:rsidRPr="00F379B3" w:rsidRDefault="00F676ED" w:rsidP="00F676ED">
            <w:pPr>
              <w:pStyle w:val="BodyText3"/>
              <w:rPr>
                <w:rFonts w:ascii="Arial" w:hAnsi="Arial"/>
                <w:sz w:val="12"/>
                <w:szCs w:val="12"/>
              </w:rPr>
            </w:pPr>
          </w:p>
          <w:p w:rsidR="00F676ED" w:rsidRPr="00F379B3" w:rsidRDefault="00F676ED" w:rsidP="00F676ED">
            <w:pPr>
              <w:rPr>
                <w:rFonts w:ascii="Arial" w:hAnsi="Arial" w:cs="Arial"/>
                <w:sz w:val="12"/>
                <w:szCs w:val="12"/>
              </w:rPr>
            </w:pPr>
            <w:r w:rsidRPr="00F379B3">
              <w:rPr>
                <w:rFonts w:ascii="Arial" w:hAnsi="Arial" w:cs="Arial"/>
                <w:sz w:val="12"/>
                <w:szCs w:val="12"/>
              </w:rPr>
              <w:t xml:space="preserve">Environmental theories attempt to explain urban crime in causal terms.  </w:t>
            </w:r>
          </w:p>
          <w:p w:rsidR="00F676ED" w:rsidRPr="00F379B3" w:rsidRDefault="00F676ED" w:rsidP="00F676ED">
            <w:pPr>
              <w:rPr>
                <w:rFonts w:ascii="Arial" w:hAnsi="Arial" w:cs="Arial"/>
                <w:sz w:val="12"/>
                <w:szCs w:val="12"/>
              </w:rPr>
            </w:pPr>
          </w:p>
          <w:p w:rsidR="00F676ED" w:rsidRPr="00F379B3" w:rsidRDefault="00F676ED" w:rsidP="00F676ED">
            <w:pPr>
              <w:rPr>
                <w:rFonts w:ascii="Arial" w:hAnsi="Arial" w:cs="Arial"/>
                <w:sz w:val="12"/>
                <w:szCs w:val="12"/>
              </w:rPr>
            </w:pPr>
            <w:r w:rsidRPr="00F379B3">
              <w:rPr>
                <w:rFonts w:ascii="Arial" w:hAnsi="Arial" w:cs="Arial"/>
                <w:sz w:val="12"/>
                <w:szCs w:val="12"/>
              </w:rPr>
              <w:t xml:space="preserve">1. </w:t>
            </w:r>
            <w:r w:rsidRPr="00F379B3">
              <w:rPr>
                <w:rFonts w:ascii="Arial" w:hAnsi="Arial" w:cs="Arial"/>
                <w:b/>
                <w:sz w:val="12"/>
                <w:szCs w:val="12"/>
              </w:rPr>
              <w:t xml:space="preserve">The </w:t>
            </w:r>
            <w:smartTag w:uri="urn:schemas-microsoft-com:office:smarttags" w:element="City">
              <w:smartTag w:uri="urn:schemas-microsoft-com:office:smarttags" w:element="place">
                <w:r w:rsidRPr="00F379B3">
                  <w:rPr>
                    <w:rFonts w:ascii="Arial" w:hAnsi="Arial" w:cs="Arial"/>
                    <w:b/>
                    <w:sz w:val="12"/>
                    <w:szCs w:val="12"/>
                  </w:rPr>
                  <w:t>Chicago</w:t>
                </w:r>
              </w:smartTag>
            </w:smartTag>
            <w:r w:rsidRPr="00F379B3">
              <w:rPr>
                <w:rFonts w:ascii="Arial" w:hAnsi="Arial" w:cs="Arial"/>
                <w:b/>
                <w:sz w:val="12"/>
                <w:szCs w:val="12"/>
              </w:rPr>
              <w:t xml:space="preserve"> school</w:t>
            </w:r>
          </w:p>
          <w:p w:rsidR="00F676ED" w:rsidRPr="00F379B3" w:rsidRDefault="00F676ED" w:rsidP="00F676ED">
            <w:pPr>
              <w:rPr>
                <w:rFonts w:ascii="Arial" w:hAnsi="Arial" w:cs="Arial"/>
                <w:sz w:val="12"/>
                <w:szCs w:val="12"/>
              </w:rPr>
            </w:pPr>
          </w:p>
          <w:p w:rsidR="00F676ED" w:rsidRPr="00F379B3" w:rsidRDefault="00F676ED" w:rsidP="00F676ED">
            <w:pPr>
              <w:rPr>
                <w:rFonts w:ascii="Arial" w:hAnsi="Arial" w:cs="Arial"/>
                <w:sz w:val="12"/>
                <w:szCs w:val="12"/>
              </w:rPr>
            </w:pPr>
            <w:r w:rsidRPr="00F379B3">
              <w:rPr>
                <w:rFonts w:ascii="Arial" w:hAnsi="Arial" w:cs="Arial"/>
                <w:sz w:val="12"/>
                <w:szCs w:val="12"/>
              </w:rPr>
              <w:t xml:space="preserve">Shaw and McKay (1942) found in </w:t>
            </w:r>
            <w:smartTag w:uri="urn:schemas-microsoft-com:office:smarttags" w:element="City">
              <w:smartTag w:uri="urn:schemas-microsoft-com:office:smarttags" w:element="place">
                <w:r w:rsidRPr="00F379B3">
                  <w:rPr>
                    <w:rFonts w:ascii="Arial" w:hAnsi="Arial" w:cs="Arial"/>
                    <w:sz w:val="12"/>
                    <w:szCs w:val="12"/>
                  </w:rPr>
                  <w:t>Chicago</w:t>
                </w:r>
              </w:smartTag>
            </w:smartTag>
            <w:r w:rsidRPr="00F379B3">
              <w:rPr>
                <w:rFonts w:ascii="Arial" w:hAnsi="Arial" w:cs="Arial"/>
                <w:sz w:val="12"/>
                <w:szCs w:val="12"/>
              </w:rPr>
              <w:t xml:space="preserve"> that the zone of transition (characterised by the poorest housing) consistently had higher levels of crime than other areas.  They believed that this was because this area had high population turnover and therefore gave way to social disorganisation.  This resulted in weakened informal social control and hence more crime and deviance.</w:t>
            </w:r>
          </w:p>
          <w:p w:rsidR="00F676ED" w:rsidRPr="00F379B3" w:rsidRDefault="00F676ED" w:rsidP="00F676ED">
            <w:pPr>
              <w:rPr>
                <w:rFonts w:ascii="Arial" w:hAnsi="Arial" w:cs="Arial"/>
                <w:sz w:val="12"/>
                <w:szCs w:val="12"/>
              </w:rPr>
            </w:pPr>
          </w:p>
          <w:p w:rsidR="00F676ED" w:rsidRPr="00F379B3" w:rsidRDefault="00F676ED" w:rsidP="00F676ED">
            <w:pPr>
              <w:rPr>
                <w:rFonts w:ascii="Arial" w:hAnsi="Arial" w:cs="Arial"/>
                <w:sz w:val="12"/>
                <w:szCs w:val="12"/>
              </w:rPr>
            </w:pPr>
            <w:r w:rsidRPr="00F379B3">
              <w:rPr>
                <w:rFonts w:ascii="Arial" w:hAnsi="Arial" w:cs="Arial"/>
                <w:sz w:val="12"/>
                <w:szCs w:val="12"/>
              </w:rPr>
              <w:t xml:space="preserve">2. Differential association theory Sutherland (1942) maintains that crime tends to be highest in urban areas because criminality and deviancy is less likely to be condemned.  He also claims that individuals associate with others who have favourable attitudes about crime and are therefore influenced by them.  </w:t>
            </w:r>
          </w:p>
          <w:p w:rsidR="00F676ED" w:rsidRPr="00F379B3" w:rsidRDefault="00F676ED" w:rsidP="00F676ED">
            <w:pPr>
              <w:rPr>
                <w:rFonts w:ascii="Arial" w:hAnsi="Arial" w:cs="Arial"/>
                <w:sz w:val="12"/>
                <w:szCs w:val="12"/>
              </w:rPr>
            </w:pPr>
          </w:p>
          <w:p w:rsidR="00F676ED" w:rsidRPr="00F379B3" w:rsidRDefault="00F676ED" w:rsidP="00F676ED">
            <w:pPr>
              <w:rPr>
                <w:rFonts w:ascii="Arial" w:hAnsi="Arial" w:cs="Arial"/>
                <w:sz w:val="12"/>
                <w:szCs w:val="12"/>
              </w:rPr>
            </w:pPr>
            <w:r w:rsidRPr="00F379B3">
              <w:rPr>
                <w:rFonts w:ascii="Arial" w:hAnsi="Arial" w:cs="Arial"/>
                <w:sz w:val="12"/>
                <w:szCs w:val="12"/>
              </w:rPr>
              <w:t xml:space="preserve">3. </w:t>
            </w:r>
            <w:r w:rsidRPr="00F379B3">
              <w:rPr>
                <w:rFonts w:ascii="Arial" w:hAnsi="Arial" w:cs="Arial"/>
                <w:b/>
                <w:sz w:val="12"/>
                <w:szCs w:val="12"/>
              </w:rPr>
              <w:t>Tipping theory</w:t>
            </w:r>
          </w:p>
          <w:p w:rsidR="00F676ED" w:rsidRPr="00F379B3" w:rsidRDefault="00F676ED" w:rsidP="00F676ED">
            <w:pPr>
              <w:rPr>
                <w:rFonts w:ascii="Arial" w:hAnsi="Arial" w:cs="Arial"/>
                <w:sz w:val="12"/>
                <w:szCs w:val="12"/>
              </w:rPr>
            </w:pPr>
          </w:p>
          <w:p w:rsidR="00F676ED" w:rsidRPr="00F379B3" w:rsidRDefault="00F676ED" w:rsidP="00F676ED">
            <w:pPr>
              <w:rPr>
                <w:rFonts w:ascii="Arial" w:hAnsi="Arial" w:cs="Arial"/>
                <w:sz w:val="12"/>
                <w:szCs w:val="12"/>
              </w:rPr>
            </w:pPr>
            <w:r w:rsidRPr="00F379B3">
              <w:rPr>
                <w:rFonts w:ascii="Arial" w:hAnsi="Arial" w:cs="Arial"/>
                <w:sz w:val="12"/>
                <w:szCs w:val="12"/>
              </w:rPr>
              <w:t>Bottoms (1989) suggests that the extent and type of crime is linked to housing areas.  He claims that less desirable areas gain bad reputations and get ‘tipped’ which has negative consequences such as:</w:t>
            </w:r>
          </w:p>
          <w:p w:rsidR="00F676ED" w:rsidRPr="00F379B3" w:rsidRDefault="00F676ED" w:rsidP="00F676ED">
            <w:pPr>
              <w:rPr>
                <w:rFonts w:ascii="Arial" w:hAnsi="Arial" w:cs="Arial"/>
                <w:sz w:val="12"/>
                <w:szCs w:val="12"/>
              </w:rPr>
            </w:pPr>
          </w:p>
          <w:p w:rsidR="00F676ED" w:rsidRPr="00F379B3" w:rsidRDefault="00F676ED" w:rsidP="00F676ED">
            <w:pPr>
              <w:numPr>
                <w:ilvl w:val="0"/>
                <w:numId w:val="25"/>
              </w:numPr>
              <w:rPr>
                <w:rFonts w:ascii="Arial" w:hAnsi="Arial" w:cs="Arial"/>
                <w:sz w:val="12"/>
                <w:szCs w:val="12"/>
              </w:rPr>
            </w:pPr>
            <w:r w:rsidRPr="00F379B3">
              <w:rPr>
                <w:rFonts w:ascii="Arial" w:hAnsi="Arial" w:cs="Arial"/>
                <w:sz w:val="12"/>
                <w:szCs w:val="12"/>
              </w:rPr>
              <w:t>Attracts ‘problem’ families</w:t>
            </w:r>
          </w:p>
          <w:p w:rsidR="00F676ED" w:rsidRPr="00F379B3" w:rsidRDefault="00F676ED" w:rsidP="00F676ED">
            <w:pPr>
              <w:numPr>
                <w:ilvl w:val="0"/>
                <w:numId w:val="25"/>
              </w:numPr>
              <w:rPr>
                <w:rFonts w:ascii="Arial" w:hAnsi="Arial" w:cs="Arial"/>
                <w:sz w:val="12"/>
                <w:szCs w:val="12"/>
              </w:rPr>
            </w:pPr>
            <w:r w:rsidRPr="00F379B3">
              <w:rPr>
                <w:rFonts w:ascii="Arial" w:hAnsi="Arial" w:cs="Arial"/>
                <w:sz w:val="12"/>
                <w:szCs w:val="12"/>
              </w:rPr>
              <w:t>Physical and social disorder</w:t>
            </w:r>
          </w:p>
          <w:p w:rsidR="00F676ED" w:rsidRPr="00F379B3" w:rsidRDefault="00153198" w:rsidP="00153198">
            <w:pPr>
              <w:numPr>
                <w:ilvl w:val="0"/>
                <w:numId w:val="25"/>
              </w:numPr>
              <w:rPr>
                <w:rFonts w:ascii="Arial" w:hAnsi="Arial" w:cs="Arial"/>
                <w:sz w:val="12"/>
                <w:szCs w:val="12"/>
              </w:rPr>
            </w:pPr>
            <w:r w:rsidRPr="00F379B3">
              <w:rPr>
                <w:rFonts w:ascii="Arial" w:hAnsi="Arial" w:cs="Arial"/>
                <w:sz w:val="12"/>
                <w:szCs w:val="12"/>
              </w:rPr>
              <w:t xml:space="preserve">Little Informal social control </w:t>
            </w:r>
          </w:p>
          <w:p w:rsidR="00F676ED" w:rsidRPr="00F379B3" w:rsidRDefault="00F676ED" w:rsidP="00F676ED">
            <w:pPr>
              <w:numPr>
                <w:ilvl w:val="0"/>
                <w:numId w:val="25"/>
              </w:numPr>
              <w:rPr>
                <w:rFonts w:ascii="Arial" w:hAnsi="Arial" w:cs="Arial"/>
                <w:sz w:val="12"/>
                <w:szCs w:val="12"/>
              </w:rPr>
            </w:pPr>
            <w:r w:rsidRPr="00F379B3">
              <w:rPr>
                <w:rFonts w:ascii="Arial" w:hAnsi="Arial" w:cs="Arial"/>
                <w:sz w:val="12"/>
                <w:szCs w:val="12"/>
              </w:rPr>
              <w:t>Loss of community</w:t>
            </w:r>
          </w:p>
          <w:p w:rsidR="00F676ED" w:rsidRPr="00F379B3" w:rsidRDefault="00F676ED" w:rsidP="00F676ED">
            <w:pPr>
              <w:numPr>
                <w:ilvl w:val="0"/>
                <w:numId w:val="25"/>
              </w:numPr>
              <w:rPr>
                <w:rFonts w:ascii="Arial" w:hAnsi="Arial" w:cs="Arial"/>
                <w:sz w:val="12"/>
                <w:szCs w:val="12"/>
              </w:rPr>
            </w:pPr>
            <w:r w:rsidRPr="00F379B3">
              <w:rPr>
                <w:rFonts w:ascii="Arial" w:hAnsi="Arial" w:cs="Arial"/>
                <w:sz w:val="12"/>
                <w:szCs w:val="12"/>
              </w:rPr>
              <w:t>‘Respectable’ people move out</w:t>
            </w:r>
          </w:p>
          <w:p w:rsidR="00F676ED" w:rsidRPr="00F379B3" w:rsidRDefault="00F676ED" w:rsidP="00F676ED">
            <w:pPr>
              <w:numPr>
                <w:ilvl w:val="0"/>
                <w:numId w:val="25"/>
              </w:numPr>
              <w:rPr>
                <w:rFonts w:ascii="Arial" w:hAnsi="Arial" w:cs="Arial"/>
                <w:sz w:val="12"/>
                <w:szCs w:val="12"/>
              </w:rPr>
            </w:pPr>
            <w:r w:rsidRPr="00F379B3">
              <w:rPr>
                <w:rFonts w:ascii="Arial" w:hAnsi="Arial" w:cs="Arial"/>
                <w:sz w:val="12"/>
                <w:szCs w:val="12"/>
              </w:rPr>
              <w:t>Criminal subcultures emerge</w:t>
            </w:r>
          </w:p>
          <w:p w:rsidR="00FF7339" w:rsidRPr="00F379B3" w:rsidRDefault="00FF7339">
            <w:pPr>
              <w:pStyle w:val="Header"/>
              <w:tabs>
                <w:tab w:val="clear" w:pos="4153"/>
                <w:tab w:val="clear" w:pos="8306"/>
              </w:tabs>
              <w:rPr>
                <w:rFonts w:ascii="Arial" w:hAnsi="Arial"/>
                <w:b/>
                <w:bCs/>
                <w:sz w:val="12"/>
                <w:szCs w:val="12"/>
              </w:rPr>
            </w:pPr>
          </w:p>
        </w:tc>
        <w:tc>
          <w:tcPr>
            <w:tcW w:w="2275" w:type="dxa"/>
          </w:tcPr>
          <w:p w:rsidR="00F04F1D" w:rsidRPr="00F379B3" w:rsidRDefault="00F04F1D" w:rsidP="00F04F1D">
            <w:pPr>
              <w:pStyle w:val="Heading5"/>
              <w:rPr>
                <w:bCs/>
                <w:sz w:val="12"/>
                <w:szCs w:val="12"/>
              </w:rPr>
            </w:pPr>
            <w:r w:rsidRPr="00F379B3">
              <w:rPr>
                <w:bCs/>
                <w:sz w:val="12"/>
                <w:szCs w:val="12"/>
              </w:rPr>
              <w:t>Strength</w:t>
            </w:r>
          </w:p>
          <w:p w:rsidR="00F04F1D" w:rsidRPr="00F379B3" w:rsidRDefault="00F04F1D" w:rsidP="00F04F1D">
            <w:pPr>
              <w:rPr>
                <w:rFonts w:ascii="Arial" w:hAnsi="Arial"/>
                <w:sz w:val="12"/>
                <w:szCs w:val="12"/>
              </w:rPr>
            </w:pPr>
          </w:p>
          <w:p w:rsidR="00153198" w:rsidRPr="00F379B3" w:rsidRDefault="00153198" w:rsidP="00153198">
            <w:pPr>
              <w:rPr>
                <w:rFonts w:ascii="Arial" w:hAnsi="Arial"/>
                <w:sz w:val="12"/>
                <w:szCs w:val="12"/>
              </w:rPr>
            </w:pPr>
            <w:r w:rsidRPr="00F379B3">
              <w:rPr>
                <w:rFonts w:ascii="Arial" w:hAnsi="Arial"/>
                <w:sz w:val="12"/>
                <w:szCs w:val="12"/>
              </w:rPr>
              <w:t xml:space="preserve">1.  Environmental theories have gained </w:t>
            </w:r>
            <w:r w:rsidRPr="00F379B3">
              <w:rPr>
                <w:rFonts w:ascii="Arial" w:hAnsi="Arial"/>
                <w:sz w:val="12"/>
                <w:szCs w:val="12"/>
                <w:u w:val="single"/>
              </w:rPr>
              <w:t>empirical</w:t>
            </w:r>
            <w:r w:rsidRPr="00F379B3">
              <w:rPr>
                <w:rFonts w:ascii="Arial" w:hAnsi="Arial"/>
                <w:sz w:val="12"/>
                <w:szCs w:val="12"/>
              </w:rPr>
              <w:t xml:space="preserve"> support.  </w:t>
            </w:r>
            <w:r w:rsidRPr="00F379B3">
              <w:rPr>
                <w:rFonts w:ascii="Arial" w:hAnsi="Arial"/>
                <w:b/>
                <w:bCs/>
                <w:sz w:val="12"/>
                <w:szCs w:val="12"/>
              </w:rPr>
              <w:t xml:space="preserve">Sampson and </w:t>
            </w:r>
            <w:smartTag w:uri="urn:schemas-microsoft-com:office:smarttags" w:element="City">
              <w:smartTag w:uri="urn:schemas-microsoft-com:office:smarttags" w:element="place">
                <w:r w:rsidRPr="00F379B3">
                  <w:rPr>
                    <w:rFonts w:ascii="Arial" w:hAnsi="Arial"/>
                    <w:b/>
                    <w:bCs/>
                    <w:sz w:val="12"/>
                    <w:szCs w:val="12"/>
                  </w:rPr>
                  <w:t>Groves</w:t>
                </w:r>
              </w:smartTag>
            </w:smartTag>
            <w:r w:rsidRPr="00F379B3">
              <w:rPr>
                <w:rFonts w:ascii="Arial" w:hAnsi="Arial"/>
                <w:sz w:val="12"/>
                <w:szCs w:val="12"/>
              </w:rPr>
              <w:t xml:space="preserve"> (1989) support the claim that crime rates are highest where informal social control is weak.  This suggests there is some </w:t>
            </w:r>
            <w:r w:rsidRPr="00F379B3">
              <w:rPr>
                <w:rFonts w:ascii="Arial" w:hAnsi="Arial"/>
                <w:sz w:val="12"/>
                <w:szCs w:val="12"/>
                <w:u w:val="single"/>
              </w:rPr>
              <w:t>validity</w:t>
            </w:r>
            <w:r w:rsidRPr="00F379B3">
              <w:rPr>
                <w:rFonts w:ascii="Arial" w:hAnsi="Arial"/>
                <w:sz w:val="12"/>
                <w:szCs w:val="12"/>
              </w:rPr>
              <w:t xml:space="preserve"> in the environmental theories ideas.</w:t>
            </w:r>
          </w:p>
          <w:p w:rsidR="00153198" w:rsidRPr="00F379B3" w:rsidRDefault="00153198" w:rsidP="00F04F1D">
            <w:pPr>
              <w:rPr>
                <w:rFonts w:ascii="Arial" w:hAnsi="Arial"/>
                <w:sz w:val="12"/>
                <w:szCs w:val="12"/>
              </w:rPr>
            </w:pPr>
          </w:p>
          <w:p w:rsidR="00F04F1D" w:rsidRPr="00F379B3" w:rsidRDefault="00F04F1D" w:rsidP="00F04F1D">
            <w:pPr>
              <w:rPr>
                <w:rFonts w:ascii="Arial" w:hAnsi="Arial"/>
                <w:sz w:val="12"/>
                <w:szCs w:val="12"/>
              </w:rPr>
            </w:pPr>
          </w:p>
          <w:p w:rsidR="00F04F1D" w:rsidRPr="00F379B3" w:rsidRDefault="00F04F1D" w:rsidP="00F04F1D">
            <w:pPr>
              <w:pStyle w:val="Heading5"/>
              <w:rPr>
                <w:bCs/>
                <w:sz w:val="12"/>
                <w:szCs w:val="12"/>
              </w:rPr>
            </w:pPr>
            <w:r w:rsidRPr="00F379B3">
              <w:rPr>
                <w:bCs/>
                <w:sz w:val="12"/>
                <w:szCs w:val="12"/>
              </w:rPr>
              <w:t>Weaknesses</w:t>
            </w:r>
          </w:p>
          <w:p w:rsidR="00153198" w:rsidRPr="00F379B3" w:rsidRDefault="00153198" w:rsidP="00153198">
            <w:pPr>
              <w:rPr>
                <w:rFonts w:ascii="Arial" w:hAnsi="Arial"/>
                <w:sz w:val="12"/>
                <w:szCs w:val="12"/>
              </w:rPr>
            </w:pPr>
          </w:p>
          <w:p w:rsidR="00153198" w:rsidRPr="00F379B3" w:rsidRDefault="00153198" w:rsidP="00153198">
            <w:pPr>
              <w:rPr>
                <w:rFonts w:ascii="Arial" w:hAnsi="Arial" w:cs="Arial"/>
                <w:sz w:val="12"/>
                <w:szCs w:val="12"/>
              </w:rPr>
            </w:pPr>
            <w:r w:rsidRPr="00F379B3">
              <w:rPr>
                <w:rFonts w:ascii="Arial" w:hAnsi="Arial"/>
                <w:sz w:val="12"/>
                <w:szCs w:val="12"/>
              </w:rPr>
              <w:t xml:space="preserve">1.  Environmental theories have been questioned on </w:t>
            </w:r>
            <w:r w:rsidRPr="00F379B3">
              <w:rPr>
                <w:rFonts w:ascii="Arial" w:hAnsi="Arial"/>
                <w:sz w:val="12"/>
                <w:szCs w:val="12"/>
                <w:u w:val="single"/>
              </w:rPr>
              <w:t>empirical</w:t>
            </w:r>
            <w:r w:rsidRPr="00F379B3">
              <w:rPr>
                <w:rFonts w:ascii="Arial" w:hAnsi="Arial"/>
                <w:b/>
                <w:bCs/>
                <w:sz w:val="12"/>
                <w:szCs w:val="12"/>
                <w:u w:val="single"/>
              </w:rPr>
              <w:t xml:space="preserve"> </w:t>
            </w:r>
            <w:r w:rsidRPr="00F379B3">
              <w:rPr>
                <w:rFonts w:ascii="Arial" w:hAnsi="Arial"/>
                <w:sz w:val="12"/>
                <w:szCs w:val="12"/>
                <w:u w:val="single"/>
              </w:rPr>
              <w:t>grounds</w:t>
            </w:r>
            <w:r w:rsidRPr="00F379B3">
              <w:rPr>
                <w:rFonts w:ascii="Arial" w:hAnsi="Arial"/>
                <w:sz w:val="12"/>
                <w:szCs w:val="12"/>
              </w:rPr>
              <w:t xml:space="preserve">.  Recent </w:t>
            </w:r>
            <w:r w:rsidRPr="00F379B3">
              <w:rPr>
                <w:rFonts w:ascii="Arial" w:hAnsi="Arial"/>
                <w:b/>
                <w:bCs/>
                <w:sz w:val="12"/>
                <w:szCs w:val="12"/>
              </w:rPr>
              <w:t>Home Office</w:t>
            </w:r>
            <w:r w:rsidRPr="00F379B3">
              <w:rPr>
                <w:rFonts w:ascii="Arial" w:hAnsi="Arial"/>
                <w:sz w:val="12"/>
                <w:szCs w:val="12"/>
              </w:rPr>
              <w:t xml:space="preserve"> research questions </w:t>
            </w:r>
            <w:smartTag w:uri="urn:schemas-microsoft-com:office:smarttags" w:element="City">
              <w:smartTag w:uri="urn:schemas-microsoft-com:office:smarttags" w:element="place">
                <w:r w:rsidRPr="00F379B3">
                  <w:rPr>
                    <w:rFonts w:ascii="Arial" w:hAnsi="Arial"/>
                    <w:sz w:val="12"/>
                    <w:szCs w:val="12"/>
                  </w:rPr>
                  <w:t>Chicago</w:t>
                </w:r>
              </w:smartTag>
            </w:smartTag>
            <w:r w:rsidRPr="00F379B3">
              <w:rPr>
                <w:rFonts w:ascii="Arial" w:hAnsi="Arial"/>
                <w:sz w:val="12"/>
                <w:szCs w:val="12"/>
              </w:rPr>
              <w:t xml:space="preserve"> school ideas that crime is concentrated in zones.  Home Office data suggest that geographical patterns of crime are much more complex.  Indeed they point to recent upsurges in rural crime.  This suggests that the </w:t>
            </w:r>
            <w:r w:rsidRPr="00F379B3">
              <w:rPr>
                <w:rFonts w:ascii="Arial" w:hAnsi="Arial"/>
                <w:sz w:val="12"/>
                <w:szCs w:val="12"/>
                <w:u w:val="single"/>
              </w:rPr>
              <w:t>validity</w:t>
            </w:r>
            <w:r w:rsidRPr="00F379B3">
              <w:rPr>
                <w:rFonts w:ascii="Arial" w:hAnsi="Arial"/>
                <w:sz w:val="12"/>
                <w:szCs w:val="12"/>
              </w:rPr>
              <w:t xml:space="preserve"> of environmental ideas have to be questioned.</w:t>
            </w:r>
          </w:p>
          <w:p w:rsidR="00153198" w:rsidRPr="00F379B3" w:rsidRDefault="00153198" w:rsidP="00153198">
            <w:pPr>
              <w:rPr>
                <w:rFonts w:ascii="Arial" w:hAnsi="Arial"/>
                <w:sz w:val="12"/>
                <w:szCs w:val="12"/>
              </w:rPr>
            </w:pPr>
          </w:p>
          <w:p w:rsidR="00153198" w:rsidRPr="00F379B3" w:rsidRDefault="00153198" w:rsidP="00153198">
            <w:pPr>
              <w:rPr>
                <w:rFonts w:ascii="Arial" w:hAnsi="Arial"/>
                <w:sz w:val="12"/>
                <w:szCs w:val="12"/>
              </w:rPr>
            </w:pPr>
            <w:r w:rsidRPr="00F379B3">
              <w:rPr>
                <w:rFonts w:ascii="Arial" w:hAnsi="Arial"/>
                <w:sz w:val="12"/>
                <w:szCs w:val="12"/>
              </w:rPr>
              <w:t>1.  Environmental theories have been criticised on a</w:t>
            </w:r>
            <w:r w:rsidRPr="00F379B3">
              <w:rPr>
                <w:rFonts w:ascii="Arial" w:hAnsi="Arial"/>
                <w:b/>
                <w:bCs/>
                <w:sz w:val="12"/>
                <w:szCs w:val="12"/>
              </w:rPr>
              <w:t xml:space="preserve"> </w:t>
            </w:r>
            <w:r w:rsidRPr="00F379B3">
              <w:rPr>
                <w:rFonts w:ascii="Arial" w:hAnsi="Arial"/>
                <w:sz w:val="12"/>
                <w:szCs w:val="12"/>
                <w:u w:val="single"/>
              </w:rPr>
              <w:t>theoretical</w:t>
            </w:r>
            <w:r w:rsidRPr="00F379B3">
              <w:rPr>
                <w:rFonts w:ascii="Arial" w:hAnsi="Arial"/>
                <w:b/>
                <w:bCs/>
                <w:sz w:val="12"/>
                <w:szCs w:val="12"/>
              </w:rPr>
              <w:t xml:space="preserve"> </w:t>
            </w:r>
            <w:r w:rsidRPr="00F379B3">
              <w:rPr>
                <w:rFonts w:ascii="Arial" w:hAnsi="Arial"/>
                <w:sz w:val="12"/>
                <w:szCs w:val="12"/>
              </w:rPr>
              <w:t xml:space="preserve">level.  </w:t>
            </w:r>
            <w:r w:rsidRPr="00F379B3">
              <w:rPr>
                <w:rFonts w:ascii="Arial" w:hAnsi="Arial"/>
                <w:b/>
                <w:bCs/>
                <w:sz w:val="12"/>
                <w:szCs w:val="12"/>
              </w:rPr>
              <w:t xml:space="preserve">Postmodernists </w:t>
            </w:r>
            <w:r w:rsidRPr="00F379B3">
              <w:rPr>
                <w:rFonts w:ascii="Arial" w:hAnsi="Arial"/>
                <w:sz w:val="12"/>
                <w:szCs w:val="12"/>
              </w:rPr>
              <w:t xml:space="preserve">criticise environmental theories for focusing too much on the environment, thereby neglecting wider structural causes.  Postmodernists link crime in inner city areas to a growing underclass that have become ‘ghettoised’ in certain areas. This suggests that environmental theories only offer a </w:t>
            </w:r>
            <w:r w:rsidRPr="00F379B3">
              <w:rPr>
                <w:rFonts w:ascii="Arial" w:hAnsi="Arial"/>
                <w:sz w:val="12"/>
                <w:szCs w:val="12"/>
                <w:u w:val="single"/>
              </w:rPr>
              <w:t>partial view</w:t>
            </w:r>
            <w:r w:rsidRPr="00F379B3">
              <w:rPr>
                <w:rFonts w:ascii="Arial" w:hAnsi="Arial"/>
                <w:sz w:val="12"/>
                <w:szCs w:val="12"/>
              </w:rPr>
              <w:t xml:space="preserve"> on crime and deviance.</w:t>
            </w:r>
          </w:p>
          <w:p w:rsidR="00614176" w:rsidRPr="00F379B3" w:rsidRDefault="00614176" w:rsidP="00614176">
            <w:pPr>
              <w:rPr>
                <w:rFonts w:ascii="Arial" w:hAnsi="Arial"/>
                <w:sz w:val="12"/>
                <w:szCs w:val="12"/>
              </w:rPr>
            </w:pPr>
          </w:p>
          <w:p w:rsidR="00F04F1D" w:rsidRPr="00F379B3" w:rsidRDefault="00F04F1D" w:rsidP="00F04F1D">
            <w:pPr>
              <w:rPr>
                <w:rFonts w:ascii="Arial" w:hAnsi="Arial"/>
                <w:sz w:val="12"/>
                <w:szCs w:val="12"/>
              </w:rPr>
            </w:pPr>
          </w:p>
          <w:p w:rsidR="00FF7339" w:rsidRPr="00F379B3" w:rsidRDefault="00FF7339" w:rsidP="00614176">
            <w:pPr>
              <w:rPr>
                <w:rFonts w:ascii="Arial" w:hAnsi="Arial"/>
                <w:bCs/>
                <w:sz w:val="12"/>
                <w:szCs w:val="12"/>
              </w:rPr>
            </w:pPr>
          </w:p>
        </w:tc>
        <w:tc>
          <w:tcPr>
            <w:tcW w:w="2276" w:type="dxa"/>
          </w:tcPr>
          <w:p w:rsidR="00FF7339" w:rsidRPr="00F379B3" w:rsidRDefault="00FF7339">
            <w:pPr>
              <w:pStyle w:val="Heading3"/>
              <w:rPr>
                <w:rFonts w:ascii="Arial" w:hAnsi="Arial"/>
                <w:bCs/>
                <w:sz w:val="12"/>
                <w:szCs w:val="12"/>
              </w:rPr>
            </w:pPr>
            <w:r w:rsidRPr="00F379B3">
              <w:rPr>
                <w:rFonts w:ascii="Arial" w:hAnsi="Arial"/>
                <w:bCs/>
                <w:sz w:val="12"/>
                <w:szCs w:val="12"/>
              </w:rPr>
              <w:t>Response to official crime statistics</w:t>
            </w:r>
          </w:p>
          <w:p w:rsidR="00FF7339" w:rsidRPr="00F379B3" w:rsidRDefault="00FF7339">
            <w:pPr>
              <w:rPr>
                <w:rFonts w:ascii="Arial" w:hAnsi="Arial"/>
                <w:sz w:val="12"/>
                <w:szCs w:val="12"/>
              </w:rPr>
            </w:pPr>
          </w:p>
          <w:p w:rsidR="003717F8" w:rsidRPr="00F379B3" w:rsidRDefault="003717F8" w:rsidP="003717F8">
            <w:pPr>
              <w:pStyle w:val="BodyText3"/>
              <w:rPr>
                <w:rFonts w:ascii="Arial" w:hAnsi="Arial" w:cs="Arial"/>
                <w:b w:val="0"/>
                <w:sz w:val="12"/>
                <w:szCs w:val="12"/>
              </w:rPr>
            </w:pPr>
            <w:r w:rsidRPr="00F379B3">
              <w:rPr>
                <w:rFonts w:ascii="Arial" w:hAnsi="Arial" w:cs="Arial"/>
                <w:b w:val="0"/>
                <w:sz w:val="12"/>
                <w:szCs w:val="12"/>
              </w:rPr>
              <w:t xml:space="preserve">Left realists </w:t>
            </w:r>
            <w:r w:rsidRPr="00F379B3">
              <w:rPr>
                <w:rFonts w:ascii="Arial" w:hAnsi="Arial" w:cs="Arial"/>
                <w:b w:val="0"/>
                <w:bCs/>
                <w:sz w:val="12"/>
                <w:szCs w:val="12"/>
              </w:rPr>
              <w:t>largely accept</w:t>
            </w:r>
            <w:r w:rsidRPr="00F379B3">
              <w:rPr>
                <w:rFonts w:ascii="Arial" w:hAnsi="Arial" w:cs="Arial"/>
                <w:b w:val="0"/>
                <w:sz w:val="12"/>
                <w:szCs w:val="12"/>
              </w:rPr>
              <w:t xml:space="preserve"> the official crime statistics and therefore</w:t>
            </w:r>
            <w:r w:rsidRPr="00F379B3">
              <w:rPr>
                <w:rFonts w:ascii="Arial" w:hAnsi="Arial" w:cs="Arial"/>
                <w:b w:val="0"/>
                <w:bCs/>
                <w:sz w:val="12"/>
                <w:szCs w:val="12"/>
              </w:rPr>
              <w:t xml:space="preserve"> </w:t>
            </w:r>
            <w:r w:rsidRPr="00F379B3">
              <w:rPr>
                <w:rFonts w:ascii="Arial" w:hAnsi="Arial" w:cs="Arial"/>
                <w:b w:val="0"/>
                <w:sz w:val="12"/>
                <w:szCs w:val="12"/>
              </w:rPr>
              <w:t>try to explain in causal terms the geographical patterns they show.  They recognise that the statistics have problems (e.g. in terms of police practices) but that this should not lead to their rejection. They suggest that sociologists should supplement official crime statistics with local victim surveys as they reveal patterns of victimisation and fear of crime (which they believe is highest amongst those living in inner city areas).</w:t>
            </w:r>
          </w:p>
          <w:p w:rsidR="00C85C9B" w:rsidRPr="00F379B3" w:rsidRDefault="00C85C9B" w:rsidP="00C85C9B">
            <w:pPr>
              <w:pStyle w:val="BodyText3"/>
              <w:rPr>
                <w:rFonts w:ascii="Arial" w:hAnsi="Arial" w:cs="Arial"/>
                <w:b w:val="0"/>
                <w:sz w:val="12"/>
                <w:szCs w:val="12"/>
              </w:rPr>
            </w:pPr>
          </w:p>
          <w:p w:rsidR="003717F8" w:rsidRPr="00546D05" w:rsidRDefault="003717F8" w:rsidP="003717F8">
            <w:pPr>
              <w:pStyle w:val="BodyText3"/>
              <w:rPr>
                <w:rFonts w:ascii="Arial" w:hAnsi="Arial" w:cs="Arial"/>
                <w:bCs/>
                <w:sz w:val="12"/>
                <w:szCs w:val="12"/>
              </w:rPr>
            </w:pPr>
            <w:r w:rsidRPr="00546D05">
              <w:rPr>
                <w:rFonts w:ascii="Arial" w:hAnsi="Arial" w:cs="Arial"/>
                <w:bCs/>
                <w:sz w:val="12"/>
                <w:szCs w:val="12"/>
              </w:rPr>
              <w:t>The causes of urban crime and deviance</w:t>
            </w:r>
          </w:p>
          <w:p w:rsidR="003717F8" w:rsidRPr="00F379B3" w:rsidRDefault="003717F8" w:rsidP="003717F8">
            <w:pPr>
              <w:pStyle w:val="BodyText3"/>
              <w:rPr>
                <w:rFonts w:ascii="Arial" w:hAnsi="Arial" w:cs="Arial"/>
                <w:sz w:val="12"/>
                <w:szCs w:val="12"/>
              </w:rPr>
            </w:pPr>
          </w:p>
          <w:p w:rsidR="003717F8" w:rsidRPr="00F379B3" w:rsidRDefault="003717F8" w:rsidP="003717F8">
            <w:pPr>
              <w:rPr>
                <w:rFonts w:ascii="Arial" w:hAnsi="Arial" w:cs="Arial"/>
                <w:sz w:val="12"/>
                <w:szCs w:val="12"/>
              </w:rPr>
            </w:pPr>
            <w:r w:rsidRPr="00F379B3">
              <w:rPr>
                <w:rFonts w:ascii="Arial" w:hAnsi="Arial" w:cs="Arial"/>
                <w:sz w:val="12"/>
                <w:szCs w:val="12"/>
              </w:rPr>
              <w:t xml:space="preserve">Left realists such as </w:t>
            </w:r>
            <w:r w:rsidRPr="00F379B3">
              <w:rPr>
                <w:rFonts w:ascii="Arial" w:hAnsi="Arial" w:cs="Arial"/>
                <w:b/>
                <w:bCs/>
                <w:sz w:val="12"/>
                <w:szCs w:val="12"/>
              </w:rPr>
              <w:t>Young</w:t>
            </w:r>
            <w:r w:rsidRPr="00F379B3">
              <w:rPr>
                <w:rFonts w:ascii="Arial" w:hAnsi="Arial" w:cs="Arial"/>
                <w:sz w:val="12"/>
                <w:szCs w:val="12"/>
              </w:rPr>
              <w:t xml:space="preserve"> (1997) attempt to explain the real problem of urban crime (but also rural too) in terms of three related causal factors.</w:t>
            </w:r>
          </w:p>
          <w:p w:rsidR="003717F8" w:rsidRPr="00F379B3" w:rsidRDefault="003717F8" w:rsidP="003717F8">
            <w:pPr>
              <w:rPr>
                <w:rFonts w:ascii="Arial" w:hAnsi="Arial" w:cs="Arial"/>
                <w:sz w:val="12"/>
                <w:szCs w:val="12"/>
              </w:rPr>
            </w:pPr>
          </w:p>
          <w:p w:rsidR="003717F8" w:rsidRPr="00F379B3" w:rsidRDefault="003717F8" w:rsidP="003717F8">
            <w:pPr>
              <w:pStyle w:val="Heading5"/>
              <w:rPr>
                <w:rFonts w:cs="Arial"/>
                <w:bCs/>
                <w:sz w:val="12"/>
                <w:szCs w:val="12"/>
              </w:rPr>
            </w:pPr>
            <w:r w:rsidRPr="00F379B3">
              <w:rPr>
                <w:rFonts w:cs="Arial"/>
                <w:bCs/>
                <w:sz w:val="12"/>
                <w:szCs w:val="12"/>
              </w:rPr>
              <w:t>Marginalisation</w:t>
            </w:r>
          </w:p>
          <w:p w:rsidR="003717F8" w:rsidRPr="00F379B3" w:rsidRDefault="003717F8" w:rsidP="003717F8">
            <w:pPr>
              <w:rPr>
                <w:rFonts w:ascii="Arial" w:hAnsi="Arial" w:cs="Arial"/>
                <w:sz w:val="12"/>
                <w:szCs w:val="12"/>
              </w:rPr>
            </w:pPr>
          </w:p>
          <w:p w:rsidR="003717F8" w:rsidRPr="00F379B3" w:rsidRDefault="003717F8" w:rsidP="003717F8">
            <w:pPr>
              <w:pStyle w:val="BodyText3"/>
              <w:rPr>
                <w:rFonts w:ascii="Arial" w:hAnsi="Arial" w:cs="Arial"/>
                <w:b w:val="0"/>
                <w:sz w:val="12"/>
                <w:szCs w:val="12"/>
              </w:rPr>
            </w:pPr>
            <w:r w:rsidRPr="00F379B3">
              <w:rPr>
                <w:rFonts w:ascii="Arial" w:hAnsi="Arial" w:cs="Arial"/>
                <w:b w:val="0"/>
                <w:sz w:val="12"/>
                <w:szCs w:val="12"/>
              </w:rPr>
              <w:t xml:space="preserve"> Young suggest that fundamental changes have occurred in the social structure since the 1980s and as a consequence a growing number of inner city (and some rural) youths are finding themselves marginalised or socially excluded.  For left realists this marginalisation is an underlying pressure for crime and deviance, but not in itself a direct cause.</w:t>
            </w:r>
          </w:p>
          <w:p w:rsidR="003717F8" w:rsidRPr="00F379B3" w:rsidRDefault="003717F8" w:rsidP="003717F8">
            <w:pPr>
              <w:rPr>
                <w:rFonts w:ascii="Arial" w:hAnsi="Arial"/>
                <w:sz w:val="12"/>
                <w:szCs w:val="12"/>
              </w:rPr>
            </w:pPr>
          </w:p>
          <w:p w:rsidR="003717F8" w:rsidRPr="00F379B3" w:rsidRDefault="003717F8" w:rsidP="003717F8">
            <w:pPr>
              <w:pStyle w:val="Heading5"/>
              <w:rPr>
                <w:rFonts w:cs="Arial"/>
                <w:bCs/>
                <w:sz w:val="12"/>
                <w:szCs w:val="12"/>
              </w:rPr>
            </w:pPr>
            <w:r w:rsidRPr="00F379B3">
              <w:rPr>
                <w:rFonts w:cs="Arial"/>
                <w:bCs/>
                <w:sz w:val="12"/>
                <w:szCs w:val="12"/>
              </w:rPr>
              <w:t>Relative deprivation</w:t>
            </w:r>
          </w:p>
          <w:p w:rsidR="003717F8" w:rsidRPr="00F379B3" w:rsidRDefault="003717F8" w:rsidP="003717F8">
            <w:pPr>
              <w:rPr>
                <w:rFonts w:ascii="Arial" w:hAnsi="Arial" w:cs="Arial"/>
                <w:sz w:val="12"/>
                <w:szCs w:val="12"/>
              </w:rPr>
            </w:pPr>
          </w:p>
          <w:p w:rsidR="003717F8" w:rsidRPr="00F379B3" w:rsidRDefault="003717F8" w:rsidP="003717F8">
            <w:pPr>
              <w:rPr>
                <w:rFonts w:ascii="Arial" w:hAnsi="Arial" w:cs="Arial"/>
                <w:sz w:val="12"/>
                <w:szCs w:val="12"/>
              </w:rPr>
            </w:pPr>
            <w:r w:rsidRPr="00F379B3">
              <w:rPr>
                <w:rFonts w:ascii="Arial" w:hAnsi="Arial" w:cs="Arial"/>
                <w:sz w:val="12"/>
                <w:szCs w:val="12"/>
              </w:rPr>
              <w:t xml:space="preserve">Young argues that crime is most likely to follow when individuals or groups feel relatively deprived.  They maintain that some inner city youths (and some rural) often feel worse off than comparable groups and that these feelings of social injustice sometimes result in crime and deviance.  </w:t>
            </w:r>
          </w:p>
          <w:p w:rsidR="003717F8" w:rsidRPr="00F379B3" w:rsidRDefault="003717F8" w:rsidP="003717F8">
            <w:pPr>
              <w:rPr>
                <w:rFonts w:ascii="Arial" w:hAnsi="Arial" w:cs="Arial"/>
                <w:sz w:val="12"/>
                <w:szCs w:val="12"/>
              </w:rPr>
            </w:pPr>
          </w:p>
          <w:p w:rsidR="003717F8" w:rsidRPr="00F379B3" w:rsidRDefault="003717F8" w:rsidP="003717F8">
            <w:pPr>
              <w:pStyle w:val="Heading5"/>
              <w:rPr>
                <w:rFonts w:cs="Arial"/>
                <w:bCs/>
                <w:sz w:val="12"/>
                <w:szCs w:val="12"/>
              </w:rPr>
            </w:pPr>
            <w:r w:rsidRPr="00F379B3">
              <w:rPr>
                <w:rFonts w:cs="Arial"/>
                <w:bCs/>
                <w:sz w:val="12"/>
                <w:szCs w:val="12"/>
              </w:rPr>
              <w:t>Subcultures</w:t>
            </w:r>
          </w:p>
          <w:p w:rsidR="003717F8" w:rsidRPr="00F379B3" w:rsidRDefault="003717F8" w:rsidP="003717F8">
            <w:pPr>
              <w:rPr>
                <w:rFonts w:ascii="Arial" w:hAnsi="Arial" w:cs="Arial"/>
                <w:sz w:val="12"/>
                <w:szCs w:val="12"/>
              </w:rPr>
            </w:pPr>
          </w:p>
          <w:p w:rsidR="003717F8" w:rsidRPr="00F379B3" w:rsidRDefault="003717F8" w:rsidP="003717F8">
            <w:pPr>
              <w:rPr>
                <w:rFonts w:ascii="Arial" w:hAnsi="Arial" w:cs="Arial"/>
                <w:sz w:val="12"/>
                <w:szCs w:val="12"/>
              </w:rPr>
            </w:pPr>
            <w:r w:rsidRPr="00F379B3">
              <w:rPr>
                <w:rFonts w:ascii="Arial" w:hAnsi="Arial" w:cs="Arial"/>
                <w:sz w:val="12"/>
                <w:szCs w:val="12"/>
              </w:rPr>
              <w:t xml:space="preserve">Left realists claim that criminal and deviant subcultures emerge in some inner city communities (and other areas too) as response to marginalisation and relative deprivation.  Criminal and deviant subcultures allow groups of individuals to feel socially included and serve to facilitate crime and deviance by making such behaviour seem acceptable.  </w:t>
            </w:r>
          </w:p>
          <w:p w:rsidR="00C85C9B" w:rsidRPr="00F379B3" w:rsidRDefault="00C85C9B" w:rsidP="00C85C9B">
            <w:pPr>
              <w:rPr>
                <w:rFonts w:ascii="Arial" w:hAnsi="Arial" w:cs="Arial"/>
                <w:sz w:val="12"/>
                <w:szCs w:val="12"/>
              </w:rPr>
            </w:pPr>
          </w:p>
          <w:p w:rsidR="00FF7339" w:rsidRPr="00F379B3" w:rsidRDefault="00FF7339">
            <w:pPr>
              <w:rPr>
                <w:rFonts w:ascii="Arial" w:hAnsi="Arial" w:cs="Arial"/>
                <w:sz w:val="12"/>
                <w:szCs w:val="12"/>
              </w:rPr>
            </w:pPr>
          </w:p>
        </w:tc>
        <w:tc>
          <w:tcPr>
            <w:tcW w:w="2276" w:type="dxa"/>
          </w:tcPr>
          <w:p w:rsidR="001A63F4" w:rsidRPr="00F379B3" w:rsidRDefault="001A63F4" w:rsidP="001A63F4">
            <w:pPr>
              <w:pStyle w:val="Heading5"/>
              <w:rPr>
                <w:bCs/>
                <w:sz w:val="12"/>
                <w:szCs w:val="12"/>
              </w:rPr>
            </w:pPr>
            <w:r w:rsidRPr="00F379B3">
              <w:rPr>
                <w:bCs/>
                <w:sz w:val="12"/>
                <w:szCs w:val="12"/>
              </w:rPr>
              <w:t>Strength</w:t>
            </w:r>
          </w:p>
          <w:p w:rsidR="00F379B3" w:rsidRPr="00F379B3" w:rsidRDefault="00F379B3" w:rsidP="00F379B3">
            <w:pPr>
              <w:rPr>
                <w:rFonts w:ascii="Arial" w:hAnsi="Arial"/>
                <w:sz w:val="12"/>
                <w:szCs w:val="12"/>
              </w:rPr>
            </w:pPr>
          </w:p>
          <w:p w:rsidR="00F379B3" w:rsidRPr="00F379B3" w:rsidRDefault="00F379B3" w:rsidP="00F379B3">
            <w:pPr>
              <w:rPr>
                <w:rFonts w:ascii="Arial" w:hAnsi="Arial"/>
                <w:sz w:val="12"/>
                <w:szCs w:val="12"/>
              </w:rPr>
            </w:pPr>
            <w:r w:rsidRPr="00F379B3">
              <w:rPr>
                <w:rFonts w:ascii="Arial" w:hAnsi="Arial"/>
                <w:sz w:val="12"/>
                <w:szCs w:val="12"/>
              </w:rPr>
              <w:t xml:space="preserve">1.  Left realist theories have gained </w:t>
            </w:r>
            <w:r w:rsidRPr="00F379B3">
              <w:rPr>
                <w:rFonts w:ascii="Arial" w:hAnsi="Arial"/>
                <w:sz w:val="12"/>
                <w:szCs w:val="12"/>
                <w:u w:val="single"/>
              </w:rPr>
              <w:t>empirical support</w:t>
            </w:r>
            <w:r w:rsidRPr="00F379B3">
              <w:rPr>
                <w:rFonts w:ascii="Arial" w:hAnsi="Arial"/>
                <w:sz w:val="12"/>
                <w:szCs w:val="12"/>
              </w:rPr>
              <w:t xml:space="preserve">.  </w:t>
            </w:r>
            <w:r w:rsidRPr="00F379B3">
              <w:rPr>
                <w:rFonts w:ascii="Arial" w:hAnsi="Arial"/>
                <w:b/>
                <w:bCs/>
                <w:sz w:val="12"/>
                <w:szCs w:val="12"/>
              </w:rPr>
              <w:t xml:space="preserve">Jones </w:t>
            </w:r>
            <w:r w:rsidRPr="00F379B3">
              <w:rPr>
                <w:rFonts w:ascii="Arial" w:hAnsi="Arial"/>
                <w:b/>
                <w:bCs/>
                <w:i/>
                <w:iCs/>
                <w:sz w:val="12"/>
                <w:szCs w:val="12"/>
              </w:rPr>
              <w:t>et al.’s</w:t>
            </w:r>
            <w:r w:rsidRPr="00F379B3">
              <w:rPr>
                <w:rFonts w:ascii="Arial" w:hAnsi="Arial"/>
                <w:sz w:val="12"/>
                <w:szCs w:val="12"/>
              </w:rPr>
              <w:t xml:space="preserve"> (1986) local Islington crime survey shows that crime is real problem for many inner city residents.  They found that levels of victimisation and fear of crime were high, especially amongst women and ethnic minority groups living in such areas.  They attribute this too locality and racism.  This suggests there is some </w:t>
            </w:r>
            <w:r w:rsidRPr="00F379B3">
              <w:rPr>
                <w:rFonts w:ascii="Arial" w:hAnsi="Arial"/>
                <w:sz w:val="12"/>
                <w:szCs w:val="12"/>
                <w:u w:val="single"/>
              </w:rPr>
              <w:t>validity</w:t>
            </w:r>
            <w:r w:rsidRPr="00F379B3">
              <w:rPr>
                <w:rFonts w:ascii="Arial" w:hAnsi="Arial"/>
                <w:sz w:val="12"/>
                <w:szCs w:val="12"/>
              </w:rPr>
              <w:t xml:space="preserve"> in the left realist ideas.</w:t>
            </w:r>
          </w:p>
          <w:p w:rsidR="00F379B3" w:rsidRPr="00F379B3" w:rsidRDefault="00F379B3" w:rsidP="00F379B3">
            <w:pPr>
              <w:rPr>
                <w:rFonts w:ascii="Arial" w:hAnsi="Arial"/>
                <w:sz w:val="12"/>
                <w:szCs w:val="12"/>
              </w:rPr>
            </w:pPr>
          </w:p>
          <w:p w:rsidR="001A63F4" w:rsidRPr="00F379B3" w:rsidRDefault="001A63F4" w:rsidP="001A63F4">
            <w:pPr>
              <w:rPr>
                <w:rFonts w:ascii="Arial" w:hAnsi="Arial"/>
                <w:sz w:val="12"/>
                <w:szCs w:val="12"/>
              </w:rPr>
            </w:pPr>
          </w:p>
          <w:p w:rsidR="00F379B3" w:rsidRPr="00F379B3" w:rsidRDefault="001A63F4" w:rsidP="00F379B3">
            <w:pPr>
              <w:pStyle w:val="Heading5"/>
              <w:rPr>
                <w:sz w:val="12"/>
                <w:szCs w:val="12"/>
              </w:rPr>
            </w:pPr>
            <w:r w:rsidRPr="00F379B3">
              <w:rPr>
                <w:sz w:val="12"/>
                <w:szCs w:val="12"/>
              </w:rPr>
              <w:t>Weaknesses</w:t>
            </w:r>
          </w:p>
          <w:p w:rsidR="00F379B3" w:rsidRPr="00F379B3" w:rsidRDefault="00F379B3" w:rsidP="00F379B3">
            <w:pPr>
              <w:rPr>
                <w:rFonts w:ascii="Arial" w:hAnsi="Arial"/>
                <w:sz w:val="12"/>
                <w:szCs w:val="12"/>
              </w:rPr>
            </w:pPr>
          </w:p>
          <w:p w:rsidR="00F379B3" w:rsidRPr="00F379B3" w:rsidRDefault="003D5330" w:rsidP="00F379B3">
            <w:pPr>
              <w:rPr>
                <w:rFonts w:ascii="Arial" w:hAnsi="Arial"/>
                <w:sz w:val="12"/>
                <w:szCs w:val="12"/>
              </w:rPr>
            </w:pPr>
            <w:r>
              <w:rPr>
                <w:rFonts w:ascii="Arial" w:hAnsi="Arial"/>
                <w:sz w:val="12"/>
                <w:szCs w:val="12"/>
              </w:rPr>
              <w:t xml:space="preserve">1. </w:t>
            </w:r>
            <w:r w:rsidR="00F379B3" w:rsidRPr="00F379B3">
              <w:rPr>
                <w:rFonts w:ascii="Arial" w:hAnsi="Arial"/>
                <w:sz w:val="12"/>
                <w:szCs w:val="12"/>
              </w:rPr>
              <w:t xml:space="preserve">Left realist theories have been questioned on </w:t>
            </w:r>
            <w:r w:rsidR="00F379B3" w:rsidRPr="00F379B3">
              <w:rPr>
                <w:rFonts w:ascii="Arial" w:hAnsi="Arial"/>
                <w:sz w:val="12"/>
                <w:szCs w:val="12"/>
                <w:u w:val="single"/>
              </w:rPr>
              <w:t>empirical</w:t>
            </w:r>
            <w:r w:rsidR="00F379B3" w:rsidRPr="00F379B3">
              <w:rPr>
                <w:rFonts w:ascii="Arial" w:hAnsi="Arial"/>
                <w:b/>
                <w:bCs/>
                <w:sz w:val="12"/>
                <w:szCs w:val="12"/>
                <w:u w:val="single"/>
              </w:rPr>
              <w:t xml:space="preserve"> </w:t>
            </w:r>
            <w:r w:rsidR="00F379B3" w:rsidRPr="00F379B3">
              <w:rPr>
                <w:rFonts w:ascii="Arial" w:hAnsi="Arial"/>
                <w:sz w:val="12"/>
                <w:szCs w:val="12"/>
                <w:u w:val="single"/>
              </w:rPr>
              <w:t>grounds</w:t>
            </w:r>
            <w:r w:rsidR="00F379B3" w:rsidRPr="00F379B3">
              <w:rPr>
                <w:rFonts w:ascii="Arial" w:hAnsi="Arial"/>
                <w:sz w:val="12"/>
                <w:szCs w:val="12"/>
              </w:rPr>
              <w:t xml:space="preserve">.  </w:t>
            </w:r>
            <w:r w:rsidR="00F379B3" w:rsidRPr="00F379B3">
              <w:rPr>
                <w:rFonts w:ascii="Arial" w:hAnsi="Arial"/>
                <w:b/>
                <w:bCs/>
                <w:sz w:val="12"/>
                <w:szCs w:val="12"/>
              </w:rPr>
              <w:t>Hughes</w:t>
            </w:r>
            <w:r w:rsidR="00F379B3" w:rsidRPr="00F379B3">
              <w:rPr>
                <w:rFonts w:ascii="Arial" w:hAnsi="Arial"/>
                <w:sz w:val="12"/>
                <w:szCs w:val="12"/>
              </w:rPr>
              <w:t xml:space="preserve"> (1991) suggests that left realists have little empirical research to back up their causal explanations of inner city offending.  This is because they have largely relied on victim surveys and therefore have little information on what motivates criminals to offend. This suggests that the </w:t>
            </w:r>
            <w:r w:rsidR="00F379B3" w:rsidRPr="00F379B3">
              <w:rPr>
                <w:rFonts w:ascii="Arial" w:hAnsi="Arial"/>
                <w:sz w:val="12"/>
                <w:szCs w:val="12"/>
                <w:u w:val="single"/>
              </w:rPr>
              <w:t>validity</w:t>
            </w:r>
            <w:r w:rsidR="00F379B3" w:rsidRPr="00F379B3">
              <w:rPr>
                <w:rFonts w:ascii="Arial" w:hAnsi="Arial"/>
                <w:sz w:val="12"/>
                <w:szCs w:val="12"/>
              </w:rPr>
              <w:t xml:space="preserve"> of left realist ideas have to be questioned.</w:t>
            </w:r>
          </w:p>
          <w:p w:rsidR="00F379B3" w:rsidRPr="00F379B3" w:rsidRDefault="00F379B3" w:rsidP="003D5330">
            <w:pPr>
              <w:rPr>
                <w:rFonts w:ascii="Arial" w:hAnsi="Arial"/>
                <w:sz w:val="12"/>
                <w:szCs w:val="12"/>
              </w:rPr>
            </w:pPr>
          </w:p>
          <w:p w:rsidR="001A63F4" w:rsidRPr="00F379B3" w:rsidRDefault="001A63F4" w:rsidP="001A63F4">
            <w:pPr>
              <w:rPr>
                <w:rFonts w:ascii="Arial" w:hAnsi="Arial"/>
                <w:sz w:val="12"/>
                <w:szCs w:val="12"/>
              </w:rPr>
            </w:pPr>
            <w:r w:rsidRPr="00F379B3">
              <w:rPr>
                <w:rFonts w:ascii="Arial" w:hAnsi="Arial"/>
                <w:sz w:val="12"/>
                <w:szCs w:val="12"/>
              </w:rPr>
              <w:t>2. Left realist theories have been criticised on a</w:t>
            </w:r>
            <w:r w:rsidRPr="00F379B3">
              <w:rPr>
                <w:rFonts w:ascii="Arial" w:hAnsi="Arial"/>
                <w:b/>
                <w:bCs/>
                <w:sz w:val="12"/>
                <w:szCs w:val="12"/>
              </w:rPr>
              <w:t xml:space="preserve"> </w:t>
            </w:r>
            <w:r w:rsidRPr="00F379B3">
              <w:rPr>
                <w:rFonts w:ascii="Arial" w:hAnsi="Arial"/>
                <w:sz w:val="12"/>
                <w:szCs w:val="12"/>
                <w:u w:val="single"/>
              </w:rPr>
              <w:t>theoretical</w:t>
            </w:r>
            <w:r w:rsidRPr="00F379B3">
              <w:rPr>
                <w:rFonts w:ascii="Arial" w:hAnsi="Arial"/>
                <w:b/>
                <w:bCs/>
                <w:sz w:val="12"/>
                <w:szCs w:val="12"/>
              </w:rPr>
              <w:t xml:space="preserve"> </w:t>
            </w:r>
            <w:r w:rsidRPr="00F379B3">
              <w:rPr>
                <w:rFonts w:ascii="Arial" w:hAnsi="Arial"/>
                <w:sz w:val="12"/>
                <w:szCs w:val="12"/>
              </w:rPr>
              <w:t xml:space="preserve">level.  </w:t>
            </w:r>
            <w:r w:rsidRPr="00F379B3">
              <w:rPr>
                <w:rFonts w:ascii="Arial" w:hAnsi="Arial"/>
                <w:b/>
                <w:bCs/>
                <w:sz w:val="12"/>
                <w:szCs w:val="12"/>
              </w:rPr>
              <w:t>Right realists</w:t>
            </w:r>
            <w:r w:rsidRPr="00F379B3">
              <w:rPr>
                <w:rFonts w:ascii="Arial" w:hAnsi="Arial"/>
                <w:sz w:val="12"/>
                <w:szCs w:val="12"/>
              </w:rPr>
              <w:t xml:space="preserve"> reject the focus on social and ec</w:t>
            </w:r>
            <w:r w:rsidR="00F379B3" w:rsidRPr="00F379B3">
              <w:rPr>
                <w:rFonts w:ascii="Arial" w:hAnsi="Arial"/>
                <w:sz w:val="12"/>
                <w:szCs w:val="12"/>
              </w:rPr>
              <w:t>onomic causes of inner city</w:t>
            </w:r>
            <w:r w:rsidRPr="00F379B3">
              <w:rPr>
                <w:rFonts w:ascii="Arial" w:hAnsi="Arial"/>
                <w:sz w:val="12"/>
                <w:szCs w:val="12"/>
              </w:rPr>
              <w:t xml:space="preserve"> crime and concentrate instead on inadequate social control.  For example, the decline in the moral fabric of society.  This suggests that left realist theories only offer a </w:t>
            </w:r>
            <w:r w:rsidRPr="00F379B3">
              <w:rPr>
                <w:rFonts w:ascii="Arial" w:hAnsi="Arial"/>
                <w:sz w:val="12"/>
                <w:szCs w:val="12"/>
                <w:u w:val="single"/>
              </w:rPr>
              <w:t>partial view</w:t>
            </w:r>
            <w:r w:rsidRPr="00F379B3">
              <w:rPr>
                <w:rFonts w:ascii="Arial" w:hAnsi="Arial"/>
                <w:sz w:val="12"/>
                <w:szCs w:val="12"/>
              </w:rPr>
              <w:t xml:space="preserve"> on crime and deviance. </w:t>
            </w:r>
          </w:p>
          <w:p w:rsidR="001A63F4" w:rsidRPr="00F379B3" w:rsidRDefault="001A63F4" w:rsidP="001A63F4">
            <w:pPr>
              <w:rPr>
                <w:rFonts w:ascii="Arial" w:hAnsi="Arial"/>
                <w:sz w:val="12"/>
                <w:szCs w:val="12"/>
              </w:rPr>
            </w:pPr>
          </w:p>
          <w:p w:rsidR="00FF7339" w:rsidRPr="00F379B3" w:rsidRDefault="00FF7339">
            <w:pPr>
              <w:rPr>
                <w:rFonts w:ascii="Arial" w:hAnsi="Arial"/>
                <w:sz w:val="12"/>
                <w:szCs w:val="12"/>
              </w:rPr>
            </w:pPr>
          </w:p>
          <w:p w:rsidR="00F379B3" w:rsidRPr="00F379B3" w:rsidRDefault="00F379B3" w:rsidP="00F379B3">
            <w:pPr>
              <w:pStyle w:val="Heading5"/>
              <w:rPr>
                <w:bCs/>
                <w:sz w:val="12"/>
                <w:szCs w:val="12"/>
              </w:rPr>
            </w:pPr>
          </w:p>
          <w:p w:rsidR="00F379B3" w:rsidRPr="00F379B3" w:rsidRDefault="00F379B3" w:rsidP="00F379B3">
            <w:pPr>
              <w:rPr>
                <w:rFonts w:ascii="Arial" w:hAnsi="Arial"/>
                <w:sz w:val="12"/>
                <w:szCs w:val="12"/>
              </w:rPr>
            </w:pPr>
          </w:p>
          <w:p w:rsidR="00F379B3" w:rsidRPr="00F379B3" w:rsidRDefault="00F379B3" w:rsidP="00F379B3">
            <w:pPr>
              <w:rPr>
                <w:rFonts w:ascii="Arial" w:hAnsi="Arial"/>
                <w:sz w:val="12"/>
                <w:szCs w:val="12"/>
              </w:rPr>
            </w:pPr>
          </w:p>
          <w:p w:rsidR="00FF7339" w:rsidRPr="00F379B3" w:rsidRDefault="00FF7339">
            <w:pPr>
              <w:rPr>
                <w:rFonts w:ascii="Arial" w:hAnsi="Arial"/>
                <w:sz w:val="12"/>
                <w:szCs w:val="12"/>
              </w:rPr>
            </w:pPr>
          </w:p>
          <w:p w:rsidR="00FF7339" w:rsidRPr="00F379B3" w:rsidRDefault="00FF7339">
            <w:pPr>
              <w:rPr>
                <w:rFonts w:ascii="Arial" w:hAnsi="Arial"/>
                <w:sz w:val="12"/>
                <w:szCs w:val="12"/>
              </w:rPr>
            </w:pPr>
          </w:p>
          <w:p w:rsidR="00FF7339" w:rsidRPr="00F379B3" w:rsidRDefault="00FF7339">
            <w:pPr>
              <w:rPr>
                <w:rFonts w:ascii="Arial" w:hAnsi="Arial"/>
                <w:sz w:val="12"/>
                <w:szCs w:val="12"/>
              </w:rPr>
            </w:pPr>
          </w:p>
          <w:p w:rsidR="00FF7339" w:rsidRPr="00F379B3" w:rsidRDefault="00FF7339">
            <w:pPr>
              <w:rPr>
                <w:rFonts w:ascii="Arial" w:hAnsi="Arial"/>
                <w:sz w:val="12"/>
                <w:szCs w:val="12"/>
              </w:rPr>
            </w:pPr>
          </w:p>
          <w:p w:rsidR="00FF7339" w:rsidRPr="00F379B3" w:rsidRDefault="00FF7339">
            <w:pPr>
              <w:rPr>
                <w:rFonts w:ascii="Arial" w:hAnsi="Arial"/>
                <w:sz w:val="12"/>
                <w:szCs w:val="12"/>
              </w:rPr>
            </w:pPr>
          </w:p>
          <w:p w:rsidR="00FF7339" w:rsidRPr="00F379B3" w:rsidRDefault="00FF7339">
            <w:pPr>
              <w:rPr>
                <w:rFonts w:ascii="Arial" w:hAnsi="Arial"/>
                <w:sz w:val="12"/>
                <w:szCs w:val="12"/>
              </w:rPr>
            </w:pPr>
          </w:p>
          <w:p w:rsidR="00FF7339" w:rsidRPr="00F379B3" w:rsidRDefault="00FF7339">
            <w:pPr>
              <w:rPr>
                <w:rFonts w:ascii="Arial" w:hAnsi="Arial"/>
                <w:sz w:val="12"/>
                <w:szCs w:val="12"/>
              </w:rPr>
            </w:pPr>
          </w:p>
          <w:p w:rsidR="00FF7339" w:rsidRPr="00F379B3" w:rsidRDefault="00FF7339">
            <w:pPr>
              <w:rPr>
                <w:rFonts w:ascii="Arial" w:hAnsi="Arial"/>
                <w:sz w:val="12"/>
                <w:szCs w:val="12"/>
              </w:rPr>
            </w:pPr>
          </w:p>
          <w:p w:rsidR="00FF7339" w:rsidRPr="00F379B3" w:rsidRDefault="00FF7339">
            <w:pPr>
              <w:rPr>
                <w:rFonts w:ascii="Arial" w:hAnsi="Arial"/>
                <w:sz w:val="12"/>
                <w:szCs w:val="12"/>
              </w:rPr>
            </w:pPr>
          </w:p>
          <w:p w:rsidR="00FF7339" w:rsidRPr="00F379B3" w:rsidRDefault="00FF7339">
            <w:pPr>
              <w:rPr>
                <w:rFonts w:ascii="Arial" w:hAnsi="Arial"/>
                <w:sz w:val="12"/>
                <w:szCs w:val="12"/>
              </w:rPr>
            </w:pPr>
          </w:p>
          <w:p w:rsidR="00FF7339" w:rsidRPr="00F379B3" w:rsidRDefault="00FF7339">
            <w:pPr>
              <w:rPr>
                <w:rFonts w:ascii="Arial" w:hAnsi="Arial"/>
                <w:sz w:val="12"/>
                <w:szCs w:val="12"/>
              </w:rPr>
            </w:pPr>
          </w:p>
          <w:p w:rsidR="00FF7339" w:rsidRPr="00F379B3" w:rsidRDefault="00FF7339">
            <w:pPr>
              <w:rPr>
                <w:rFonts w:ascii="Arial" w:hAnsi="Arial"/>
                <w:sz w:val="12"/>
                <w:szCs w:val="12"/>
              </w:rPr>
            </w:pPr>
          </w:p>
        </w:tc>
        <w:tc>
          <w:tcPr>
            <w:tcW w:w="2276" w:type="dxa"/>
          </w:tcPr>
          <w:p w:rsidR="003D5330" w:rsidRPr="00E04977" w:rsidRDefault="003D5330" w:rsidP="003D5330">
            <w:pPr>
              <w:pStyle w:val="Header"/>
              <w:tabs>
                <w:tab w:val="clear" w:pos="4153"/>
                <w:tab w:val="clear" w:pos="8306"/>
              </w:tabs>
              <w:rPr>
                <w:rFonts w:ascii="Arial" w:hAnsi="Arial"/>
                <w:sz w:val="12"/>
                <w:szCs w:val="12"/>
              </w:rPr>
            </w:pPr>
            <w:r w:rsidRPr="00E04977">
              <w:rPr>
                <w:rFonts w:ascii="Arial" w:hAnsi="Arial"/>
                <w:sz w:val="12"/>
                <w:szCs w:val="12"/>
                <w:bdr w:val="single" w:sz="4" w:space="0" w:color="auto"/>
                <w:shd w:val="clear" w:color="auto" w:fill="000000"/>
              </w:rPr>
              <w:t>Research methods/methodology</w:t>
            </w:r>
          </w:p>
          <w:p w:rsidR="003D5330" w:rsidRPr="00E04977" w:rsidRDefault="003D5330" w:rsidP="003D5330">
            <w:pPr>
              <w:rPr>
                <w:rFonts w:ascii="Arial" w:hAnsi="Arial"/>
                <w:sz w:val="12"/>
                <w:szCs w:val="12"/>
              </w:rPr>
            </w:pPr>
          </w:p>
          <w:p w:rsidR="003D5330" w:rsidRDefault="003D5330" w:rsidP="003D5330">
            <w:pPr>
              <w:rPr>
                <w:rFonts w:ascii="Arial" w:hAnsi="Arial"/>
                <w:sz w:val="12"/>
                <w:szCs w:val="12"/>
              </w:rPr>
            </w:pPr>
            <w:r>
              <w:rPr>
                <w:rFonts w:ascii="Arial" w:hAnsi="Arial"/>
                <w:sz w:val="12"/>
                <w:szCs w:val="12"/>
              </w:rPr>
              <w:t>Interactionists reject ocs.  Would therefore stress the limitations of OCS.</w:t>
            </w:r>
          </w:p>
          <w:p w:rsidR="003D5330" w:rsidRPr="00E04977" w:rsidRDefault="003D5330" w:rsidP="003D5330">
            <w:pPr>
              <w:rPr>
                <w:rFonts w:ascii="Arial" w:hAnsi="Arial"/>
                <w:sz w:val="12"/>
                <w:szCs w:val="12"/>
              </w:rPr>
            </w:pPr>
            <w:r>
              <w:rPr>
                <w:rFonts w:ascii="Arial" w:hAnsi="Arial"/>
                <w:sz w:val="12"/>
                <w:szCs w:val="12"/>
              </w:rPr>
              <w:t>Environmental theories accept</w:t>
            </w:r>
            <w:r w:rsidRPr="00F379B3">
              <w:rPr>
                <w:rFonts w:ascii="Arial" w:hAnsi="Arial"/>
                <w:sz w:val="12"/>
                <w:szCs w:val="12"/>
              </w:rPr>
              <w:t xml:space="preserve"> ocs.</w:t>
            </w:r>
            <w:r>
              <w:rPr>
                <w:rFonts w:ascii="Arial" w:hAnsi="Arial"/>
                <w:sz w:val="12"/>
                <w:szCs w:val="12"/>
              </w:rPr>
              <w:t xml:space="preserve"> Would therefore stress the advantages of OCS.</w:t>
            </w:r>
          </w:p>
          <w:p w:rsidR="003D5330" w:rsidRDefault="003D5330" w:rsidP="003D5330">
            <w:pPr>
              <w:rPr>
                <w:rFonts w:ascii="Arial" w:hAnsi="Arial"/>
                <w:sz w:val="12"/>
                <w:szCs w:val="12"/>
              </w:rPr>
            </w:pPr>
            <w:r>
              <w:rPr>
                <w:rFonts w:ascii="Arial" w:hAnsi="Arial"/>
                <w:sz w:val="12"/>
                <w:szCs w:val="12"/>
              </w:rPr>
              <w:t>Left realists l</w:t>
            </w:r>
            <w:r w:rsidRPr="00E04977">
              <w:rPr>
                <w:rFonts w:ascii="Arial" w:hAnsi="Arial"/>
                <w:sz w:val="12"/>
                <w:szCs w:val="12"/>
              </w:rPr>
              <w:t>argely accept ocs.</w:t>
            </w:r>
            <w:r>
              <w:rPr>
                <w:rFonts w:ascii="Arial" w:hAnsi="Arial"/>
                <w:sz w:val="12"/>
                <w:szCs w:val="12"/>
              </w:rPr>
              <w:t xml:space="preserve"> Would therefore stress the advantages of OCS.</w:t>
            </w:r>
          </w:p>
          <w:p w:rsidR="003D5330" w:rsidRPr="00E04977" w:rsidRDefault="003D5330" w:rsidP="003D5330">
            <w:pPr>
              <w:rPr>
                <w:rFonts w:ascii="Arial" w:hAnsi="Arial"/>
                <w:sz w:val="12"/>
                <w:szCs w:val="12"/>
              </w:rPr>
            </w:pPr>
          </w:p>
          <w:p w:rsidR="003D5330" w:rsidRPr="00F379B3" w:rsidRDefault="003D5330" w:rsidP="003D5330">
            <w:pPr>
              <w:pStyle w:val="Header"/>
              <w:tabs>
                <w:tab w:val="clear" w:pos="4153"/>
                <w:tab w:val="clear" w:pos="8306"/>
              </w:tabs>
              <w:rPr>
                <w:rFonts w:ascii="Arial" w:hAnsi="Arial"/>
                <w:sz w:val="12"/>
                <w:szCs w:val="12"/>
              </w:rPr>
            </w:pPr>
            <w:r w:rsidRPr="00F379B3">
              <w:rPr>
                <w:rFonts w:ascii="Arial" w:hAnsi="Arial"/>
                <w:sz w:val="12"/>
                <w:szCs w:val="12"/>
                <w:bdr w:val="single" w:sz="4" w:space="0" w:color="auto"/>
                <w:shd w:val="clear" w:color="auto" w:fill="000000"/>
              </w:rPr>
              <w:t>Theories/perspectives</w:t>
            </w:r>
          </w:p>
          <w:p w:rsidR="003D5330" w:rsidRPr="00F379B3" w:rsidRDefault="003D5330" w:rsidP="003D5330">
            <w:pPr>
              <w:rPr>
                <w:rFonts w:ascii="Arial" w:hAnsi="Arial"/>
                <w:sz w:val="12"/>
                <w:szCs w:val="12"/>
              </w:rPr>
            </w:pPr>
            <w:r w:rsidRPr="00F379B3">
              <w:rPr>
                <w:rFonts w:ascii="Arial" w:hAnsi="Arial"/>
                <w:sz w:val="12"/>
                <w:szCs w:val="12"/>
              </w:rPr>
              <w:t>Interactionism</w:t>
            </w:r>
            <w:r>
              <w:rPr>
                <w:rFonts w:ascii="Arial" w:hAnsi="Arial"/>
                <w:sz w:val="12"/>
                <w:szCs w:val="12"/>
              </w:rPr>
              <w:t>, environmental theories</w:t>
            </w:r>
            <w:r w:rsidRPr="00F379B3">
              <w:rPr>
                <w:rFonts w:ascii="Arial" w:hAnsi="Arial"/>
                <w:sz w:val="12"/>
                <w:szCs w:val="12"/>
              </w:rPr>
              <w:t>, and left realism.</w:t>
            </w:r>
          </w:p>
          <w:p w:rsidR="003D5330" w:rsidRPr="00E04977" w:rsidRDefault="003D5330" w:rsidP="003D5330">
            <w:pPr>
              <w:rPr>
                <w:rFonts w:ascii="Arial" w:hAnsi="Arial"/>
                <w:sz w:val="12"/>
                <w:szCs w:val="12"/>
              </w:rPr>
            </w:pPr>
          </w:p>
          <w:p w:rsidR="003D5330" w:rsidRPr="00E04977" w:rsidRDefault="003D5330" w:rsidP="003D5330">
            <w:pPr>
              <w:pStyle w:val="Header"/>
              <w:tabs>
                <w:tab w:val="clear" w:pos="4153"/>
                <w:tab w:val="clear" w:pos="8306"/>
              </w:tabs>
              <w:rPr>
                <w:rFonts w:ascii="Arial" w:hAnsi="Arial"/>
                <w:sz w:val="12"/>
                <w:szCs w:val="12"/>
                <w:bdr w:val="single" w:sz="4" w:space="0" w:color="auto"/>
                <w:shd w:val="clear" w:color="auto" w:fill="000000"/>
              </w:rPr>
            </w:pPr>
            <w:r w:rsidRPr="00E04977">
              <w:rPr>
                <w:rFonts w:ascii="Arial" w:hAnsi="Arial"/>
                <w:sz w:val="12"/>
                <w:szCs w:val="12"/>
                <w:bdr w:val="single" w:sz="4" w:space="0" w:color="auto"/>
                <w:shd w:val="clear" w:color="auto" w:fill="000000"/>
              </w:rPr>
              <w:t>Other topics</w:t>
            </w:r>
          </w:p>
          <w:p w:rsidR="003D5330" w:rsidRDefault="003D5330" w:rsidP="003D5330">
            <w:pPr>
              <w:pStyle w:val="Header"/>
              <w:tabs>
                <w:tab w:val="clear" w:pos="4153"/>
                <w:tab w:val="clear" w:pos="8306"/>
              </w:tabs>
              <w:rPr>
                <w:rFonts w:ascii="Arial" w:hAnsi="Arial"/>
                <w:sz w:val="12"/>
                <w:szCs w:val="12"/>
              </w:rPr>
            </w:pPr>
          </w:p>
          <w:p w:rsidR="003D5330" w:rsidRDefault="003D5330" w:rsidP="003D5330">
            <w:pPr>
              <w:pStyle w:val="Header"/>
              <w:tabs>
                <w:tab w:val="clear" w:pos="4153"/>
                <w:tab w:val="clear" w:pos="8306"/>
              </w:tabs>
              <w:rPr>
                <w:rFonts w:ascii="Arial" w:hAnsi="Arial"/>
                <w:sz w:val="12"/>
                <w:szCs w:val="12"/>
              </w:rPr>
            </w:pPr>
            <w:r>
              <w:rPr>
                <w:rFonts w:ascii="Arial" w:hAnsi="Arial"/>
                <w:sz w:val="12"/>
                <w:szCs w:val="12"/>
              </w:rPr>
              <w:t>Links</w:t>
            </w:r>
            <w:r w:rsidRPr="00E04977">
              <w:rPr>
                <w:rFonts w:ascii="Arial" w:hAnsi="Arial"/>
                <w:sz w:val="12"/>
                <w:szCs w:val="12"/>
              </w:rPr>
              <w:t xml:space="preserve"> can be </w:t>
            </w:r>
            <w:r>
              <w:rPr>
                <w:rFonts w:ascii="Arial" w:hAnsi="Arial"/>
                <w:sz w:val="12"/>
                <w:szCs w:val="12"/>
              </w:rPr>
              <w:t xml:space="preserve">made to </w:t>
            </w:r>
            <w:r w:rsidRPr="007E2B75">
              <w:rPr>
                <w:rFonts w:ascii="Arial" w:hAnsi="Arial"/>
                <w:b/>
                <w:sz w:val="12"/>
                <w:szCs w:val="12"/>
              </w:rPr>
              <w:t>power and politics</w:t>
            </w:r>
            <w:r>
              <w:rPr>
                <w:rFonts w:ascii="Arial" w:hAnsi="Arial"/>
                <w:sz w:val="12"/>
                <w:szCs w:val="12"/>
              </w:rPr>
              <w:t xml:space="preserve">.  </w:t>
            </w:r>
          </w:p>
          <w:p w:rsidR="003D5330" w:rsidRDefault="003D5330" w:rsidP="003D5330">
            <w:pPr>
              <w:pStyle w:val="Header"/>
              <w:tabs>
                <w:tab w:val="clear" w:pos="4153"/>
                <w:tab w:val="clear" w:pos="8306"/>
              </w:tabs>
              <w:rPr>
                <w:rFonts w:ascii="Arial" w:hAnsi="Arial"/>
                <w:sz w:val="12"/>
                <w:szCs w:val="12"/>
              </w:rPr>
            </w:pPr>
          </w:p>
          <w:p w:rsidR="003D5330" w:rsidRDefault="003D5330" w:rsidP="003D5330">
            <w:pPr>
              <w:pStyle w:val="Header"/>
              <w:tabs>
                <w:tab w:val="clear" w:pos="4153"/>
                <w:tab w:val="clear" w:pos="8306"/>
              </w:tabs>
              <w:rPr>
                <w:rFonts w:ascii="Arial" w:hAnsi="Arial"/>
                <w:sz w:val="12"/>
                <w:szCs w:val="12"/>
              </w:rPr>
            </w:pPr>
            <w:r w:rsidRPr="00602838">
              <w:rPr>
                <w:rFonts w:ascii="Arial" w:hAnsi="Arial"/>
                <w:b/>
                <w:sz w:val="12"/>
                <w:szCs w:val="12"/>
              </w:rPr>
              <w:t>Interactionists</w:t>
            </w:r>
            <w:r>
              <w:rPr>
                <w:rFonts w:ascii="Arial" w:hAnsi="Arial"/>
                <w:sz w:val="12"/>
                <w:szCs w:val="12"/>
              </w:rPr>
              <w:t xml:space="preserve"> – selective labelling by powerful agents of social control against powerless groups such as those that live in urban areas.  Leads to more crime amongst powerless groups – sfp etc. </w:t>
            </w:r>
            <w:r>
              <w:rPr>
                <w:rFonts w:ascii="Arial" w:hAnsi="Arial"/>
                <w:sz w:val="12"/>
                <w:szCs w:val="12"/>
              </w:rPr>
              <w:br/>
            </w:r>
            <w:r>
              <w:rPr>
                <w:rFonts w:ascii="Arial" w:hAnsi="Arial"/>
                <w:sz w:val="12"/>
                <w:szCs w:val="12"/>
              </w:rPr>
              <w:br/>
            </w:r>
            <w:r>
              <w:rPr>
                <w:rFonts w:ascii="Arial" w:hAnsi="Arial"/>
                <w:b/>
                <w:sz w:val="12"/>
                <w:szCs w:val="12"/>
              </w:rPr>
              <w:t>Environmental theories</w:t>
            </w:r>
            <w:r>
              <w:rPr>
                <w:rFonts w:ascii="Arial" w:hAnsi="Arial"/>
                <w:sz w:val="12"/>
                <w:szCs w:val="12"/>
              </w:rPr>
              <w:t xml:space="preserve">  </w:t>
            </w:r>
          </w:p>
          <w:p w:rsidR="003D5330" w:rsidRDefault="003D5330" w:rsidP="003D5330">
            <w:pPr>
              <w:pStyle w:val="Header"/>
              <w:tabs>
                <w:tab w:val="clear" w:pos="4153"/>
                <w:tab w:val="clear" w:pos="8306"/>
              </w:tabs>
              <w:rPr>
                <w:rFonts w:ascii="Arial" w:hAnsi="Arial"/>
                <w:sz w:val="12"/>
                <w:szCs w:val="12"/>
              </w:rPr>
            </w:pPr>
          </w:p>
          <w:p w:rsidR="003D5330" w:rsidRDefault="003D5330" w:rsidP="003D5330">
            <w:pPr>
              <w:pStyle w:val="Header"/>
              <w:tabs>
                <w:tab w:val="clear" w:pos="4153"/>
                <w:tab w:val="clear" w:pos="8306"/>
              </w:tabs>
              <w:rPr>
                <w:rFonts w:ascii="Arial" w:hAnsi="Arial"/>
                <w:sz w:val="12"/>
                <w:szCs w:val="12"/>
              </w:rPr>
            </w:pPr>
            <w:r>
              <w:rPr>
                <w:rFonts w:ascii="Arial" w:hAnsi="Arial"/>
                <w:sz w:val="12"/>
                <w:szCs w:val="12"/>
              </w:rPr>
              <w:t>Explain crimes committed by powerless groups such as those that live in urban areas – in terms of: social disorganisation, differential association, and tipping.</w:t>
            </w:r>
            <w:r>
              <w:rPr>
                <w:rFonts w:ascii="Arial" w:hAnsi="Arial"/>
                <w:sz w:val="12"/>
                <w:szCs w:val="12"/>
              </w:rPr>
              <w:br/>
            </w:r>
          </w:p>
          <w:p w:rsidR="003D5330" w:rsidRPr="00682EC5" w:rsidRDefault="003D5330" w:rsidP="003D5330">
            <w:pPr>
              <w:pStyle w:val="Header"/>
              <w:tabs>
                <w:tab w:val="clear" w:pos="4153"/>
                <w:tab w:val="clear" w:pos="8306"/>
              </w:tabs>
              <w:rPr>
                <w:rFonts w:ascii="Arial" w:hAnsi="Arial"/>
                <w:b/>
                <w:sz w:val="12"/>
                <w:szCs w:val="12"/>
              </w:rPr>
            </w:pPr>
            <w:r w:rsidRPr="00682EC5">
              <w:rPr>
                <w:rFonts w:ascii="Arial" w:hAnsi="Arial"/>
                <w:b/>
                <w:sz w:val="12"/>
                <w:szCs w:val="12"/>
              </w:rPr>
              <w:t>Left realism</w:t>
            </w:r>
          </w:p>
          <w:p w:rsidR="003D5330" w:rsidRDefault="003D5330" w:rsidP="003D5330">
            <w:pPr>
              <w:pStyle w:val="Header"/>
              <w:tabs>
                <w:tab w:val="clear" w:pos="4153"/>
                <w:tab w:val="clear" w:pos="8306"/>
              </w:tabs>
              <w:rPr>
                <w:rFonts w:ascii="Arial" w:hAnsi="Arial"/>
                <w:sz w:val="12"/>
                <w:szCs w:val="12"/>
              </w:rPr>
            </w:pPr>
          </w:p>
          <w:p w:rsidR="003D5330" w:rsidRDefault="003D5330" w:rsidP="003D5330">
            <w:pPr>
              <w:pStyle w:val="Header"/>
              <w:tabs>
                <w:tab w:val="clear" w:pos="4153"/>
                <w:tab w:val="clear" w:pos="8306"/>
              </w:tabs>
              <w:rPr>
                <w:rFonts w:ascii="Arial" w:hAnsi="Arial"/>
                <w:sz w:val="12"/>
                <w:szCs w:val="12"/>
              </w:rPr>
            </w:pPr>
            <w:r>
              <w:rPr>
                <w:rFonts w:ascii="Arial" w:hAnsi="Arial"/>
                <w:sz w:val="12"/>
                <w:szCs w:val="12"/>
              </w:rPr>
              <w:t>Explain crime committed by powerless groups such as those who live in urban areas in terms of: marginalisation, relative deprivation and subcultures.</w:t>
            </w:r>
          </w:p>
          <w:p w:rsidR="003D5330" w:rsidRDefault="003D5330" w:rsidP="003D5330">
            <w:pPr>
              <w:pStyle w:val="Header"/>
              <w:tabs>
                <w:tab w:val="clear" w:pos="4153"/>
                <w:tab w:val="clear" w:pos="8306"/>
              </w:tabs>
              <w:rPr>
                <w:rFonts w:ascii="Arial" w:hAnsi="Arial"/>
                <w:sz w:val="12"/>
                <w:szCs w:val="12"/>
              </w:rPr>
            </w:pPr>
          </w:p>
          <w:p w:rsidR="00FF7339" w:rsidRPr="00F379B3" w:rsidRDefault="00FF7339" w:rsidP="003D5330">
            <w:pPr>
              <w:pStyle w:val="Header"/>
              <w:tabs>
                <w:tab w:val="clear" w:pos="4153"/>
                <w:tab w:val="clear" w:pos="8306"/>
              </w:tabs>
              <w:rPr>
                <w:rFonts w:ascii="Arial" w:hAnsi="Arial"/>
                <w:sz w:val="12"/>
                <w:szCs w:val="12"/>
              </w:rPr>
            </w:pPr>
            <w:r w:rsidRPr="00F379B3">
              <w:rPr>
                <w:rFonts w:ascii="Arial" w:hAnsi="Arial"/>
                <w:sz w:val="12"/>
                <w:szCs w:val="12"/>
                <w:bdr w:val="single" w:sz="4" w:space="0" w:color="auto"/>
                <w:shd w:val="clear" w:color="auto" w:fill="000000"/>
              </w:rPr>
              <w:t>Research methods/methodology</w:t>
            </w:r>
          </w:p>
          <w:p w:rsidR="001E72B3" w:rsidRPr="00F379B3" w:rsidRDefault="001E72B3" w:rsidP="001E72B3">
            <w:pPr>
              <w:rPr>
                <w:rFonts w:ascii="Arial" w:hAnsi="Arial"/>
                <w:sz w:val="12"/>
                <w:szCs w:val="12"/>
              </w:rPr>
            </w:pPr>
          </w:p>
          <w:p w:rsidR="001A63F4" w:rsidRPr="00F379B3" w:rsidRDefault="001A63F4" w:rsidP="001E72B3">
            <w:pPr>
              <w:rPr>
                <w:rFonts w:ascii="Arial" w:hAnsi="Arial"/>
                <w:sz w:val="12"/>
                <w:szCs w:val="12"/>
              </w:rPr>
            </w:pPr>
            <w:r w:rsidRPr="00F379B3">
              <w:rPr>
                <w:rFonts w:ascii="Arial" w:hAnsi="Arial"/>
                <w:sz w:val="12"/>
                <w:szCs w:val="12"/>
              </w:rPr>
              <w:t>Interactionists reject ocs.</w:t>
            </w:r>
          </w:p>
          <w:p w:rsidR="001A63F4" w:rsidRPr="00F379B3" w:rsidRDefault="00AB25E7" w:rsidP="001E72B3">
            <w:pPr>
              <w:rPr>
                <w:rFonts w:ascii="Arial" w:hAnsi="Arial"/>
                <w:sz w:val="12"/>
                <w:szCs w:val="12"/>
              </w:rPr>
            </w:pPr>
            <w:r>
              <w:rPr>
                <w:rFonts w:ascii="Arial" w:hAnsi="Arial"/>
                <w:sz w:val="12"/>
                <w:szCs w:val="12"/>
              </w:rPr>
              <w:t>Environmental theories accept</w:t>
            </w:r>
            <w:r w:rsidR="001A63F4" w:rsidRPr="00F379B3">
              <w:rPr>
                <w:rFonts w:ascii="Arial" w:hAnsi="Arial"/>
                <w:sz w:val="12"/>
                <w:szCs w:val="12"/>
              </w:rPr>
              <w:t xml:space="preserve"> ocs.</w:t>
            </w:r>
          </w:p>
          <w:p w:rsidR="001A63F4" w:rsidRPr="00F379B3" w:rsidRDefault="00AB25E7" w:rsidP="001E72B3">
            <w:pPr>
              <w:rPr>
                <w:rFonts w:ascii="Arial" w:hAnsi="Arial"/>
                <w:sz w:val="12"/>
                <w:szCs w:val="12"/>
              </w:rPr>
            </w:pPr>
            <w:r>
              <w:rPr>
                <w:rFonts w:ascii="Arial" w:hAnsi="Arial"/>
                <w:sz w:val="12"/>
                <w:szCs w:val="12"/>
              </w:rPr>
              <w:t>Left realists l</w:t>
            </w:r>
            <w:r w:rsidR="001A63F4" w:rsidRPr="00F379B3">
              <w:rPr>
                <w:rFonts w:ascii="Arial" w:hAnsi="Arial"/>
                <w:sz w:val="12"/>
                <w:szCs w:val="12"/>
              </w:rPr>
              <w:t>argelly accept ocs.</w:t>
            </w:r>
          </w:p>
          <w:p w:rsidR="001A63F4" w:rsidRPr="00F379B3" w:rsidRDefault="001A63F4" w:rsidP="001E72B3">
            <w:pPr>
              <w:rPr>
                <w:rFonts w:ascii="Arial" w:hAnsi="Arial"/>
                <w:sz w:val="12"/>
                <w:szCs w:val="12"/>
              </w:rPr>
            </w:pPr>
          </w:p>
          <w:p w:rsidR="001A63F4" w:rsidRPr="00F379B3" w:rsidRDefault="001A63F4" w:rsidP="001E72B3">
            <w:pPr>
              <w:rPr>
                <w:rFonts w:ascii="Arial" w:hAnsi="Arial"/>
                <w:sz w:val="12"/>
                <w:szCs w:val="12"/>
              </w:rPr>
            </w:pPr>
          </w:p>
          <w:p w:rsidR="00FF7339" w:rsidRPr="00F379B3" w:rsidRDefault="00FF7339" w:rsidP="006324CE">
            <w:pPr>
              <w:pStyle w:val="Header"/>
              <w:tabs>
                <w:tab w:val="clear" w:pos="4153"/>
                <w:tab w:val="clear" w:pos="8306"/>
              </w:tabs>
              <w:rPr>
                <w:rFonts w:ascii="Arial" w:hAnsi="Arial"/>
                <w:bCs/>
                <w:sz w:val="12"/>
                <w:szCs w:val="12"/>
              </w:rPr>
            </w:pPr>
          </w:p>
        </w:tc>
      </w:tr>
      <w:tr w:rsidR="00FF7339" w:rsidRPr="00F379B3">
        <w:tblPrEx>
          <w:tblCellMar>
            <w:top w:w="0" w:type="dxa"/>
            <w:bottom w:w="0" w:type="dxa"/>
          </w:tblCellMar>
        </w:tblPrEx>
        <w:trPr>
          <w:cantSplit/>
        </w:trPr>
        <w:tc>
          <w:tcPr>
            <w:tcW w:w="15930" w:type="dxa"/>
            <w:gridSpan w:val="7"/>
          </w:tcPr>
          <w:p w:rsidR="00F379B3" w:rsidRPr="00F379B3" w:rsidRDefault="00E04977" w:rsidP="00F379B3">
            <w:pPr>
              <w:pStyle w:val="BodyText3"/>
              <w:rPr>
                <w:rFonts w:ascii="Arial" w:hAnsi="Arial"/>
                <w:b w:val="0"/>
                <w:sz w:val="12"/>
                <w:szCs w:val="12"/>
              </w:rPr>
            </w:pPr>
            <w:r w:rsidRPr="00F379B3">
              <w:rPr>
                <w:rFonts w:ascii="Arial" w:hAnsi="Arial" w:cs="Arial"/>
                <w:b w:val="0"/>
                <w:sz w:val="12"/>
                <w:szCs w:val="12"/>
              </w:rPr>
              <w:t xml:space="preserve">In conclusion </w:t>
            </w:r>
            <w:r w:rsidR="00F379B3" w:rsidRPr="00F379B3">
              <w:rPr>
                <w:rFonts w:ascii="Arial" w:hAnsi="Arial"/>
                <w:b w:val="0"/>
                <w:sz w:val="12"/>
                <w:szCs w:val="12"/>
              </w:rPr>
              <w:t>left realism offers a strong theory.  This is because it recognises that official statistics on locality and crime have problems, but they do not just dismiss them.  Left realism can and has been used to account for recent growths in rural crime.  Furthermore the theory does not just consider offenders but also victims and formal and informal social control.  However all sociological theories</w:t>
            </w:r>
            <w:r w:rsidR="00F379B3">
              <w:rPr>
                <w:rFonts w:ascii="Arial" w:hAnsi="Arial"/>
                <w:b w:val="0"/>
                <w:sz w:val="12"/>
                <w:szCs w:val="12"/>
              </w:rPr>
              <w:t xml:space="preserve"> </w:t>
            </w:r>
            <w:r w:rsidR="00F379B3" w:rsidRPr="00F379B3">
              <w:rPr>
                <w:rFonts w:ascii="Arial" w:hAnsi="Arial"/>
                <w:b w:val="0"/>
                <w:sz w:val="12"/>
                <w:szCs w:val="12"/>
              </w:rPr>
              <w:t>will soon need to look more closely at rural crime and deviance.  Recent media sources suggest that crime and deviancy is growing in some rural communities, and locate the causes in terms of unemployment, feelings of relative deprivation, boredom, lack of leisure facilities.</w:t>
            </w:r>
          </w:p>
          <w:p w:rsidR="00E04977" w:rsidRPr="00F379B3" w:rsidRDefault="00E04977" w:rsidP="00E04977">
            <w:pPr>
              <w:pStyle w:val="BodyText3"/>
              <w:rPr>
                <w:rFonts w:ascii="Arial" w:hAnsi="Arial" w:cs="Arial"/>
                <w:b w:val="0"/>
                <w:sz w:val="12"/>
                <w:szCs w:val="12"/>
              </w:rPr>
            </w:pPr>
          </w:p>
          <w:p w:rsidR="009329BE" w:rsidRPr="00F379B3" w:rsidRDefault="009329BE">
            <w:pPr>
              <w:rPr>
                <w:rFonts w:ascii="Arial" w:hAnsi="Arial"/>
                <w:sz w:val="12"/>
                <w:szCs w:val="12"/>
              </w:rPr>
            </w:pPr>
          </w:p>
        </w:tc>
      </w:tr>
    </w:tbl>
    <w:p w:rsidR="00FF7339" w:rsidRPr="00F379B3" w:rsidRDefault="00FF7339">
      <w:pPr>
        <w:rPr>
          <w:rFonts w:ascii="Arial" w:hAnsi="Arial" w:cs="Arial"/>
          <w:sz w:val="12"/>
          <w:szCs w:val="12"/>
        </w:rPr>
      </w:pPr>
    </w:p>
    <w:sectPr w:rsidR="00FF7339" w:rsidRPr="00F379B3">
      <w:pgSz w:w="16838" w:h="11906" w:orient="landscape" w:code="9"/>
      <w:pgMar w:top="270" w:right="1310" w:bottom="450" w:left="13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0120" w:rsidRDefault="007A0120">
      <w:r>
        <w:separator/>
      </w:r>
    </w:p>
  </w:endnote>
  <w:endnote w:type="continuationSeparator" w:id="0">
    <w:p w:rsidR="007A0120" w:rsidRDefault="007A0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ill Sans Ultra Bold">
    <w:charset w:val="00"/>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0120" w:rsidRDefault="007A0120">
      <w:r>
        <w:separator/>
      </w:r>
    </w:p>
  </w:footnote>
  <w:footnote w:type="continuationSeparator" w:id="0">
    <w:p w:rsidR="007A0120" w:rsidRDefault="007A0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E2F16"/>
    <w:multiLevelType w:val="singleLevel"/>
    <w:tmpl w:val="913E80B6"/>
    <w:lvl w:ilvl="0">
      <w:start w:val="1"/>
      <w:numFmt w:val="bullet"/>
      <w:lvlText w:val=""/>
      <w:lvlJc w:val="left"/>
      <w:pPr>
        <w:tabs>
          <w:tab w:val="num" w:pos="360"/>
        </w:tabs>
        <w:ind w:left="360" w:hanging="360"/>
      </w:pPr>
      <w:rPr>
        <w:rFonts w:ascii="Symbol" w:hAnsi="Symbol" w:hint="default"/>
        <w:sz w:val="28"/>
      </w:rPr>
    </w:lvl>
  </w:abstractNum>
  <w:abstractNum w:abstractNumId="1" w15:restartNumberingAfterBreak="0">
    <w:nsid w:val="0BAF6FFE"/>
    <w:multiLevelType w:val="singleLevel"/>
    <w:tmpl w:val="F9025158"/>
    <w:lvl w:ilvl="0">
      <w:start w:val="1"/>
      <w:numFmt w:val="bullet"/>
      <w:lvlText w:val=""/>
      <w:lvlJc w:val="left"/>
      <w:pPr>
        <w:tabs>
          <w:tab w:val="num" w:pos="360"/>
        </w:tabs>
        <w:ind w:left="170" w:hanging="170"/>
      </w:pPr>
      <w:rPr>
        <w:rFonts w:ascii="Symbol" w:hAnsi="Symbol" w:hint="default"/>
        <w:sz w:val="28"/>
      </w:rPr>
    </w:lvl>
  </w:abstractNum>
  <w:abstractNum w:abstractNumId="2" w15:restartNumberingAfterBreak="0">
    <w:nsid w:val="124060AA"/>
    <w:multiLevelType w:val="singleLevel"/>
    <w:tmpl w:val="913E80B6"/>
    <w:lvl w:ilvl="0">
      <w:start w:val="1"/>
      <w:numFmt w:val="bullet"/>
      <w:lvlText w:val=""/>
      <w:lvlJc w:val="left"/>
      <w:pPr>
        <w:tabs>
          <w:tab w:val="num" w:pos="360"/>
        </w:tabs>
        <w:ind w:left="360" w:hanging="360"/>
      </w:pPr>
      <w:rPr>
        <w:rFonts w:ascii="Symbol" w:hAnsi="Symbol" w:hint="default"/>
        <w:sz w:val="28"/>
      </w:rPr>
    </w:lvl>
  </w:abstractNum>
  <w:abstractNum w:abstractNumId="3" w15:restartNumberingAfterBreak="0">
    <w:nsid w:val="17F973C1"/>
    <w:multiLevelType w:val="hybridMultilevel"/>
    <w:tmpl w:val="E5CA3CD2"/>
    <w:lvl w:ilvl="0" w:tplc="A47485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DA569E"/>
    <w:multiLevelType w:val="hybridMultilevel"/>
    <w:tmpl w:val="64F0AB38"/>
    <w:lvl w:ilvl="0" w:tplc="A47485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A83980"/>
    <w:multiLevelType w:val="hybridMultilevel"/>
    <w:tmpl w:val="D8469C28"/>
    <w:lvl w:ilvl="0" w:tplc="E5FC9A38">
      <w:start w:val="1"/>
      <w:numFmt w:val="decimal"/>
      <w:lvlText w:val="%1."/>
      <w:lvlJc w:val="left"/>
      <w:pPr>
        <w:tabs>
          <w:tab w:val="num" w:pos="720"/>
        </w:tabs>
        <w:ind w:left="720" w:hanging="360"/>
      </w:pPr>
      <w:rPr>
        <w:rFonts w:hint="default"/>
        <w:sz w:val="1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7CE4C51"/>
    <w:multiLevelType w:val="singleLevel"/>
    <w:tmpl w:val="913E80B6"/>
    <w:lvl w:ilvl="0">
      <w:start w:val="1"/>
      <w:numFmt w:val="bullet"/>
      <w:lvlText w:val=""/>
      <w:lvlJc w:val="left"/>
      <w:pPr>
        <w:tabs>
          <w:tab w:val="num" w:pos="360"/>
        </w:tabs>
        <w:ind w:left="360" w:hanging="360"/>
      </w:pPr>
      <w:rPr>
        <w:rFonts w:ascii="Symbol" w:hAnsi="Symbol" w:hint="default"/>
        <w:sz w:val="28"/>
      </w:rPr>
    </w:lvl>
  </w:abstractNum>
  <w:abstractNum w:abstractNumId="7" w15:restartNumberingAfterBreak="0">
    <w:nsid w:val="2AE67EB2"/>
    <w:multiLevelType w:val="singleLevel"/>
    <w:tmpl w:val="913E80B6"/>
    <w:lvl w:ilvl="0">
      <w:start w:val="1"/>
      <w:numFmt w:val="bullet"/>
      <w:lvlText w:val=""/>
      <w:lvlJc w:val="left"/>
      <w:pPr>
        <w:tabs>
          <w:tab w:val="num" w:pos="360"/>
        </w:tabs>
        <w:ind w:left="360" w:hanging="360"/>
      </w:pPr>
      <w:rPr>
        <w:rFonts w:ascii="Symbol" w:hAnsi="Symbol" w:hint="default"/>
        <w:sz w:val="28"/>
      </w:rPr>
    </w:lvl>
  </w:abstractNum>
  <w:abstractNum w:abstractNumId="8" w15:restartNumberingAfterBreak="0">
    <w:nsid w:val="2C7D68D0"/>
    <w:multiLevelType w:val="hybridMultilevel"/>
    <w:tmpl w:val="0910F758"/>
    <w:lvl w:ilvl="0" w:tplc="0A68B6A2">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C41F4C"/>
    <w:multiLevelType w:val="singleLevel"/>
    <w:tmpl w:val="0809000F"/>
    <w:lvl w:ilvl="0">
      <w:start w:val="1"/>
      <w:numFmt w:val="decimal"/>
      <w:lvlText w:val="%1."/>
      <w:lvlJc w:val="left"/>
      <w:pPr>
        <w:tabs>
          <w:tab w:val="num" w:pos="360"/>
        </w:tabs>
        <w:ind w:left="360" w:hanging="360"/>
      </w:pPr>
      <w:rPr>
        <w:rFonts w:hint="default"/>
      </w:rPr>
    </w:lvl>
  </w:abstractNum>
  <w:abstractNum w:abstractNumId="10" w15:restartNumberingAfterBreak="0">
    <w:nsid w:val="2D6A6690"/>
    <w:multiLevelType w:val="singleLevel"/>
    <w:tmpl w:val="0809000F"/>
    <w:lvl w:ilvl="0">
      <w:start w:val="1"/>
      <w:numFmt w:val="decimal"/>
      <w:lvlText w:val="%1."/>
      <w:lvlJc w:val="left"/>
      <w:pPr>
        <w:tabs>
          <w:tab w:val="num" w:pos="360"/>
        </w:tabs>
        <w:ind w:left="360" w:hanging="360"/>
      </w:pPr>
      <w:rPr>
        <w:rFonts w:hint="default"/>
      </w:rPr>
    </w:lvl>
  </w:abstractNum>
  <w:abstractNum w:abstractNumId="11" w15:restartNumberingAfterBreak="0">
    <w:nsid w:val="34277F66"/>
    <w:multiLevelType w:val="singleLevel"/>
    <w:tmpl w:val="913E80B6"/>
    <w:lvl w:ilvl="0">
      <w:start w:val="1"/>
      <w:numFmt w:val="bullet"/>
      <w:lvlText w:val=""/>
      <w:lvlJc w:val="left"/>
      <w:pPr>
        <w:tabs>
          <w:tab w:val="num" w:pos="360"/>
        </w:tabs>
        <w:ind w:left="360" w:hanging="360"/>
      </w:pPr>
      <w:rPr>
        <w:rFonts w:ascii="Symbol" w:hAnsi="Symbol" w:hint="default"/>
        <w:sz w:val="28"/>
      </w:rPr>
    </w:lvl>
  </w:abstractNum>
  <w:abstractNum w:abstractNumId="12" w15:restartNumberingAfterBreak="0">
    <w:nsid w:val="390D746C"/>
    <w:multiLevelType w:val="singleLevel"/>
    <w:tmpl w:val="691AA45A"/>
    <w:lvl w:ilvl="0">
      <w:start w:val="1"/>
      <w:numFmt w:val="decimal"/>
      <w:lvlText w:val="%1."/>
      <w:lvlJc w:val="left"/>
      <w:pPr>
        <w:tabs>
          <w:tab w:val="num" w:pos="390"/>
        </w:tabs>
        <w:ind w:left="390" w:hanging="390"/>
      </w:pPr>
      <w:rPr>
        <w:rFonts w:hint="default"/>
      </w:rPr>
    </w:lvl>
  </w:abstractNum>
  <w:abstractNum w:abstractNumId="13" w15:restartNumberingAfterBreak="0">
    <w:nsid w:val="39D017BF"/>
    <w:multiLevelType w:val="singleLevel"/>
    <w:tmpl w:val="0809000F"/>
    <w:lvl w:ilvl="0">
      <w:start w:val="1"/>
      <w:numFmt w:val="decimal"/>
      <w:lvlText w:val="%1."/>
      <w:lvlJc w:val="left"/>
      <w:pPr>
        <w:tabs>
          <w:tab w:val="num" w:pos="360"/>
        </w:tabs>
        <w:ind w:left="360" w:hanging="360"/>
      </w:pPr>
      <w:rPr>
        <w:rFonts w:hint="default"/>
      </w:rPr>
    </w:lvl>
  </w:abstractNum>
  <w:abstractNum w:abstractNumId="14" w15:restartNumberingAfterBreak="0">
    <w:nsid w:val="418E30ED"/>
    <w:multiLevelType w:val="singleLevel"/>
    <w:tmpl w:val="F9025158"/>
    <w:lvl w:ilvl="0">
      <w:start w:val="1"/>
      <w:numFmt w:val="bullet"/>
      <w:lvlText w:val=""/>
      <w:lvlJc w:val="left"/>
      <w:pPr>
        <w:tabs>
          <w:tab w:val="num" w:pos="360"/>
        </w:tabs>
        <w:ind w:left="170" w:hanging="170"/>
      </w:pPr>
      <w:rPr>
        <w:rFonts w:ascii="Symbol" w:hAnsi="Symbol" w:hint="default"/>
        <w:sz w:val="28"/>
      </w:rPr>
    </w:lvl>
  </w:abstractNum>
  <w:abstractNum w:abstractNumId="15" w15:restartNumberingAfterBreak="0">
    <w:nsid w:val="420D35A7"/>
    <w:multiLevelType w:val="singleLevel"/>
    <w:tmpl w:val="913E80B6"/>
    <w:lvl w:ilvl="0">
      <w:start w:val="1"/>
      <w:numFmt w:val="bullet"/>
      <w:lvlText w:val=""/>
      <w:lvlJc w:val="left"/>
      <w:pPr>
        <w:tabs>
          <w:tab w:val="num" w:pos="360"/>
        </w:tabs>
        <w:ind w:left="360" w:hanging="360"/>
      </w:pPr>
      <w:rPr>
        <w:rFonts w:ascii="Symbol" w:hAnsi="Symbol" w:hint="default"/>
        <w:sz w:val="28"/>
      </w:rPr>
    </w:lvl>
  </w:abstractNum>
  <w:abstractNum w:abstractNumId="16" w15:restartNumberingAfterBreak="0">
    <w:nsid w:val="4B3F7A1C"/>
    <w:multiLevelType w:val="singleLevel"/>
    <w:tmpl w:val="913E80B6"/>
    <w:lvl w:ilvl="0">
      <w:start w:val="1"/>
      <w:numFmt w:val="bullet"/>
      <w:lvlText w:val=""/>
      <w:lvlJc w:val="left"/>
      <w:pPr>
        <w:tabs>
          <w:tab w:val="num" w:pos="360"/>
        </w:tabs>
        <w:ind w:left="360" w:hanging="360"/>
      </w:pPr>
      <w:rPr>
        <w:rFonts w:ascii="Symbol" w:hAnsi="Symbol" w:hint="default"/>
        <w:sz w:val="28"/>
      </w:rPr>
    </w:lvl>
  </w:abstractNum>
  <w:abstractNum w:abstractNumId="17" w15:restartNumberingAfterBreak="0">
    <w:nsid w:val="4C495A52"/>
    <w:multiLevelType w:val="singleLevel"/>
    <w:tmpl w:val="913E80B6"/>
    <w:lvl w:ilvl="0">
      <w:start w:val="1"/>
      <w:numFmt w:val="bullet"/>
      <w:lvlText w:val=""/>
      <w:lvlJc w:val="left"/>
      <w:pPr>
        <w:tabs>
          <w:tab w:val="num" w:pos="360"/>
        </w:tabs>
        <w:ind w:left="360" w:hanging="360"/>
      </w:pPr>
      <w:rPr>
        <w:rFonts w:ascii="Symbol" w:hAnsi="Symbol" w:hint="default"/>
        <w:sz w:val="28"/>
      </w:rPr>
    </w:lvl>
  </w:abstractNum>
  <w:abstractNum w:abstractNumId="18" w15:restartNumberingAfterBreak="0">
    <w:nsid w:val="4EAE2EC5"/>
    <w:multiLevelType w:val="singleLevel"/>
    <w:tmpl w:val="0809000F"/>
    <w:lvl w:ilvl="0">
      <w:start w:val="1"/>
      <w:numFmt w:val="decimal"/>
      <w:lvlText w:val="%1."/>
      <w:lvlJc w:val="left"/>
      <w:pPr>
        <w:tabs>
          <w:tab w:val="num" w:pos="360"/>
        </w:tabs>
        <w:ind w:left="360" w:hanging="360"/>
      </w:pPr>
      <w:rPr>
        <w:rFonts w:hint="default"/>
      </w:rPr>
    </w:lvl>
  </w:abstractNum>
  <w:abstractNum w:abstractNumId="19" w15:restartNumberingAfterBreak="0">
    <w:nsid w:val="53B474B8"/>
    <w:multiLevelType w:val="singleLevel"/>
    <w:tmpl w:val="913E80B6"/>
    <w:lvl w:ilvl="0">
      <w:start w:val="1"/>
      <w:numFmt w:val="bullet"/>
      <w:lvlText w:val=""/>
      <w:lvlJc w:val="left"/>
      <w:pPr>
        <w:tabs>
          <w:tab w:val="num" w:pos="360"/>
        </w:tabs>
        <w:ind w:left="360" w:hanging="360"/>
      </w:pPr>
      <w:rPr>
        <w:rFonts w:ascii="Symbol" w:hAnsi="Symbol" w:hint="default"/>
        <w:sz w:val="28"/>
      </w:rPr>
    </w:lvl>
  </w:abstractNum>
  <w:abstractNum w:abstractNumId="20" w15:restartNumberingAfterBreak="0">
    <w:nsid w:val="66B464E1"/>
    <w:multiLevelType w:val="hybridMultilevel"/>
    <w:tmpl w:val="BC9E9048"/>
    <w:lvl w:ilvl="0" w:tplc="A47485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5226C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8459EA"/>
    <w:multiLevelType w:val="singleLevel"/>
    <w:tmpl w:val="08090011"/>
    <w:lvl w:ilvl="0">
      <w:start w:val="1"/>
      <w:numFmt w:val="decimal"/>
      <w:lvlText w:val="%1)"/>
      <w:lvlJc w:val="left"/>
      <w:pPr>
        <w:tabs>
          <w:tab w:val="num" w:pos="360"/>
        </w:tabs>
        <w:ind w:left="360" w:hanging="360"/>
      </w:pPr>
      <w:rPr>
        <w:rFonts w:hint="default"/>
      </w:rPr>
    </w:lvl>
  </w:abstractNum>
  <w:abstractNum w:abstractNumId="23" w15:restartNumberingAfterBreak="0">
    <w:nsid w:val="708F008C"/>
    <w:multiLevelType w:val="singleLevel"/>
    <w:tmpl w:val="0809000F"/>
    <w:lvl w:ilvl="0">
      <w:start w:val="1"/>
      <w:numFmt w:val="decimal"/>
      <w:lvlText w:val="%1."/>
      <w:lvlJc w:val="left"/>
      <w:pPr>
        <w:tabs>
          <w:tab w:val="num" w:pos="360"/>
        </w:tabs>
        <w:ind w:left="360" w:hanging="360"/>
      </w:pPr>
    </w:lvl>
  </w:abstractNum>
  <w:abstractNum w:abstractNumId="24" w15:restartNumberingAfterBreak="0">
    <w:nsid w:val="738A5016"/>
    <w:multiLevelType w:val="singleLevel"/>
    <w:tmpl w:val="913E80B6"/>
    <w:lvl w:ilvl="0">
      <w:start w:val="1"/>
      <w:numFmt w:val="bullet"/>
      <w:lvlText w:val=""/>
      <w:lvlJc w:val="left"/>
      <w:pPr>
        <w:tabs>
          <w:tab w:val="num" w:pos="360"/>
        </w:tabs>
        <w:ind w:left="360" w:hanging="360"/>
      </w:pPr>
      <w:rPr>
        <w:rFonts w:ascii="Symbol" w:hAnsi="Symbol" w:hint="default"/>
        <w:sz w:val="28"/>
      </w:rPr>
    </w:lvl>
  </w:abstractNum>
  <w:abstractNum w:abstractNumId="25" w15:restartNumberingAfterBreak="0">
    <w:nsid w:val="7A8513D5"/>
    <w:multiLevelType w:val="singleLevel"/>
    <w:tmpl w:val="0809000F"/>
    <w:lvl w:ilvl="0">
      <w:start w:val="1"/>
      <w:numFmt w:val="decimal"/>
      <w:lvlText w:val="%1."/>
      <w:lvlJc w:val="left"/>
      <w:pPr>
        <w:tabs>
          <w:tab w:val="num" w:pos="360"/>
        </w:tabs>
        <w:ind w:left="360" w:hanging="360"/>
      </w:pPr>
      <w:rPr>
        <w:rFonts w:hint="default"/>
      </w:rPr>
    </w:lvl>
  </w:abstractNum>
  <w:abstractNum w:abstractNumId="26" w15:restartNumberingAfterBreak="0">
    <w:nsid w:val="7B5F33C1"/>
    <w:multiLevelType w:val="singleLevel"/>
    <w:tmpl w:val="0809000F"/>
    <w:lvl w:ilvl="0">
      <w:start w:val="1"/>
      <w:numFmt w:val="decimal"/>
      <w:lvlText w:val="%1."/>
      <w:lvlJc w:val="left"/>
      <w:pPr>
        <w:tabs>
          <w:tab w:val="num" w:pos="360"/>
        </w:tabs>
        <w:ind w:left="360" w:hanging="360"/>
      </w:pPr>
      <w:rPr>
        <w:rFonts w:hint="default"/>
      </w:rPr>
    </w:lvl>
  </w:abstractNum>
  <w:num w:numId="1">
    <w:abstractNumId w:val="21"/>
  </w:num>
  <w:num w:numId="2">
    <w:abstractNumId w:val="13"/>
  </w:num>
  <w:num w:numId="3">
    <w:abstractNumId w:val="9"/>
  </w:num>
  <w:num w:numId="4">
    <w:abstractNumId w:val="22"/>
  </w:num>
  <w:num w:numId="5">
    <w:abstractNumId w:val="15"/>
  </w:num>
  <w:num w:numId="6">
    <w:abstractNumId w:val="24"/>
  </w:num>
  <w:num w:numId="7">
    <w:abstractNumId w:val="7"/>
  </w:num>
  <w:num w:numId="8">
    <w:abstractNumId w:val="17"/>
  </w:num>
  <w:num w:numId="9">
    <w:abstractNumId w:val="19"/>
  </w:num>
  <w:num w:numId="10">
    <w:abstractNumId w:val="2"/>
  </w:num>
  <w:num w:numId="11">
    <w:abstractNumId w:val="6"/>
  </w:num>
  <w:num w:numId="12">
    <w:abstractNumId w:val="12"/>
  </w:num>
  <w:num w:numId="13">
    <w:abstractNumId w:val="16"/>
  </w:num>
  <w:num w:numId="14">
    <w:abstractNumId w:val="18"/>
  </w:num>
  <w:num w:numId="15">
    <w:abstractNumId w:val="26"/>
  </w:num>
  <w:num w:numId="16">
    <w:abstractNumId w:val="10"/>
  </w:num>
  <w:num w:numId="17">
    <w:abstractNumId w:val="0"/>
  </w:num>
  <w:num w:numId="18">
    <w:abstractNumId w:val="23"/>
  </w:num>
  <w:num w:numId="19">
    <w:abstractNumId w:val="11"/>
  </w:num>
  <w:num w:numId="20">
    <w:abstractNumId w:val="25"/>
  </w:num>
  <w:num w:numId="21">
    <w:abstractNumId w:val="1"/>
  </w:num>
  <w:num w:numId="22">
    <w:abstractNumId w:val="14"/>
  </w:num>
  <w:num w:numId="23">
    <w:abstractNumId w:val="4"/>
  </w:num>
  <w:num w:numId="24">
    <w:abstractNumId w:val="3"/>
  </w:num>
  <w:num w:numId="25">
    <w:abstractNumId w:val="20"/>
  </w:num>
  <w:num w:numId="26">
    <w:abstractNumId w:val="5"/>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2B3"/>
    <w:rsid w:val="000B7E15"/>
    <w:rsid w:val="000D7896"/>
    <w:rsid w:val="00152439"/>
    <w:rsid w:val="00153198"/>
    <w:rsid w:val="00191B86"/>
    <w:rsid w:val="001A63F4"/>
    <w:rsid w:val="001E72B3"/>
    <w:rsid w:val="002417BA"/>
    <w:rsid w:val="002958AC"/>
    <w:rsid w:val="002A3A4B"/>
    <w:rsid w:val="003717F8"/>
    <w:rsid w:val="00371C25"/>
    <w:rsid w:val="003D5330"/>
    <w:rsid w:val="004700FD"/>
    <w:rsid w:val="00543355"/>
    <w:rsid w:val="00546D05"/>
    <w:rsid w:val="005C4412"/>
    <w:rsid w:val="00614176"/>
    <w:rsid w:val="006324CE"/>
    <w:rsid w:val="006801B6"/>
    <w:rsid w:val="0069575F"/>
    <w:rsid w:val="006D35DE"/>
    <w:rsid w:val="007A0120"/>
    <w:rsid w:val="00821DB9"/>
    <w:rsid w:val="00867F13"/>
    <w:rsid w:val="008C4B37"/>
    <w:rsid w:val="00925DC1"/>
    <w:rsid w:val="009329BE"/>
    <w:rsid w:val="00942927"/>
    <w:rsid w:val="00974974"/>
    <w:rsid w:val="00A27269"/>
    <w:rsid w:val="00A904B1"/>
    <w:rsid w:val="00AB25E7"/>
    <w:rsid w:val="00AC1609"/>
    <w:rsid w:val="00B4502F"/>
    <w:rsid w:val="00C85C9B"/>
    <w:rsid w:val="00DE1DDE"/>
    <w:rsid w:val="00E04977"/>
    <w:rsid w:val="00E6613D"/>
    <w:rsid w:val="00F04F1D"/>
    <w:rsid w:val="00F379B3"/>
    <w:rsid w:val="00F676ED"/>
    <w:rsid w:val="00FF7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733D023A-4081-4DCC-81AF-3163B8756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jc w:val="center"/>
      <w:outlineLvl w:val="1"/>
    </w:pPr>
    <w:rPr>
      <w:rFonts w:ascii="Arial" w:hAnsi="Arial"/>
      <w:sz w:val="28"/>
      <w:bdr w:val="single" w:sz="4" w:space="0" w:color="000000"/>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jc w:val="center"/>
      <w:outlineLvl w:val="3"/>
    </w:pPr>
    <w:rPr>
      <w:rFonts w:ascii="Arial" w:hAnsi="Arial"/>
      <w:sz w:val="28"/>
    </w:rPr>
  </w:style>
  <w:style w:type="paragraph" w:styleId="Heading5">
    <w:name w:val="heading 5"/>
    <w:basedOn w:val="Normal"/>
    <w:next w:val="Normal"/>
    <w:qFormat/>
    <w:pPr>
      <w:keepNext/>
      <w:outlineLvl w:val="4"/>
    </w:pPr>
    <w:rPr>
      <w:rFonts w:ascii="Arial" w:hAnsi="Arial"/>
      <w:b/>
      <w:sz w:val="24"/>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sz w:val="24"/>
    </w:rPr>
  </w:style>
  <w:style w:type="paragraph" w:styleId="Heading8">
    <w:name w:val="heading 8"/>
    <w:basedOn w:val="Normal"/>
    <w:next w:val="Normal"/>
    <w:qFormat/>
    <w:pPr>
      <w:keepNext/>
      <w:outlineLvl w:val="7"/>
    </w:pPr>
    <w:rPr>
      <w:sz w:val="24"/>
    </w:rPr>
  </w:style>
  <w:style w:type="paragraph" w:styleId="Heading9">
    <w:name w:val="heading 9"/>
    <w:basedOn w:val="Normal"/>
    <w:next w:val="Normal"/>
    <w:qFormat/>
    <w:pPr>
      <w:keepNext/>
      <w:pBdr>
        <w:top w:val="single" w:sz="4" w:space="1" w:color="auto"/>
        <w:left w:val="single" w:sz="4" w:space="4" w:color="auto"/>
        <w:bottom w:val="single" w:sz="4" w:space="1" w:color="auto"/>
        <w:right w:val="single" w:sz="4" w:space="4" w:color="auto"/>
      </w:pBdr>
      <w:outlineLvl w:val="8"/>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ascii="Arial" w:hAnsi="Arial"/>
      <w:sz w:val="22"/>
    </w:rPr>
  </w:style>
  <w:style w:type="character" w:styleId="PageNumber">
    <w:name w:val="page number"/>
    <w:basedOn w:val="DefaultParagraphFont"/>
  </w:style>
  <w:style w:type="paragraph" w:styleId="Title">
    <w:name w:val="Title"/>
    <w:basedOn w:val="Normal"/>
    <w:qFormat/>
    <w:pPr>
      <w:pBdr>
        <w:top w:val="single" w:sz="4" w:space="1" w:color="auto"/>
        <w:left w:val="single" w:sz="4" w:space="4" w:color="auto"/>
        <w:bottom w:val="single" w:sz="4" w:space="1" w:color="auto"/>
        <w:right w:val="single" w:sz="4" w:space="4" w:color="auto"/>
      </w:pBdr>
      <w:jc w:val="center"/>
    </w:pPr>
    <w:rPr>
      <w:rFonts w:ascii="Arial" w:hAnsi="Arial"/>
      <w:sz w:val="28"/>
    </w:rPr>
  </w:style>
  <w:style w:type="paragraph" w:styleId="BodyText2">
    <w:name w:val="Body Text 2"/>
    <w:basedOn w:val="Normal"/>
    <w:pPr>
      <w:pBdr>
        <w:top w:val="single" w:sz="4" w:space="1" w:color="auto"/>
        <w:left w:val="single" w:sz="4" w:space="4" w:color="auto"/>
        <w:bottom w:val="single" w:sz="4" w:space="1" w:color="auto"/>
        <w:right w:val="single" w:sz="4" w:space="4" w:color="auto"/>
      </w:pBdr>
      <w:shd w:val="clear" w:color="auto" w:fill="000000"/>
      <w:jc w:val="center"/>
    </w:pPr>
    <w:rPr>
      <w:rFonts w:ascii="Arial" w:hAnsi="Arial"/>
      <w:sz w:val="28"/>
    </w:rPr>
  </w:style>
  <w:style w:type="paragraph" w:styleId="BodyText3">
    <w:name w:val="Body Text 3"/>
    <w:basedOn w:val="Norma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1548</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Introduction to Research Methods</vt:lpstr>
    </vt:vector>
  </TitlesOfParts>
  <Company>AAL</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Research Methods</dc:title>
  <dc:subject/>
  <dc:creator>Ke7</dc:creator>
  <cp:keywords/>
  <dc:description/>
  <cp:lastModifiedBy>Chris</cp:lastModifiedBy>
  <cp:revision>2</cp:revision>
  <cp:lastPrinted>2007-03-08T10:20:00Z</cp:lastPrinted>
  <dcterms:created xsi:type="dcterms:W3CDTF">2017-12-07T12:37:00Z</dcterms:created>
  <dcterms:modified xsi:type="dcterms:W3CDTF">2017-12-07T12:37:00Z</dcterms:modified>
</cp:coreProperties>
</file>