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58"/>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84"/>
        <w:gridCol w:w="5670"/>
        <w:gridCol w:w="5811"/>
      </w:tblGrid>
      <w:tr w:rsidR="00774366" w:rsidRPr="00EA6FF3" w:rsidTr="00853372">
        <w:trPr>
          <w:trHeight w:val="70"/>
        </w:trPr>
        <w:tc>
          <w:tcPr>
            <w:tcW w:w="4219" w:type="dxa"/>
            <w:shd w:val="clear" w:color="auto" w:fill="000000"/>
          </w:tcPr>
          <w:p w:rsidR="00774366" w:rsidRPr="00EA6FF3" w:rsidRDefault="00E60C58" w:rsidP="00F34BBA">
            <w:pPr>
              <w:jc w:val="center"/>
              <w:rPr>
                <w:rFonts w:ascii="Calibri" w:hAnsi="Calibri"/>
                <w:sz w:val="14"/>
                <w:szCs w:val="14"/>
              </w:rPr>
            </w:pPr>
            <w:bookmarkStart w:id="0" w:name="_GoBack"/>
            <w:bookmarkEnd w:id="0"/>
            <w:r w:rsidRPr="00EA6FF3">
              <w:rPr>
                <w:rFonts w:ascii="Calibri" w:hAnsi="Calibri"/>
                <w:noProof/>
                <w:sz w:val="14"/>
                <w:szCs w:val="14"/>
              </w:rPr>
              <mc:AlternateContent>
                <mc:Choice Requires="wps">
                  <w:drawing>
                    <wp:anchor distT="0" distB="0" distL="114300" distR="114300" simplePos="0" relativeHeight="251656704" behindDoc="0" locked="0" layoutInCell="1" allowOverlap="1">
                      <wp:simplePos x="0" y="0"/>
                      <wp:positionH relativeFrom="column">
                        <wp:posOffset>3308350</wp:posOffset>
                      </wp:positionH>
                      <wp:positionV relativeFrom="paragraph">
                        <wp:posOffset>-316865</wp:posOffset>
                      </wp:positionV>
                      <wp:extent cx="4809490" cy="304800"/>
                      <wp:effectExtent l="1270"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370D" w:rsidRDefault="0099370D" w:rsidP="00040CF6">
                                  <w:r w:rsidRPr="00A92F31">
                                    <w:t>Religion and Science as a Belief System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60.5pt;margin-top:-24.95pt;width:378.7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uNgwIAABA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" stroked="f">
                      <v:textbox>
                        <w:txbxContent>
                          <w:p w:rsidR="0099370D" w:rsidRDefault="0099370D" w:rsidP="00040CF6">
                            <w:r w:rsidRPr="00A92F31">
                              <w:t>Religion and Science as a Belief System</w:t>
                            </w:r>
                          </w:p>
                        </w:txbxContent>
                      </v:textbox>
                    </v:shape>
                  </w:pict>
                </mc:Fallback>
              </mc:AlternateContent>
            </w:r>
            <w:r w:rsidR="00774366" w:rsidRPr="00EA6FF3">
              <w:rPr>
                <w:rFonts w:ascii="Calibri" w:hAnsi="Calibri"/>
                <w:sz w:val="14"/>
                <w:szCs w:val="14"/>
              </w:rPr>
              <w:t>Belief Systems</w:t>
            </w:r>
          </w:p>
        </w:tc>
        <w:tc>
          <w:tcPr>
            <w:tcW w:w="5954" w:type="dxa"/>
            <w:gridSpan w:val="2"/>
            <w:shd w:val="clear" w:color="auto" w:fill="000000"/>
          </w:tcPr>
          <w:p w:rsidR="00774366" w:rsidRPr="00EA6FF3" w:rsidRDefault="00774366" w:rsidP="00F34BBA">
            <w:pPr>
              <w:jc w:val="center"/>
              <w:rPr>
                <w:rFonts w:ascii="Calibri" w:hAnsi="Calibri"/>
                <w:sz w:val="14"/>
                <w:szCs w:val="14"/>
              </w:rPr>
            </w:pPr>
            <w:r w:rsidRPr="00EA6FF3">
              <w:rPr>
                <w:rFonts w:ascii="Calibri" w:hAnsi="Calibri"/>
                <w:sz w:val="14"/>
                <w:szCs w:val="14"/>
              </w:rPr>
              <w:t>Science</w:t>
            </w:r>
          </w:p>
        </w:tc>
        <w:tc>
          <w:tcPr>
            <w:tcW w:w="5811" w:type="dxa"/>
            <w:shd w:val="clear" w:color="auto" w:fill="000000"/>
          </w:tcPr>
          <w:p w:rsidR="00774366" w:rsidRPr="00EA6FF3" w:rsidRDefault="00774366" w:rsidP="00F34BBA">
            <w:pPr>
              <w:jc w:val="center"/>
              <w:rPr>
                <w:rFonts w:ascii="Calibri" w:hAnsi="Calibri"/>
                <w:sz w:val="14"/>
                <w:szCs w:val="14"/>
              </w:rPr>
            </w:pPr>
            <w:r w:rsidRPr="00EA6FF3">
              <w:rPr>
                <w:rFonts w:ascii="Calibri" w:hAnsi="Calibri"/>
                <w:sz w:val="14"/>
                <w:szCs w:val="14"/>
              </w:rPr>
              <w:t>Ideology</w:t>
            </w:r>
          </w:p>
        </w:tc>
      </w:tr>
      <w:tr w:rsidR="004A23E0" w:rsidRPr="00EA6FF3" w:rsidTr="00853372">
        <w:trPr>
          <w:trHeight w:val="417"/>
        </w:trPr>
        <w:tc>
          <w:tcPr>
            <w:tcW w:w="4503" w:type="dxa"/>
            <w:gridSpan w:val="2"/>
            <w:vMerge w:val="restart"/>
          </w:tcPr>
          <w:p w:rsidR="004A23E0" w:rsidRPr="00A66F7F" w:rsidRDefault="004A23E0" w:rsidP="00007EE5">
            <w:pPr>
              <w:rPr>
                <w:rFonts w:ascii="Calibri" w:hAnsi="Calibri"/>
                <w:sz w:val="10"/>
                <w:szCs w:val="14"/>
              </w:rPr>
            </w:pPr>
            <w:r w:rsidRPr="00A66F7F">
              <w:rPr>
                <w:rFonts w:ascii="Calibri" w:hAnsi="Calibri"/>
                <w:b/>
                <w:sz w:val="10"/>
                <w:szCs w:val="14"/>
              </w:rPr>
              <w:t>Science as a Belief System</w:t>
            </w:r>
            <w:r w:rsidRPr="00A66F7F">
              <w:rPr>
                <w:rFonts w:ascii="Calibri" w:hAnsi="Calibri"/>
                <w:sz w:val="10"/>
                <w:szCs w:val="14"/>
              </w:rPr>
              <w:t>:</w:t>
            </w:r>
          </w:p>
          <w:p w:rsidR="004A23E0" w:rsidRPr="00A66F7F" w:rsidRDefault="004A23E0" w:rsidP="00007EE5">
            <w:pPr>
              <w:pStyle w:val="ListParagraph"/>
              <w:numPr>
                <w:ilvl w:val="0"/>
                <w:numId w:val="36"/>
              </w:numPr>
              <w:ind w:left="426"/>
              <w:rPr>
                <w:rFonts w:ascii="Calibri" w:hAnsi="Calibri"/>
                <w:sz w:val="10"/>
                <w:szCs w:val="14"/>
              </w:rPr>
            </w:pPr>
            <w:r w:rsidRPr="00A66F7F">
              <w:rPr>
                <w:rFonts w:ascii="Calibri" w:hAnsi="Calibri"/>
                <w:sz w:val="10"/>
                <w:szCs w:val="14"/>
              </w:rPr>
              <w:t>Many sociologists see modern science as a product of the process of rationalisation that began with the Protestant Reformation in the 16</w:t>
            </w:r>
            <w:r w:rsidRPr="00A66F7F">
              <w:rPr>
                <w:rFonts w:ascii="Calibri" w:hAnsi="Calibri"/>
                <w:sz w:val="10"/>
                <w:szCs w:val="14"/>
                <w:vertAlign w:val="superscript"/>
              </w:rPr>
              <w:t>th</w:t>
            </w:r>
            <w:r w:rsidRPr="00A66F7F">
              <w:rPr>
                <w:rFonts w:ascii="Calibri" w:hAnsi="Calibri"/>
                <w:sz w:val="10"/>
                <w:szCs w:val="14"/>
              </w:rPr>
              <w:t xml:space="preserve"> century. Some sociologists, such as secularisation theorists, argue that it has undermined religion by changing the way we think and how we see the world.</w:t>
            </w:r>
          </w:p>
          <w:p w:rsidR="004A23E0" w:rsidRPr="00A66F7F" w:rsidRDefault="004A23E0" w:rsidP="00F34BBA">
            <w:pPr>
              <w:pStyle w:val="ListParagraph"/>
              <w:ind w:left="0"/>
              <w:rPr>
                <w:rFonts w:ascii="Calibri" w:hAnsi="Calibri"/>
                <w:b/>
                <w:sz w:val="10"/>
                <w:szCs w:val="14"/>
                <w:u w:val="single"/>
              </w:rPr>
            </w:pPr>
            <w:r w:rsidRPr="00A66F7F">
              <w:rPr>
                <w:rFonts w:ascii="Calibri" w:hAnsi="Calibri"/>
                <w:b/>
                <w:sz w:val="10"/>
                <w:szCs w:val="14"/>
                <w:u w:val="single"/>
              </w:rPr>
              <w:t>The Impact of Science</w:t>
            </w:r>
          </w:p>
          <w:p w:rsidR="004A23E0" w:rsidRPr="00A66F7F" w:rsidRDefault="004A23E0" w:rsidP="00007EE5">
            <w:pPr>
              <w:pStyle w:val="ListParagraph"/>
              <w:numPr>
                <w:ilvl w:val="1"/>
                <w:numId w:val="36"/>
              </w:numPr>
              <w:tabs>
                <w:tab w:val="clear" w:pos="1440"/>
                <w:tab w:val="num" w:pos="426"/>
              </w:tabs>
              <w:ind w:left="426" w:hanging="284"/>
              <w:rPr>
                <w:rFonts w:ascii="Calibri" w:hAnsi="Calibri"/>
                <w:sz w:val="10"/>
                <w:szCs w:val="14"/>
              </w:rPr>
            </w:pPr>
            <w:r w:rsidRPr="00A66F7F">
              <w:rPr>
                <w:rFonts w:ascii="Calibri" w:hAnsi="Calibri"/>
                <w:sz w:val="10"/>
                <w:szCs w:val="14"/>
              </w:rPr>
              <w:t xml:space="preserve">Science has had an enormous impact on society over the last few centuries. Its achievements have eradicated many once fatal disease, advances in technology have transformed our day to day living in terms of transport, communication work and leisure. </w:t>
            </w:r>
          </w:p>
          <w:p w:rsidR="004A23E0" w:rsidRPr="00A66F7F" w:rsidRDefault="004A23E0" w:rsidP="00007EE5">
            <w:pPr>
              <w:pStyle w:val="ListParagraph"/>
              <w:numPr>
                <w:ilvl w:val="1"/>
                <w:numId w:val="36"/>
              </w:numPr>
              <w:tabs>
                <w:tab w:val="clear" w:pos="1440"/>
                <w:tab w:val="num" w:pos="426"/>
              </w:tabs>
              <w:ind w:left="426" w:hanging="284"/>
              <w:rPr>
                <w:rFonts w:ascii="Calibri" w:hAnsi="Calibri"/>
                <w:sz w:val="10"/>
                <w:szCs w:val="14"/>
              </w:rPr>
            </w:pPr>
            <w:r w:rsidRPr="00A66F7F">
              <w:rPr>
                <w:rFonts w:ascii="Calibri" w:hAnsi="Calibri"/>
                <w:sz w:val="10"/>
                <w:szCs w:val="14"/>
              </w:rPr>
              <w:t xml:space="preserve">However, Science is also responsible for causing serious problems for society such as global warming, drugs and weapons of mass destruction. </w:t>
            </w:r>
          </w:p>
          <w:p w:rsidR="004A23E0" w:rsidRPr="00A66F7F" w:rsidRDefault="004A23E0" w:rsidP="00007EE5">
            <w:pPr>
              <w:pStyle w:val="ListParagraph"/>
              <w:numPr>
                <w:ilvl w:val="1"/>
                <w:numId w:val="36"/>
              </w:numPr>
              <w:tabs>
                <w:tab w:val="clear" w:pos="1440"/>
                <w:tab w:val="num" w:pos="426"/>
              </w:tabs>
              <w:ind w:left="426" w:hanging="284"/>
              <w:rPr>
                <w:rFonts w:ascii="Calibri" w:hAnsi="Calibri"/>
                <w:sz w:val="10"/>
                <w:szCs w:val="14"/>
              </w:rPr>
            </w:pPr>
            <w:r w:rsidRPr="00A66F7F">
              <w:rPr>
                <w:rFonts w:ascii="Calibri" w:hAnsi="Calibri"/>
                <w:sz w:val="10"/>
                <w:szCs w:val="14"/>
              </w:rPr>
              <w:t xml:space="preserve">Yet one key feature of science distinguishes it from other belief systems – its cognitive power. It enables us to explain, predict and control the world in a way that non-scientific belief systems cannot. </w:t>
            </w:r>
          </w:p>
          <w:p w:rsidR="004A23E0" w:rsidRPr="00A66F7F" w:rsidRDefault="004A23E0" w:rsidP="00007EE5">
            <w:pPr>
              <w:pStyle w:val="ListParagraph"/>
              <w:ind w:left="0"/>
              <w:rPr>
                <w:rFonts w:ascii="Calibri" w:hAnsi="Calibri"/>
                <w:b/>
                <w:sz w:val="10"/>
                <w:szCs w:val="14"/>
                <w:u w:val="single"/>
              </w:rPr>
            </w:pPr>
            <w:r w:rsidRPr="00A66F7F">
              <w:rPr>
                <w:rFonts w:ascii="Calibri" w:hAnsi="Calibri"/>
                <w:b/>
                <w:sz w:val="10"/>
                <w:szCs w:val="14"/>
                <w:u w:val="single"/>
              </w:rPr>
              <w:t>Open Belief Systems</w:t>
            </w:r>
          </w:p>
          <w:p w:rsidR="00A243B8" w:rsidRPr="00A66F7F" w:rsidRDefault="00A243B8" w:rsidP="00007EE5">
            <w:pPr>
              <w:pStyle w:val="ListParagraph"/>
              <w:ind w:left="0"/>
              <w:rPr>
                <w:rFonts w:ascii="Calibri" w:hAnsi="Calibri"/>
                <w:b/>
                <w:sz w:val="10"/>
                <w:szCs w:val="14"/>
                <w:u w:val="single"/>
              </w:rPr>
            </w:pPr>
            <w:r w:rsidRPr="00A66F7F">
              <w:rPr>
                <w:rFonts w:ascii="Calibri" w:hAnsi="Calibri"/>
                <w:b/>
                <w:sz w:val="10"/>
                <w:szCs w:val="14"/>
                <w:u w:val="single"/>
              </w:rPr>
              <w:t>Popper (1959)</w:t>
            </w:r>
          </w:p>
          <w:p w:rsidR="004A23E0" w:rsidRPr="00A66F7F" w:rsidRDefault="004A23E0" w:rsidP="00141A8E">
            <w:pPr>
              <w:pStyle w:val="ListParagraph"/>
              <w:numPr>
                <w:ilvl w:val="0"/>
                <w:numId w:val="40"/>
              </w:numPr>
              <w:rPr>
                <w:rFonts w:ascii="Calibri" w:hAnsi="Calibri"/>
                <w:sz w:val="10"/>
                <w:szCs w:val="14"/>
              </w:rPr>
            </w:pPr>
            <w:r w:rsidRPr="00A66F7F">
              <w:rPr>
                <w:rFonts w:ascii="Calibri" w:hAnsi="Calibri"/>
                <w:sz w:val="10"/>
                <w:szCs w:val="14"/>
              </w:rPr>
              <w:t xml:space="preserve">Sir Karl Popper (1959) claims science is an ‘open’ belief system where every scientist’s theories are open to criticism and testing by others. This is what makes it so successful in explaining and controlling the world. </w:t>
            </w:r>
          </w:p>
          <w:p w:rsidR="004A23E0" w:rsidRPr="00A66F7F" w:rsidRDefault="004A23E0" w:rsidP="00141A8E">
            <w:pPr>
              <w:pStyle w:val="ListParagraph"/>
              <w:numPr>
                <w:ilvl w:val="0"/>
                <w:numId w:val="40"/>
              </w:numPr>
              <w:rPr>
                <w:rFonts w:ascii="Calibri" w:hAnsi="Calibri"/>
                <w:sz w:val="10"/>
                <w:szCs w:val="14"/>
              </w:rPr>
            </w:pPr>
            <w:r w:rsidRPr="00A66F7F">
              <w:rPr>
                <w:rFonts w:ascii="Calibri" w:hAnsi="Calibri"/>
                <w:sz w:val="10"/>
                <w:szCs w:val="14"/>
              </w:rPr>
              <w:t>Science is based on the principle of falsificationism. Whereby scientists set out to try and falsify (disprove) existing theories. If there is evidence to disprove the theory, it is discarded and a new search begins to better account for a phenomenon. This means science is cumulative, because it builds on the achievements of others. (As the discoverer of the law of gravity, Sir Isaac Newton, put it, ‘If I have been able to see so far, it is because I have stood on the shoulders of giants.’)</w:t>
            </w:r>
          </w:p>
          <w:p w:rsidR="004A23E0" w:rsidRPr="00A66F7F" w:rsidRDefault="004A23E0" w:rsidP="00141A8E">
            <w:pPr>
              <w:pStyle w:val="ListParagraph"/>
              <w:numPr>
                <w:ilvl w:val="0"/>
                <w:numId w:val="40"/>
              </w:numPr>
              <w:rPr>
                <w:rFonts w:ascii="Calibri" w:hAnsi="Calibri"/>
                <w:sz w:val="10"/>
                <w:szCs w:val="14"/>
              </w:rPr>
            </w:pPr>
            <w:r w:rsidRPr="00A66F7F">
              <w:rPr>
                <w:rFonts w:ascii="Calibri" w:hAnsi="Calibri"/>
                <w:sz w:val="10"/>
                <w:szCs w:val="14"/>
              </w:rPr>
              <w:t xml:space="preserve">In Popper’s view, the key thing about scientific knowledge is that it is not sacred or absolute truth – it can also be questioned, criticised and tested. </w:t>
            </w:r>
          </w:p>
          <w:p w:rsidR="00A243B8" w:rsidRPr="00A66F7F" w:rsidRDefault="00A243B8" w:rsidP="00A243B8">
            <w:pPr>
              <w:pStyle w:val="ListParagraph"/>
              <w:ind w:left="0"/>
              <w:rPr>
                <w:rFonts w:ascii="Calibri" w:hAnsi="Calibri"/>
                <w:b/>
                <w:sz w:val="10"/>
                <w:szCs w:val="14"/>
                <w:u w:val="single"/>
              </w:rPr>
            </w:pPr>
            <w:r w:rsidRPr="00A66F7F">
              <w:rPr>
                <w:rFonts w:ascii="Calibri" w:hAnsi="Calibri"/>
                <w:b/>
                <w:sz w:val="10"/>
                <w:szCs w:val="14"/>
                <w:u w:val="single"/>
              </w:rPr>
              <w:t>Merton (1973)</w:t>
            </w:r>
          </w:p>
          <w:p w:rsidR="00A243B8" w:rsidRPr="00A66F7F" w:rsidRDefault="00A243B8" w:rsidP="00A243B8">
            <w:pPr>
              <w:pStyle w:val="ListParagraph"/>
              <w:numPr>
                <w:ilvl w:val="0"/>
                <w:numId w:val="42"/>
              </w:numPr>
              <w:rPr>
                <w:rFonts w:ascii="Calibri" w:hAnsi="Calibri"/>
                <w:sz w:val="10"/>
                <w:szCs w:val="14"/>
              </w:rPr>
            </w:pPr>
            <w:r w:rsidRPr="00A66F7F">
              <w:rPr>
                <w:rFonts w:ascii="Calibri" w:hAnsi="Calibri"/>
                <w:sz w:val="10"/>
                <w:szCs w:val="14"/>
              </w:rPr>
              <w:t>Functionalist Robert K. Merton explains how Science has grown so rapidly in the last few centuries. He argues that Science can only thrive as a major social institution if it receives support from other institutions and values.</w:t>
            </w:r>
          </w:p>
          <w:p w:rsidR="00A243B8" w:rsidRPr="00A66F7F" w:rsidRDefault="00A243B8" w:rsidP="00A243B8">
            <w:pPr>
              <w:pStyle w:val="ListParagraph"/>
              <w:numPr>
                <w:ilvl w:val="0"/>
                <w:numId w:val="42"/>
              </w:numPr>
              <w:rPr>
                <w:rFonts w:ascii="Calibri" w:hAnsi="Calibri"/>
                <w:sz w:val="10"/>
                <w:szCs w:val="14"/>
              </w:rPr>
            </w:pPr>
            <w:r w:rsidRPr="00A66F7F">
              <w:rPr>
                <w:rFonts w:ascii="Calibri" w:hAnsi="Calibri"/>
                <w:sz w:val="10"/>
                <w:szCs w:val="14"/>
              </w:rPr>
              <w:t xml:space="preserve">He argues that this occurred as a result of the popularity of Calvinist Protestantism (See Weberarianism, learning table 5). </w:t>
            </w:r>
            <w:r w:rsidR="00A77B40" w:rsidRPr="00A66F7F">
              <w:rPr>
                <w:rFonts w:ascii="Calibri" w:hAnsi="Calibri"/>
                <w:sz w:val="10"/>
                <w:szCs w:val="14"/>
              </w:rPr>
              <w:t xml:space="preserve">The Puritans were industrious and believed that the study of nature led to an appreciation of God’s work. This encouraged them to experiment. They were also interested in social welfare and believed that technological advances would result in improved living conditions. </w:t>
            </w:r>
          </w:p>
          <w:p w:rsidR="00A77B40" w:rsidRPr="00A66F7F" w:rsidRDefault="00A77B40" w:rsidP="00A243B8">
            <w:pPr>
              <w:pStyle w:val="ListParagraph"/>
              <w:numPr>
                <w:ilvl w:val="0"/>
                <w:numId w:val="42"/>
              </w:numPr>
              <w:rPr>
                <w:rFonts w:ascii="Calibri" w:hAnsi="Calibri"/>
                <w:sz w:val="10"/>
                <w:szCs w:val="14"/>
              </w:rPr>
            </w:pPr>
            <w:r w:rsidRPr="00A66F7F">
              <w:rPr>
                <w:rFonts w:ascii="Calibri" w:hAnsi="Calibri"/>
                <w:sz w:val="10"/>
                <w:szCs w:val="14"/>
              </w:rPr>
              <w:t xml:space="preserve">The new institution of Science also received support from economic and military institutions as the value of practical applications of Science became more obvious in areas such as mining, navigation and weaponry. </w:t>
            </w:r>
          </w:p>
          <w:p w:rsidR="00A47065" w:rsidRPr="00A66F7F" w:rsidRDefault="00A47065" w:rsidP="00A243B8">
            <w:pPr>
              <w:pStyle w:val="ListParagraph"/>
              <w:numPr>
                <w:ilvl w:val="0"/>
                <w:numId w:val="42"/>
              </w:numPr>
              <w:rPr>
                <w:rFonts w:ascii="Calibri" w:hAnsi="Calibri"/>
                <w:sz w:val="10"/>
                <w:szCs w:val="14"/>
              </w:rPr>
            </w:pPr>
            <w:r w:rsidRPr="00A66F7F">
              <w:rPr>
                <w:rFonts w:ascii="Calibri" w:hAnsi="Calibri"/>
                <w:sz w:val="10"/>
                <w:szCs w:val="14"/>
              </w:rPr>
              <w:t xml:space="preserve">Merton also believes that Science needs an ethos that makes Scientists act in ways that serve the goal of increasing scientific knowledge. </w:t>
            </w:r>
            <w:r w:rsidR="00D02510" w:rsidRPr="00A66F7F">
              <w:rPr>
                <w:rFonts w:ascii="Calibri" w:hAnsi="Calibri"/>
                <w:sz w:val="10"/>
                <w:szCs w:val="14"/>
              </w:rPr>
              <w:t xml:space="preserve">He identified four norms, known as ‘CUDOS’ for short. </w:t>
            </w:r>
          </w:p>
          <w:p w:rsidR="00D02510" w:rsidRPr="00A66F7F" w:rsidRDefault="00D02510" w:rsidP="00A243B8">
            <w:pPr>
              <w:pStyle w:val="ListParagraph"/>
              <w:numPr>
                <w:ilvl w:val="0"/>
                <w:numId w:val="42"/>
              </w:numPr>
              <w:rPr>
                <w:rFonts w:ascii="Calibri" w:hAnsi="Calibri"/>
                <w:sz w:val="10"/>
                <w:szCs w:val="14"/>
              </w:rPr>
            </w:pPr>
            <w:r w:rsidRPr="00A66F7F">
              <w:rPr>
                <w:rFonts w:ascii="Calibri" w:hAnsi="Calibri"/>
                <w:sz w:val="10"/>
                <w:szCs w:val="14"/>
              </w:rPr>
              <w:t>Communism – Scientific knowledge is not private property. Scientists have a duty to share it with the Scientific community, otherwise knowledge cannot grow,</w:t>
            </w:r>
          </w:p>
          <w:p w:rsidR="00D02510" w:rsidRPr="00A66F7F" w:rsidRDefault="00D02510" w:rsidP="00A243B8">
            <w:pPr>
              <w:pStyle w:val="ListParagraph"/>
              <w:numPr>
                <w:ilvl w:val="0"/>
                <w:numId w:val="42"/>
              </w:numPr>
              <w:rPr>
                <w:rFonts w:ascii="Calibri" w:hAnsi="Calibri"/>
                <w:sz w:val="10"/>
                <w:szCs w:val="14"/>
              </w:rPr>
            </w:pPr>
            <w:r w:rsidRPr="00A66F7F">
              <w:rPr>
                <w:rFonts w:ascii="Calibri" w:hAnsi="Calibri"/>
                <w:sz w:val="10"/>
                <w:szCs w:val="14"/>
              </w:rPr>
              <w:t xml:space="preserve">Universalism – The truth (or falsity) of </w:t>
            </w:r>
            <w:r w:rsidR="003E140C" w:rsidRPr="00A66F7F">
              <w:rPr>
                <w:rFonts w:ascii="Calibri" w:hAnsi="Calibri"/>
                <w:sz w:val="10"/>
                <w:szCs w:val="14"/>
              </w:rPr>
              <w:t>Scientific</w:t>
            </w:r>
            <w:r w:rsidRPr="00A66F7F">
              <w:rPr>
                <w:rFonts w:ascii="Calibri" w:hAnsi="Calibri"/>
                <w:sz w:val="10"/>
                <w:szCs w:val="14"/>
              </w:rPr>
              <w:t xml:space="preserve"> knowledge is judge</w:t>
            </w:r>
            <w:r w:rsidR="003E140C">
              <w:rPr>
                <w:rFonts w:ascii="Calibri" w:hAnsi="Calibri"/>
                <w:sz w:val="10"/>
                <w:szCs w:val="14"/>
              </w:rPr>
              <w:t>d</w:t>
            </w:r>
            <w:r w:rsidRPr="00A66F7F">
              <w:rPr>
                <w:rFonts w:ascii="Calibri" w:hAnsi="Calibri"/>
                <w:sz w:val="10"/>
                <w:szCs w:val="14"/>
              </w:rPr>
              <w:t xml:space="preserve"> by universal, objective criteria (such as testing), and not be the particular race or sex of the Scientist who produces it.</w:t>
            </w:r>
          </w:p>
          <w:p w:rsidR="00D02510" w:rsidRPr="00A66F7F" w:rsidRDefault="00D02510" w:rsidP="00A243B8">
            <w:pPr>
              <w:pStyle w:val="ListParagraph"/>
              <w:numPr>
                <w:ilvl w:val="0"/>
                <w:numId w:val="42"/>
              </w:numPr>
              <w:rPr>
                <w:rFonts w:ascii="Calibri" w:hAnsi="Calibri"/>
                <w:sz w:val="10"/>
                <w:szCs w:val="14"/>
              </w:rPr>
            </w:pPr>
            <w:r w:rsidRPr="00A66F7F">
              <w:rPr>
                <w:rFonts w:ascii="Calibri" w:hAnsi="Calibri"/>
                <w:sz w:val="10"/>
                <w:szCs w:val="14"/>
              </w:rPr>
              <w:t>Disinterestedness – This means being commi</w:t>
            </w:r>
            <w:r w:rsidR="000B5B01" w:rsidRPr="00A66F7F">
              <w:rPr>
                <w:rFonts w:ascii="Calibri" w:hAnsi="Calibri"/>
                <w:sz w:val="10"/>
                <w:szCs w:val="14"/>
              </w:rPr>
              <w:t>t</w:t>
            </w:r>
            <w:r w:rsidRPr="00A66F7F">
              <w:rPr>
                <w:rFonts w:ascii="Calibri" w:hAnsi="Calibri"/>
                <w:sz w:val="10"/>
                <w:szCs w:val="14"/>
              </w:rPr>
              <w:t>ted to discovering knowledge for its own sake. Having to publish their findings makes it harder for Scientists to practise fraud, since it enables others to check their claims.</w:t>
            </w:r>
          </w:p>
          <w:p w:rsidR="00D02510" w:rsidRDefault="000945F1" w:rsidP="00A243B8">
            <w:pPr>
              <w:pStyle w:val="ListParagraph"/>
              <w:numPr>
                <w:ilvl w:val="0"/>
                <w:numId w:val="42"/>
              </w:numPr>
              <w:rPr>
                <w:rFonts w:ascii="Calibri" w:hAnsi="Calibri"/>
                <w:sz w:val="10"/>
                <w:szCs w:val="14"/>
              </w:rPr>
            </w:pPr>
            <w:r w:rsidRPr="00A66F7F">
              <w:rPr>
                <w:rFonts w:ascii="Calibri" w:hAnsi="Calibri"/>
                <w:sz w:val="10"/>
                <w:szCs w:val="14"/>
              </w:rPr>
              <w:t xml:space="preserve">Organised Scepticism – No knowledge claim is regarded as ‘sacred’. Every idea is open to questioning, scrutiny and objective investigation. </w:t>
            </w:r>
          </w:p>
          <w:p w:rsidR="00B91F1B" w:rsidRPr="00A66F7F" w:rsidRDefault="00B91F1B" w:rsidP="00A243B8">
            <w:pPr>
              <w:pStyle w:val="ListParagraph"/>
              <w:numPr>
                <w:ilvl w:val="0"/>
                <w:numId w:val="42"/>
              </w:numPr>
              <w:rPr>
                <w:rFonts w:ascii="Calibri" w:hAnsi="Calibri"/>
                <w:sz w:val="10"/>
                <w:szCs w:val="14"/>
              </w:rPr>
            </w:pPr>
            <w:r>
              <w:rPr>
                <w:rFonts w:ascii="Calibri" w:hAnsi="Calibri"/>
                <w:sz w:val="10"/>
                <w:szCs w:val="14"/>
              </w:rPr>
              <w:t xml:space="preserve">The concept of science as an open belief system is demonstrated through the idea that until 2006, Scientists believed Pluto to be a planet. Due to new research and technological advances, this theory has been </w:t>
            </w:r>
            <w:r w:rsidR="00E60498">
              <w:rPr>
                <w:rFonts w:ascii="Calibri" w:hAnsi="Calibri"/>
                <w:sz w:val="10"/>
                <w:szCs w:val="14"/>
              </w:rPr>
              <w:t>falsified</w:t>
            </w:r>
            <w:r>
              <w:rPr>
                <w:rFonts w:ascii="Calibri" w:hAnsi="Calibri"/>
                <w:sz w:val="10"/>
                <w:szCs w:val="14"/>
              </w:rPr>
              <w:t xml:space="preserve"> and a new claim accepted. </w:t>
            </w:r>
          </w:p>
          <w:p w:rsidR="004A23E0" w:rsidRPr="00A66F7F" w:rsidRDefault="004A23E0" w:rsidP="00AE133F">
            <w:pPr>
              <w:pStyle w:val="ListParagraph"/>
              <w:ind w:left="0"/>
              <w:rPr>
                <w:rFonts w:ascii="Calibri" w:hAnsi="Calibri"/>
                <w:b/>
                <w:sz w:val="10"/>
                <w:szCs w:val="14"/>
                <w:u w:val="single"/>
              </w:rPr>
            </w:pPr>
            <w:r w:rsidRPr="00A66F7F">
              <w:rPr>
                <w:rFonts w:ascii="Calibri" w:hAnsi="Calibri"/>
                <w:b/>
                <w:sz w:val="10"/>
                <w:szCs w:val="14"/>
                <w:u w:val="single"/>
              </w:rPr>
              <w:t>Closed Belief Systems</w:t>
            </w:r>
          </w:p>
          <w:p w:rsidR="004A23E0" w:rsidRDefault="004A23E0" w:rsidP="00AE133F">
            <w:pPr>
              <w:pStyle w:val="ListParagraph"/>
              <w:numPr>
                <w:ilvl w:val="0"/>
                <w:numId w:val="41"/>
              </w:numPr>
              <w:rPr>
                <w:rFonts w:ascii="Calibri" w:hAnsi="Calibri"/>
                <w:sz w:val="10"/>
                <w:szCs w:val="14"/>
              </w:rPr>
            </w:pPr>
            <w:r w:rsidRPr="00A66F7F">
              <w:rPr>
                <w:rFonts w:ascii="Calibri" w:hAnsi="Calibri"/>
                <w:sz w:val="10"/>
                <w:szCs w:val="14"/>
              </w:rPr>
              <w:t xml:space="preserve">By contrast, religion, magic and many other belief systems are closed. That is, they make knowledge claims that cannot be successfully overturned. Whenever its fundamental beliefs are threatened, a closed belief system has a number of devices that prevent the system from being disproved – at least in the eyes of the believers. </w:t>
            </w:r>
          </w:p>
          <w:p w:rsidR="00357DB0" w:rsidRPr="00357DB0" w:rsidRDefault="00357DB0" w:rsidP="00357DB0">
            <w:pPr>
              <w:pStyle w:val="ListParagraph"/>
              <w:ind w:left="0"/>
              <w:rPr>
                <w:rFonts w:ascii="Calibri" w:hAnsi="Calibri"/>
                <w:b/>
                <w:sz w:val="10"/>
                <w:szCs w:val="14"/>
                <w:u w:val="single"/>
              </w:rPr>
            </w:pPr>
            <w:r w:rsidRPr="00357DB0">
              <w:rPr>
                <w:rFonts w:ascii="Calibri" w:hAnsi="Calibri"/>
                <w:b/>
                <w:sz w:val="10"/>
                <w:szCs w:val="14"/>
                <w:u w:val="single"/>
              </w:rPr>
              <w:t>Religion as a Closed System</w:t>
            </w:r>
          </w:p>
          <w:p w:rsidR="00357DB0" w:rsidRPr="00357DB0" w:rsidRDefault="00357DB0" w:rsidP="00357DB0">
            <w:pPr>
              <w:pStyle w:val="ListParagraph"/>
              <w:numPr>
                <w:ilvl w:val="0"/>
                <w:numId w:val="36"/>
              </w:numPr>
              <w:rPr>
                <w:rFonts w:ascii="Calibri" w:hAnsi="Calibri"/>
                <w:sz w:val="10"/>
                <w:szCs w:val="14"/>
              </w:rPr>
            </w:pPr>
            <w:r>
              <w:rPr>
                <w:rFonts w:ascii="Calibri" w:hAnsi="Calibri"/>
                <w:sz w:val="10"/>
                <w:szCs w:val="14"/>
              </w:rPr>
              <w:t xml:space="preserve">It is widely thought that religion is a closed belief system since it does not accept challenges to its fundamental beliefs. (Stigmata are </w:t>
            </w:r>
            <w:r w:rsidRPr="00BD1B74">
              <w:rPr>
                <w:rFonts w:ascii="Calibri" w:hAnsi="Calibri" w:cs="Calibri"/>
                <w:sz w:val="10"/>
                <w:szCs w:val="10"/>
                <w:lang w:val="en"/>
              </w:rPr>
              <w:t xml:space="preserve">sensations of pain in locations corresponding to the </w:t>
            </w:r>
            <w:hyperlink r:id="rId7" w:tooltip="Crucifixion of Jesus" w:history="1">
              <w:r w:rsidRPr="00BD1B74">
                <w:rPr>
                  <w:rStyle w:val="Hyperlink"/>
                  <w:rFonts w:ascii="Calibri" w:hAnsi="Calibri" w:cs="Calibri"/>
                  <w:color w:val="auto"/>
                  <w:sz w:val="10"/>
                  <w:szCs w:val="10"/>
                  <w:u w:val="none"/>
                  <w:lang w:val="en"/>
                </w:rPr>
                <w:t>crucifixion</w:t>
              </w:r>
            </w:hyperlink>
            <w:r w:rsidRPr="00BD1B74">
              <w:rPr>
                <w:rFonts w:ascii="Calibri" w:hAnsi="Calibri" w:cs="Calibri"/>
                <w:sz w:val="10"/>
                <w:szCs w:val="10"/>
                <w:lang w:val="en"/>
              </w:rPr>
              <w:t xml:space="preserve"> </w:t>
            </w:r>
            <w:hyperlink r:id="rId8" w:tooltip="Holy Wounds" w:history="1">
              <w:r w:rsidRPr="00BD1B74">
                <w:rPr>
                  <w:rStyle w:val="Hyperlink"/>
                  <w:rFonts w:ascii="Calibri" w:hAnsi="Calibri" w:cs="Calibri"/>
                  <w:color w:val="auto"/>
                  <w:sz w:val="10"/>
                  <w:szCs w:val="10"/>
                  <w:u w:val="none"/>
                  <w:lang w:val="en"/>
                </w:rPr>
                <w:t>wounds</w:t>
              </w:r>
            </w:hyperlink>
            <w:r w:rsidRPr="00BD1B74">
              <w:rPr>
                <w:rFonts w:ascii="Calibri" w:hAnsi="Calibri" w:cs="Calibri"/>
                <w:sz w:val="10"/>
                <w:szCs w:val="10"/>
                <w:lang w:val="en"/>
              </w:rPr>
              <w:t xml:space="preserve"> of </w:t>
            </w:r>
            <w:hyperlink r:id="rId9" w:tooltip="Jesus Christ" w:history="1">
              <w:r w:rsidRPr="00BD1B74">
                <w:rPr>
                  <w:rStyle w:val="Hyperlink"/>
                  <w:rFonts w:ascii="Calibri" w:hAnsi="Calibri" w:cs="Calibri"/>
                  <w:color w:val="auto"/>
                  <w:sz w:val="10"/>
                  <w:szCs w:val="10"/>
                  <w:u w:val="none"/>
                  <w:lang w:val="en"/>
                </w:rPr>
                <w:t>Jesus Christ</w:t>
              </w:r>
            </w:hyperlink>
            <w:r w:rsidRPr="00BD1B74">
              <w:rPr>
                <w:rFonts w:ascii="Calibri" w:hAnsi="Calibri" w:cs="Calibri"/>
                <w:sz w:val="10"/>
                <w:szCs w:val="10"/>
                <w:lang w:val="en"/>
              </w:rPr>
              <w:t xml:space="preserve">, such as the hands, wrists, and feet; they cannot be explained by medicine). </w:t>
            </w:r>
          </w:p>
          <w:p w:rsidR="00357DB0" w:rsidRPr="00F67FDF" w:rsidRDefault="00357DB0" w:rsidP="00357DB0">
            <w:pPr>
              <w:pStyle w:val="ListParagraph"/>
              <w:numPr>
                <w:ilvl w:val="0"/>
                <w:numId w:val="36"/>
              </w:numPr>
              <w:rPr>
                <w:rFonts w:ascii="Calibri" w:hAnsi="Calibri"/>
                <w:sz w:val="10"/>
                <w:szCs w:val="14"/>
              </w:rPr>
            </w:pPr>
            <w:r w:rsidRPr="00BD1B74">
              <w:rPr>
                <w:rFonts w:ascii="Calibri" w:hAnsi="Calibri" w:cs="Calibri"/>
                <w:sz w:val="10"/>
                <w:szCs w:val="10"/>
                <w:lang w:val="en"/>
              </w:rPr>
              <w:t xml:space="preserve">For example, Christianity has no united policy about the media. Yet some Christian Sects such as the Amish, do not approve of almost any type of secular entertainment. This means they live a very isolated life cut off from modern society, some would argue in an attempt to preserve their beliefs and prevent the system from being disproved. </w:t>
            </w:r>
          </w:p>
          <w:p w:rsidR="00F67FDF" w:rsidRPr="00A66F7F" w:rsidRDefault="00F67FDF" w:rsidP="00357DB0">
            <w:pPr>
              <w:pStyle w:val="ListParagraph"/>
              <w:numPr>
                <w:ilvl w:val="0"/>
                <w:numId w:val="36"/>
              </w:numPr>
              <w:rPr>
                <w:rFonts w:ascii="Calibri" w:hAnsi="Calibri"/>
                <w:sz w:val="10"/>
                <w:szCs w:val="14"/>
              </w:rPr>
            </w:pPr>
            <w:r w:rsidRPr="00BD1B74">
              <w:rPr>
                <w:rFonts w:ascii="Calibri" w:hAnsi="Calibri" w:cs="Calibri"/>
                <w:sz w:val="10"/>
                <w:szCs w:val="10"/>
                <w:lang w:val="en"/>
              </w:rPr>
              <w:t xml:space="preserve">A further example is Jehovah’s Witnesses do not consume, transfuse or donate blood. They argue this is because God made it clear to humans to ‘abstain from blood’. </w:t>
            </w:r>
            <w:r w:rsidR="00126EBE" w:rsidRPr="00BD1B74">
              <w:rPr>
                <w:rFonts w:ascii="Calibri" w:hAnsi="Calibri" w:cs="Calibri"/>
                <w:sz w:val="10"/>
                <w:szCs w:val="10"/>
                <w:lang w:val="en"/>
              </w:rPr>
              <w:t xml:space="preserve"> This is an example of the closed belief system because many Jehovah’s Witnesses would rather risk their lives and potentially die than challenge the rationality of their beliefs. </w:t>
            </w:r>
          </w:p>
          <w:p w:rsidR="004A23E0" w:rsidRPr="00A66F7F" w:rsidRDefault="004A23E0" w:rsidP="009C3557">
            <w:pPr>
              <w:pStyle w:val="ListParagraph"/>
              <w:ind w:left="0"/>
              <w:rPr>
                <w:rFonts w:ascii="Calibri" w:hAnsi="Calibri"/>
                <w:b/>
                <w:sz w:val="10"/>
                <w:szCs w:val="14"/>
                <w:u w:val="single"/>
              </w:rPr>
            </w:pPr>
            <w:r w:rsidRPr="00A66F7F">
              <w:rPr>
                <w:rFonts w:ascii="Calibri" w:hAnsi="Calibri"/>
                <w:b/>
                <w:sz w:val="10"/>
                <w:szCs w:val="14"/>
                <w:u w:val="single"/>
              </w:rPr>
              <w:t>Science as a Closed System</w:t>
            </w:r>
          </w:p>
          <w:p w:rsidR="004A23E0" w:rsidRPr="00A66F7F" w:rsidRDefault="004A23E0" w:rsidP="009C3557">
            <w:pPr>
              <w:pStyle w:val="ListParagraph"/>
              <w:numPr>
                <w:ilvl w:val="0"/>
                <w:numId w:val="41"/>
              </w:numPr>
              <w:rPr>
                <w:rFonts w:ascii="Calibri" w:hAnsi="Calibri"/>
                <w:sz w:val="10"/>
                <w:szCs w:val="14"/>
              </w:rPr>
            </w:pPr>
            <w:r w:rsidRPr="00A66F7F">
              <w:rPr>
                <w:rFonts w:ascii="Calibri" w:hAnsi="Calibri"/>
                <w:sz w:val="10"/>
                <w:szCs w:val="14"/>
              </w:rPr>
              <w:t xml:space="preserve">Polanyi argues that all belief systems reject challenges to their knowledge claims – and science is no different. </w:t>
            </w:r>
          </w:p>
          <w:p w:rsidR="00721A73" w:rsidRPr="00660562" w:rsidRDefault="004A23E0" w:rsidP="00660562">
            <w:pPr>
              <w:pStyle w:val="ListParagraph"/>
              <w:numPr>
                <w:ilvl w:val="0"/>
                <w:numId w:val="41"/>
              </w:numPr>
              <w:rPr>
                <w:rFonts w:ascii="Calibri" w:hAnsi="Calibri"/>
                <w:sz w:val="14"/>
                <w:szCs w:val="14"/>
              </w:rPr>
            </w:pPr>
            <w:r w:rsidRPr="00A66F7F">
              <w:rPr>
                <w:rFonts w:ascii="Calibri" w:hAnsi="Calibri"/>
                <w:sz w:val="10"/>
                <w:szCs w:val="14"/>
              </w:rPr>
              <w:t>This is demonstrated by the case of Dr Velikovsky in 1950. He published ‘Worlds of Collision’ in which he put forward a radical and new theory about the origins of the earth. Instead of putting Velikovsky’s new theory to test, scientists rushed to boycott the publisher reject the theory before they had even read the book. Any scientist who called for a fair hearing of the new theory were victimised and some even lost their jobs. This shows that science too, can be seen as a closed belief system</w:t>
            </w:r>
            <w:r w:rsidR="00660562">
              <w:rPr>
                <w:rFonts w:ascii="Calibri" w:hAnsi="Calibri"/>
                <w:sz w:val="10"/>
                <w:szCs w:val="14"/>
              </w:rPr>
              <w:t>.</w:t>
            </w:r>
          </w:p>
          <w:p w:rsidR="00660562" w:rsidRPr="00660562" w:rsidRDefault="00660562" w:rsidP="00660562">
            <w:pPr>
              <w:pStyle w:val="ListParagraph"/>
              <w:ind w:left="0"/>
              <w:rPr>
                <w:rFonts w:ascii="Calibri" w:hAnsi="Calibri"/>
                <w:sz w:val="14"/>
                <w:szCs w:val="14"/>
              </w:rPr>
            </w:pPr>
          </w:p>
          <w:p w:rsidR="00721A73" w:rsidRPr="00EA6FF3" w:rsidRDefault="00721A73" w:rsidP="00721A73">
            <w:pPr>
              <w:pStyle w:val="ListParagraph"/>
              <w:ind w:left="0"/>
              <w:rPr>
                <w:rFonts w:ascii="Calibri" w:hAnsi="Calibri"/>
                <w:sz w:val="14"/>
                <w:szCs w:val="14"/>
              </w:rPr>
            </w:pPr>
          </w:p>
        </w:tc>
        <w:tc>
          <w:tcPr>
            <w:tcW w:w="5670" w:type="dxa"/>
            <w:tcBorders>
              <w:bottom w:val="single" w:sz="4" w:space="0" w:color="auto"/>
            </w:tcBorders>
          </w:tcPr>
          <w:p w:rsidR="004A23E0" w:rsidRPr="000259DD" w:rsidRDefault="004A23E0" w:rsidP="00774366">
            <w:pPr>
              <w:pStyle w:val="ListParagraph"/>
              <w:ind w:left="0"/>
              <w:rPr>
                <w:rFonts w:ascii="Calibri" w:hAnsi="Calibri"/>
                <w:b/>
                <w:sz w:val="10"/>
                <w:szCs w:val="10"/>
              </w:rPr>
            </w:pPr>
            <w:r w:rsidRPr="000259DD">
              <w:rPr>
                <w:rFonts w:ascii="Calibri" w:hAnsi="Calibri"/>
                <w:b/>
                <w:sz w:val="10"/>
                <w:szCs w:val="10"/>
              </w:rPr>
              <w:t>The Sociology of Scientific Knowledge</w:t>
            </w:r>
          </w:p>
          <w:p w:rsidR="004A23E0" w:rsidRPr="000259DD" w:rsidRDefault="004A23E0" w:rsidP="00774366">
            <w:pPr>
              <w:pStyle w:val="ListParagraph"/>
              <w:ind w:left="0"/>
              <w:rPr>
                <w:rFonts w:ascii="Calibri" w:hAnsi="Calibri"/>
                <w:b/>
                <w:sz w:val="10"/>
                <w:szCs w:val="10"/>
                <w:u w:val="single"/>
              </w:rPr>
            </w:pPr>
            <w:r w:rsidRPr="000259DD">
              <w:rPr>
                <w:rFonts w:ascii="Calibri" w:hAnsi="Calibri"/>
                <w:b/>
                <w:sz w:val="10"/>
                <w:szCs w:val="10"/>
                <w:u w:val="single"/>
              </w:rPr>
              <w:t>Interpretivism (science as a social construction)</w:t>
            </w:r>
          </w:p>
          <w:p w:rsidR="004A23E0" w:rsidRPr="000259DD" w:rsidRDefault="004A23E0" w:rsidP="00774366">
            <w:pPr>
              <w:pStyle w:val="ListParagraph"/>
              <w:numPr>
                <w:ilvl w:val="0"/>
                <w:numId w:val="30"/>
              </w:numPr>
              <w:ind w:left="426"/>
              <w:rPr>
                <w:rFonts w:ascii="Calibri" w:hAnsi="Calibri"/>
                <w:b/>
                <w:sz w:val="10"/>
                <w:szCs w:val="10"/>
                <w:u w:val="single"/>
              </w:rPr>
            </w:pPr>
            <w:r w:rsidRPr="000259DD">
              <w:rPr>
                <w:rFonts w:ascii="Calibri" w:hAnsi="Calibri"/>
                <w:sz w:val="10"/>
                <w:szCs w:val="10"/>
              </w:rPr>
              <w:t>Interpretivists argue all knowledge (including science) is socially constructed. Science, rather than being objective truth, is created by social groups using the resources available to them.</w:t>
            </w:r>
          </w:p>
          <w:p w:rsidR="004A23E0" w:rsidRPr="000259DD" w:rsidRDefault="004A23E0" w:rsidP="00774366">
            <w:pPr>
              <w:pStyle w:val="ListParagraph"/>
              <w:numPr>
                <w:ilvl w:val="0"/>
                <w:numId w:val="30"/>
              </w:numPr>
              <w:ind w:left="426"/>
              <w:rPr>
                <w:rFonts w:ascii="Calibri" w:hAnsi="Calibri"/>
                <w:sz w:val="10"/>
                <w:szCs w:val="10"/>
              </w:rPr>
            </w:pPr>
            <w:r w:rsidRPr="000259DD">
              <w:rPr>
                <w:rFonts w:ascii="Calibri" w:hAnsi="Calibri"/>
                <w:b/>
                <w:sz w:val="10"/>
                <w:szCs w:val="10"/>
              </w:rPr>
              <w:t xml:space="preserve">Knorr-Cetina (1999) </w:t>
            </w:r>
            <w:r w:rsidRPr="000259DD">
              <w:rPr>
                <w:rFonts w:ascii="Calibri" w:hAnsi="Calibri"/>
                <w:sz w:val="10"/>
                <w:szCs w:val="10"/>
              </w:rPr>
              <w:t>argues that the invention of new instruments, such as microscopes or telescopes, permits scientists to make new observations and create or ’fabricate’ new facts. Furthermore, she points out that what scientists study in the laboratory is highly constructed and far removed from the natural world. For example, water</w:t>
            </w:r>
            <w:r w:rsidR="00924BDC">
              <w:rPr>
                <w:rFonts w:ascii="Calibri" w:hAnsi="Calibri"/>
                <w:sz w:val="10"/>
                <w:szCs w:val="10"/>
              </w:rPr>
              <w:t xml:space="preserve"> is specially purified, animals</w:t>
            </w:r>
            <w:r w:rsidRPr="000259DD">
              <w:rPr>
                <w:rFonts w:ascii="Calibri" w:hAnsi="Calibri"/>
                <w:sz w:val="10"/>
                <w:szCs w:val="10"/>
              </w:rPr>
              <w:t xml:space="preserve"> specially bred, etc…</w:t>
            </w:r>
          </w:p>
          <w:p w:rsidR="004A23E0" w:rsidRPr="000259DD" w:rsidRDefault="004A23E0" w:rsidP="00774366">
            <w:pPr>
              <w:pStyle w:val="ListParagraph"/>
              <w:ind w:left="0"/>
              <w:rPr>
                <w:rFonts w:ascii="Calibri" w:hAnsi="Calibri"/>
                <w:b/>
                <w:sz w:val="10"/>
                <w:szCs w:val="10"/>
                <w:u w:val="single"/>
              </w:rPr>
            </w:pPr>
          </w:p>
          <w:p w:rsidR="004A23E0" w:rsidRPr="000259DD" w:rsidRDefault="004A23E0" w:rsidP="00774366">
            <w:pPr>
              <w:pStyle w:val="ListParagraph"/>
              <w:ind w:left="66"/>
              <w:rPr>
                <w:rFonts w:ascii="Calibri" w:hAnsi="Calibri"/>
                <w:sz w:val="10"/>
                <w:szCs w:val="10"/>
              </w:rPr>
            </w:pPr>
            <w:r w:rsidRPr="000259DD">
              <w:rPr>
                <w:rFonts w:ascii="Calibri" w:hAnsi="Calibri"/>
                <w:b/>
                <w:sz w:val="10"/>
                <w:szCs w:val="10"/>
                <w:u w:val="single"/>
              </w:rPr>
              <w:t>Marxism and Feminism</w:t>
            </w:r>
          </w:p>
          <w:p w:rsidR="004A23E0" w:rsidRPr="000259DD" w:rsidRDefault="004A23E0" w:rsidP="00F34BBA">
            <w:pPr>
              <w:pStyle w:val="ListParagraph"/>
              <w:numPr>
                <w:ilvl w:val="0"/>
                <w:numId w:val="30"/>
              </w:numPr>
              <w:ind w:left="426"/>
              <w:rPr>
                <w:rFonts w:ascii="Calibri" w:hAnsi="Calibri"/>
                <w:sz w:val="10"/>
                <w:szCs w:val="10"/>
              </w:rPr>
            </w:pPr>
            <w:r w:rsidRPr="000259DD">
              <w:rPr>
                <w:rFonts w:ascii="Calibri" w:hAnsi="Calibri"/>
                <w:sz w:val="10"/>
                <w:szCs w:val="10"/>
              </w:rPr>
              <w:t>Critical perspectives such as Marxism and feminism see scientific knowledge as far from pure truth. Instead, they regard it as serving t</w:t>
            </w:r>
            <w:r w:rsidR="00525CA8" w:rsidRPr="000259DD">
              <w:rPr>
                <w:rFonts w:ascii="Calibri" w:hAnsi="Calibri"/>
                <w:sz w:val="10"/>
                <w:szCs w:val="10"/>
              </w:rPr>
              <w:t>he interests of dominant groups.</w:t>
            </w:r>
          </w:p>
          <w:p w:rsidR="004A23E0" w:rsidRPr="000259DD" w:rsidRDefault="004A23E0" w:rsidP="00F34BBA">
            <w:pPr>
              <w:pStyle w:val="ListParagraph"/>
              <w:numPr>
                <w:ilvl w:val="0"/>
                <w:numId w:val="30"/>
              </w:numPr>
              <w:ind w:left="426"/>
              <w:rPr>
                <w:rFonts w:ascii="Calibri" w:hAnsi="Calibri"/>
                <w:sz w:val="10"/>
                <w:szCs w:val="10"/>
              </w:rPr>
            </w:pPr>
            <w:r w:rsidRPr="000259DD">
              <w:rPr>
                <w:rFonts w:ascii="Calibri" w:hAnsi="Calibri"/>
                <w:b/>
                <w:sz w:val="10"/>
                <w:szCs w:val="10"/>
              </w:rPr>
              <w:t xml:space="preserve">Marxists </w:t>
            </w:r>
            <w:r w:rsidRPr="000259DD">
              <w:rPr>
                <w:rFonts w:ascii="Calibri" w:hAnsi="Calibri"/>
                <w:sz w:val="10"/>
                <w:szCs w:val="10"/>
              </w:rPr>
              <w:t xml:space="preserve">argue many advances in supposedly ‘pure’ science have been driven by the needs of capitalism for certain types of knowledge. </w:t>
            </w:r>
            <w:r w:rsidR="00525CA8" w:rsidRPr="000259DD">
              <w:rPr>
                <w:rFonts w:ascii="Calibri" w:hAnsi="Calibri"/>
                <w:sz w:val="10"/>
                <w:szCs w:val="10"/>
              </w:rPr>
              <w:t>For example, theoretical work on ballistics (the study of the path followed by objects under the influence of gravity) was driven by the need to develop new weaponry.</w:t>
            </w:r>
          </w:p>
          <w:p w:rsidR="004A23E0" w:rsidRPr="000259DD" w:rsidRDefault="004A23E0" w:rsidP="00F34BBA">
            <w:pPr>
              <w:pStyle w:val="ListParagraph"/>
              <w:numPr>
                <w:ilvl w:val="0"/>
                <w:numId w:val="30"/>
              </w:numPr>
              <w:ind w:left="426"/>
              <w:rPr>
                <w:rFonts w:ascii="Calibri" w:hAnsi="Calibri"/>
                <w:sz w:val="10"/>
                <w:szCs w:val="10"/>
              </w:rPr>
            </w:pPr>
            <w:r w:rsidRPr="000259DD">
              <w:rPr>
                <w:rFonts w:ascii="Calibri" w:hAnsi="Calibri"/>
                <w:b/>
                <w:sz w:val="10"/>
                <w:szCs w:val="10"/>
              </w:rPr>
              <w:t>Feminists</w:t>
            </w:r>
            <w:r w:rsidRPr="000259DD">
              <w:rPr>
                <w:rFonts w:ascii="Calibri" w:hAnsi="Calibri"/>
                <w:sz w:val="10"/>
                <w:szCs w:val="10"/>
              </w:rPr>
              <w:t xml:space="preserve"> claim biological ideas have been used to justify both male domination and colonial expansion.</w:t>
            </w:r>
          </w:p>
          <w:p w:rsidR="004A23E0" w:rsidRPr="000259DD" w:rsidRDefault="004A23E0" w:rsidP="00F34BBA">
            <w:pPr>
              <w:pStyle w:val="ListParagraph"/>
              <w:numPr>
                <w:ilvl w:val="0"/>
                <w:numId w:val="30"/>
              </w:numPr>
              <w:ind w:left="426"/>
              <w:rPr>
                <w:rFonts w:ascii="Calibri" w:hAnsi="Calibri"/>
                <w:sz w:val="10"/>
                <w:szCs w:val="10"/>
              </w:rPr>
            </w:pPr>
            <w:r w:rsidRPr="000259DD">
              <w:rPr>
                <w:rFonts w:ascii="Calibri" w:hAnsi="Calibri"/>
                <w:sz w:val="10"/>
                <w:szCs w:val="10"/>
              </w:rPr>
              <w:t xml:space="preserve">In this respect, science can be seen as a form of </w:t>
            </w:r>
            <w:r w:rsidRPr="000259DD">
              <w:rPr>
                <w:rFonts w:ascii="Calibri" w:hAnsi="Calibri"/>
                <w:b/>
                <w:sz w:val="10"/>
                <w:szCs w:val="10"/>
              </w:rPr>
              <w:t>ideology.</w:t>
            </w:r>
          </w:p>
          <w:p w:rsidR="004A23E0" w:rsidRPr="000259DD" w:rsidRDefault="004A23E0" w:rsidP="00F34BBA">
            <w:pPr>
              <w:pStyle w:val="ListParagraph"/>
              <w:ind w:left="0"/>
              <w:rPr>
                <w:rFonts w:ascii="Calibri" w:hAnsi="Calibri"/>
                <w:b/>
                <w:sz w:val="10"/>
                <w:szCs w:val="10"/>
                <w:u w:val="single"/>
              </w:rPr>
            </w:pPr>
          </w:p>
          <w:p w:rsidR="004A23E0" w:rsidRPr="000259DD" w:rsidRDefault="004A23E0" w:rsidP="00F34BBA">
            <w:pPr>
              <w:pStyle w:val="ListParagraph"/>
              <w:ind w:left="0"/>
              <w:rPr>
                <w:rFonts w:ascii="Calibri" w:hAnsi="Calibri"/>
                <w:b/>
                <w:sz w:val="10"/>
                <w:szCs w:val="10"/>
                <w:u w:val="single"/>
              </w:rPr>
            </w:pPr>
            <w:r w:rsidRPr="000259DD">
              <w:rPr>
                <w:rFonts w:ascii="Calibri" w:hAnsi="Calibri"/>
                <w:b/>
                <w:sz w:val="10"/>
                <w:szCs w:val="10"/>
                <w:u w:val="single"/>
              </w:rPr>
              <w:t>Postmodernism</w:t>
            </w:r>
          </w:p>
          <w:p w:rsidR="004A23E0" w:rsidRPr="000259DD" w:rsidRDefault="004A23E0" w:rsidP="00F34BBA">
            <w:pPr>
              <w:pStyle w:val="ListParagraph"/>
              <w:numPr>
                <w:ilvl w:val="0"/>
                <w:numId w:val="30"/>
              </w:numPr>
              <w:ind w:left="426"/>
              <w:rPr>
                <w:rFonts w:ascii="Calibri" w:hAnsi="Calibri"/>
                <w:sz w:val="10"/>
                <w:szCs w:val="10"/>
              </w:rPr>
            </w:pPr>
            <w:r w:rsidRPr="000259DD">
              <w:rPr>
                <w:rFonts w:ascii="Calibri" w:hAnsi="Calibri"/>
                <w:sz w:val="10"/>
                <w:szCs w:val="10"/>
              </w:rPr>
              <w:t xml:space="preserve">Postmodernists also reject the knowledge claims of science to have “the truth”. For example, </w:t>
            </w:r>
            <w:r w:rsidRPr="000259DD">
              <w:rPr>
                <w:rFonts w:ascii="Calibri" w:hAnsi="Calibri"/>
                <w:b/>
                <w:sz w:val="10"/>
                <w:szCs w:val="10"/>
              </w:rPr>
              <w:t>Lyotard</w:t>
            </w:r>
            <w:r w:rsidRPr="000259DD">
              <w:rPr>
                <w:rFonts w:ascii="Calibri" w:hAnsi="Calibri"/>
                <w:sz w:val="10"/>
                <w:szCs w:val="10"/>
              </w:rPr>
              <w:t xml:space="preserve"> views science as a </w:t>
            </w:r>
            <w:r w:rsidRPr="000259DD">
              <w:rPr>
                <w:rFonts w:ascii="Calibri" w:hAnsi="Calibri"/>
                <w:b/>
                <w:sz w:val="10"/>
                <w:szCs w:val="10"/>
              </w:rPr>
              <w:t xml:space="preserve">meta-narrative </w:t>
            </w:r>
            <w:r w:rsidRPr="000259DD">
              <w:rPr>
                <w:rFonts w:ascii="Calibri" w:hAnsi="Calibri"/>
                <w:sz w:val="10"/>
                <w:szCs w:val="10"/>
              </w:rPr>
              <w:t>or big story that falsely claims to possess the truth. He sees science as falsely claiming to offer the truth about how the world works as a means of progress to a better society, whereas, in reality, he argues, science is just one more ‘discourse’ or way of thinking that is used to dominate people.</w:t>
            </w:r>
          </w:p>
          <w:p w:rsidR="004A23E0" w:rsidRPr="000259DD" w:rsidRDefault="004A23E0" w:rsidP="00F34BBA">
            <w:pPr>
              <w:pStyle w:val="ListParagraph"/>
              <w:numPr>
                <w:ilvl w:val="0"/>
                <w:numId w:val="30"/>
              </w:numPr>
              <w:ind w:left="426"/>
              <w:rPr>
                <w:rFonts w:ascii="Calibri" w:hAnsi="Calibri"/>
                <w:sz w:val="10"/>
                <w:szCs w:val="10"/>
              </w:rPr>
            </w:pPr>
            <w:r w:rsidRPr="000259DD">
              <w:rPr>
                <w:rFonts w:ascii="Calibri" w:hAnsi="Calibri"/>
                <w:sz w:val="10"/>
                <w:szCs w:val="10"/>
              </w:rPr>
              <w:t xml:space="preserve">Like Marxists, some postmodernists argue that science has become </w:t>
            </w:r>
            <w:r w:rsidRPr="000259DD">
              <w:rPr>
                <w:rFonts w:ascii="Calibri" w:hAnsi="Calibri"/>
                <w:b/>
                <w:sz w:val="10"/>
                <w:szCs w:val="10"/>
              </w:rPr>
              <w:t xml:space="preserve">technoscience, </w:t>
            </w:r>
            <w:r w:rsidRPr="000259DD">
              <w:rPr>
                <w:rFonts w:ascii="Calibri" w:hAnsi="Calibri"/>
                <w:sz w:val="10"/>
                <w:szCs w:val="10"/>
              </w:rPr>
              <w:t xml:space="preserve">simply serving capitalist interests by producing commodities for profit. </w:t>
            </w:r>
          </w:p>
          <w:p w:rsidR="00261C1E" w:rsidRPr="00EA6FF3" w:rsidRDefault="004A23E0" w:rsidP="00261C1E">
            <w:pPr>
              <w:pStyle w:val="ListParagraph"/>
              <w:numPr>
                <w:ilvl w:val="0"/>
                <w:numId w:val="30"/>
              </w:numPr>
              <w:ind w:left="426"/>
              <w:rPr>
                <w:rFonts w:ascii="Calibri" w:hAnsi="Calibri"/>
                <w:b/>
                <w:sz w:val="14"/>
                <w:szCs w:val="14"/>
                <w:u w:val="single"/>
              </w:rPr>
            </w:pPr>
            <w:r w:rsidRPr="000259DD">
              <w:rPr>
                <w:rFonts w:ascii="Calibri" w:hAnsi="Calibri"/>
                <w:sz w:val="10"/>
                <w:szCs w:val="10"/>
              </w:rPr>
              <w:t>Postmodernism rejects the idea that scientific thought exists. This is because all knowledge is uncertain. No scientific theory can claim truth because all knowledge is open to doubt. Thus they reject meta-narratives and argue instead that we should recognise and tolerate competing explanations of natural and social events.</w:t>
            </w:r>
          </w:p>
        </w:tc>
        <w:tc>
          <w:tcPr>
            <w:tcW w:w="5811" w:type="dxa"/>
            <w:vMerge w:val="restart"/>
          </w:tcPr>
          <w:p w:rsidR="004A23E0" w:rsidRPr="009A7850" w:rsidRDefault="004A23E0" w:rsidP="00F34BBA">
            <w:pPr>
              <w:pStyle w:val="ListParagraph"/>
              <w:ind w:left="0"/>
              <w:rPr>
                <w:rFonts w:ascii="Calibri" w:hAnsi="Calibri"/>
                <w:b/>
                <w:sz w:val="10"/>
                <w:szCs w:val="10"/>
              </w:rPr>
            </w:pPr>
            <w:r w:rsidRPr="009A7850">
              <w:rPr>
                <w:rFonts w:ascii="Calibri" w:hAnsi="Calibri"/>
                <w:b/>
                <w:sz w:val="10"/>
                <w:szCs w:val="10"/>
              </w:rPr>
              <w:t>What is ideology?</w:t>
            </w:r>
          </w:p>
          <w:p w:rsidR="004A23E0" w:rsidRPr="009A7850" w:rsidRDefault="004A23E0" w:rsidP="00F34BBA">
            <w:pPr>
              <w:pStyle w:val="ListParagraph"/>
              <w:ind w:left="0"/>
              <w:rPr>
                <w:rFonts w:ascii="Calibri" w:hAnsi="Calibri"/>
                <w:sz w:val="10"/>
                <w:szCs w:val="10"/>
              </w:rPr>
            </w:pPr>
            <w:r w:rsidRPr="009A7850">
              <w:rPr>
                <w:rFonts w:ascii="Calibri" w:hAnsi="Calibri"/>
                <w:sz w:val="10"/>
                <w:szCs w:val="10"/>
              </w:rPr>
              <w:t>It is a worldview or a set of ideas and values – in other words, a belief system. The term is widely used in sociology and often includes negative aspects such as:</w:t>
            </w:r>
          </w:p>
          <w:p w:rsidR="004A23E0" w:rsidRPr="009A7850" w:rsidRDefault="004A23E0" w:rsidP="00F34BBA">
            <w:pPr>
              <w:pStyle w:val="ListParagraph"/>
              <w:ind w:left="0"/>
              <w:rPr>
                <w:rFonts w:ascii="Calibri" w:hAnsi="Calibri"/>
                <w:sz w:val="10"/>
                <w:szCs w:val="10"/>
              </w:rPr>
            </w:pP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Distorted, false or mistaken ideas about the world, or a partial, one-sided or biased view of reality.</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Ideas that conceal the interests of a particular group, or that legitimate (justify) their privileges.</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Ideas that prevent change by misleading people about the reality of the situation they are in or about their own true interests or positions.</w:t>
            </w:r>
          </w:p>
          <w:p w:rsidR="004A23E0" w:rsidRPr="009A7850" w:rsidRDefault="00853372" w:rsidP="00F34BBA">
            <w:pPr>
              <w:pStyle w:val="ListParagraph"/>
              <w:ind w:left="0"/>
              <w:rPr>
                <w:rFonts w:ascii="Calibri" w:hAnsi="Calibri"/>
                <w:sz w:val="10"/>
                <w:szCs w:val="10"/>
              </w:rPr>
            </w:pPr>
            <w:r w:rsidRPr="009A7850">
              <w:rPr>
                <w:rFonts w:ascii="Calibri" w:hAnsi="Calibri"/>
                <w:sz w:val="10"/>
                <w:szCs w:val="10"/>
              </w:rPr>
              <w:t>There are many different types of ideology within this general definition, below are a few examples.</w:t>
            </w:r>
          </w:p>
          <w:p w:rsidR="004A23E0" w:rsidRPr="009A7850" w:rsidRDefault="004A23E0" w:rsidP="00F34BBA">
            <w:pPr>
              <w:pStyle w:val="ListParagraph"/>
              <w:ind w:left="0"/>
              <w:rPr>
                <w:rFonts w:ascii="Calibri" w:hAnsi="Calibri"/>
                <w:b/>
                <w:sz w:val="10"/>
                <w:szCs w:val="10"/>
                <w:u w:val="single"/>
              </w:rPr>
            </w:pPr>
            <w:r w:rsidRPr="009A7850">
              <w:rPr>
                <w:rFonts w:ascii="Calibri" w:hAnsi="Calibri"/>
                <w:b/>
                <w:sz w:val="10"/>
                <w:szCs w:val="10"/>
                <w:u w:val="single"/>
              </w:rPr>
              <w:t>Marxism and Ideology</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 xml:space="preserve">Marxism sees society as divided into two opposed classes: a minority capitalist ruling class who own the means of production and control the state, and a majority working class who are propertyless and therefore forced to sell their labour to the capitalists. </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The capitalist class take advantage of this, exploiting the workers’ labour to produce profit.</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It is therefore in the workers’ interests to overthrow capitalism by means of a socialist revolution and replace it with a classless communist society in which the means of production are collectively, not privately, owned and used to benefit society as a whole.</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 xml:space="preserve">For this revolution to occur, the working class must first become conscious of their true position as exploited “wage slaves” – develop </w:t>
            </w:r>
            <w:r w:rsidR="004A23E0" w:rsidRPr="009A7850">
              <w:rPr>
                <w:rFonts w:ascii="Calibri" w:hAnsi="Calibri"/>
                <w:b/>
                <w:sz w:val="10"/>
                <w:szCs w:val="10"/>
              </w:rPr>
              <w:t>class consciousness</w:t>
            </w:r>
            <w:r w:rsidR="004A23E0" w:rsidRPr="009A7850">
              <w:rPr>
                <w:rFonts w:ascii="Calibri" w:hAnsi="Calibri"/>
                <w:sz w:val="10"/>
                <w:szCs w:val="10"/>
              </w:rPr>
              <w:t>.</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The ruling class control not only the material means of production (factories, land, etc…); they also control the means of production of ideas through institutions such as education, the mass media and religion.</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 xml:space="preserve">These produce </w:t>
            </w:r>
            <w:r w:rsidR="004A23E0" w:rsidRPr="009A7850">
              <w:rPr>
                <w:rFonts w:ascii="Calibri" w:hAnsi="Calibri"/>
                <w:b/>
                <w:sz w:val="10"/>
                <w:szCs w:val="10"/>
              </w:rPr>
              <w:t>ruling class</w:t>
            </w:r>
            <w:r w:rsidR="004A23E0" w:rsidRPr="009A7850">
              <w:rPr>
                <w:rFonts w:ascii="Calibri" w:hAnsi="Calibri"/>
                <w:b/>
                <w:i/>
                <w:sz w:val="10"/>
                <w:szCs w:val="10"/>
              </w:rPr>
              <w:t xml:space="preserve"> </w:t>
            </w:r>
            <w:r w:rsidR="004A23E0" w:rsidRPr="009A7850">
              <w:rPr>
                <w:rFonts w:ascii="Calibri" w:hAnsi="Calibri"/>
                <w:b/>
                <w:sz w:val="10"/>
                <w:szCs w:val="10"/>
              </w:rPr>
              <w:t>ideology</w:t>
            </w:r>
            <w:r w:rsidR="004A23E0" w:rsidRPr="009A7850">
              <w:rPr>
                <w:rFonts w:ascii="Calibri" w:hAnsi="Calibri"/>
                <w:sz w:val="10"/>
                <w:szCs w:val="10"/>
              </w:rPr>
              <w:t xml:space="preserve"> – ideas that legitimate or justify status quo (the existing set up).</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 xml:space="preserve">Thus the dominant ideas are the ideas of the ruling class and they function to prevent change by creating a </w:t>
            </w:r>
            <w:r w:rsidR="004A23E0" w:rsidRPr="009A7850">
              <w:rPr>
                <w:rFonts w:ascii="Calibri" w:hAnsi="Calibri"/>
                <w:b/>
                <w:sz w:val="10"/>
                <w:szCs w:val="10"/>
              </w:rPr>
              <w:t>false class consciousness</w:t>
            </w:r>
            <w:r w:rsidR="004A23E0" w:rsidRPr="009A7850">
              <w:rPr>
                <w:rFonts w:ascii="Calibri" w:hAnsi="Calibri"/>
                <w:sz w:val="10"/>
                <w:szCs w:val="10"/>
              </w:rPr>
              <w:t xml:space="preserve"> among the workers.</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Despite these ideological barriers, Marx believes that ultimately the working class will develop a true class consciousness and unite to overthrow capitalism.</w:t>
            </w:r>
          </w:p>
          <w:p w:rsidR="004A23E0" w:rsidRPr="009A7850" w:rsidRDefault="004A23E0" w:rsidP="00F34BBA">
            <w:pPr>
              <w:pStyle w:val="ListParagraph"/>
              <w:ind w:left="0"/>
              <w:rPr>
                <w:rFonts w:ascii="Calibri" w:hAnsi="Calibri"/>
                <w:b/>
                <w:sz w:val="10"/>
                <w:szCs w:val="10"/>
                <w:u w:val="single"/>
              </w:rPr>
            </w:pPr>
            <w:r w:rsidRPr="009A7850">
              <w:rPr>
                <w:rFonts w:ascii="Calibri" w:hAnsi="Calibri"/>
                <w:b/>
                <w:sz w:val="10"/>
                <w:szCs w:val="10"/>
                <w:u w:val="single"/>
              </w:rPr>
              <w:t>Evaluation of Marxism and Ideology</w:t>
            </w:r>
          </w:p>
          <w:p w:rsidR="004A23E0" w:rsidRPr="009A7850" w:rsidRDefault="004A23E0" w:rsidP="00F34BBA">
            <w:pPr>
              <w:pStyle w:val="ListParagraph"/>
              <w:ind w:left="0"/>
              <w:rPr>
                <w:rFonts w:ascii="Calibri" w:hAnsi="Calibri"/>
                <w:sz w:val="10"/>
                <w:szCs w:val="10"/>
              </w:rPr>
            </w:pPr>
            <w:r w:rsidRPr="009A7850">
              <w:rPr>
                <w:rFonts w:ascii="Calibri" w:hAnsi="Calibri"/>
                <w:sz w:val="10"/>
                <w:szCs w:val="10"/>
              </w:rPr>
              <w:t xml:space="preserve">Some critics argue that it is not the existence of a dominant ideology that keeps workers in line and prevents attempts to overthrow capitalism. For example, </w:t>
            </w:r>
            <w:r w:rsidRPr="009A7850">
              <w:rPr>
                <w:rFonts w:ascii="Calibri" w:hAnsi="Calibri"/>
                <w:b/>
                <w:sz w:val="10"/>
                <w:szCs w:val="10"/>
              </w:rPr>
              <w:t xml:space="preserve">Abercrombie et al (1980) </w:t>
            </w:r>
            <w:r w:rsidRPr="009A7850">
              <w:rPr>
                <w:rFonts w:ascii="Calibri" w:hAnsi="Calibri"/>
                <w:sz w:val="10"/>
                <w:szCs w:val="10"/>
              </w:rPr>
              <w:t>argue that it is economic factors such as the fear of unemployment that keeps workers from rebelling.</w:t>
            </w:r>
          </w:p>
          <w:p w:rsidR="004A23E0" w:rsidRPr="009A7850" w:rsidRDefault="004A23E0" w:rsidP="00F34BBA">
            <w:pPr>
              <w:pStyle w:val="ListParagraph"/>
              <w:ind w:left="0"/>
              <w:rPr>
                <w:rFonts w:ascii="Calibri" w:hAnsi="Calibri"/>
                <w:b/>
                <w:sz w:val="10"/>
                <w:szCs w:val="10"/>
                <w:u w:val="single"/>
              </w:rPr>
            </w:pPr>
            <w:r w:rsidRPr="009A7850">
              <w:rPr>
                <w:rFonts w:ascii="Calibri" w:hAnsi="Calibri"/>
                <w:b/>
                <w:sz w:val="10"/>
                <w:szCs w:val="10"/>
                <w:u w:val="single"/>
              </w:rPr>
              <w:t>Feminism and Ideology</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Feminism sees gender inequality as the fundamental division and patriarchal ideology as playing a key role in legitimating it.</w:t>
            </w:r>
          </w:p>
          <w:p w:rsidR="004A23E0" w:rsidRPr="009A7850" w:rsidRDefault="00853372" w:rsidP="00853372">
            <w:pPr>
              <w:pStyle w:val="ListParagraph"/>
              <w:ind w:left="0"/>
              <w:rPr>
                <w:rFonts w:ascii="Calibri" w:hAnsi="Calibri"/>
                <w:sz w:val="10"/>
                <w:szCs w:val="10"/>
              </w:rPr>
            </w:pPr>
            <w:r w:rsidRPr="009A7850">
              <w:rPr>
                <w:rFonts w:ascii="Calibri" w:hAnsi="Calibri"/>
                <w:sz w:val="10"/>
                <w:szCs w:val="10"/>
              </w:rPr>
              <w:t>-</w:t>
            </w:r>
            <w:r w:rsidR="004A23E0" w:rsidRPr="009A7850">
              <w:rPr>
                <w:rFonts w:ascii="Calibri" w:hAnsi="Calibri"/>
                <w:sz w:val="10"/>
                <w:szCs w:val="10"/>
              </w:rPr>
              <w:t>Feminists argue there are many different ideologies to justify gender inequality. For example, Marks (1979) describes how ideas from science have been used to justify excluding women from education – higher education would, it was claimed, result in women being unable to suckle infants; and in ideology there are numerous examples from a range of religions of the idea that women are ritually impure or unclean, particularly because of childbirth or menstruation.</w:t>
            </w:r>
          </w:p>
          <w:p w:rsidR="004A23E0" w:rsidRPr="009A7850" w:rsidRDefault="004A23E0" w:rsidP="00F34BBA">
            <w:pPr>
              <w:pStyle w:val="ListParagraph"/>
              <w:ind w:left="0"/>
              <w:rPr>
                <w:rFonts w:ascii="Calibri" w:hAnsi="Calibri"/>
                <w:b/>
                <w:sz w:val="10"/>
                <w:szCs w:val="10"/>
                <w:u w:val="single"/>
              </w:rPr>
            </w:pPr>
            <w:r w:rsidRPr="009A7850">
              <w:rPr>
                <w:rFonts w:ascii="Calibri" w:hAnsi="Calibri"/>
                <w:b/>
                <w:sz w:val="10"/>
                <w:szCs w:val="10"/>
                <w:u w:val="single"/>
              </w:rPr>
              <w:t>Evaluation of Feminism and Ideology</w:t>
            </w:r>
          </w:p>
          <w:p w:rsidR="004A23E0" w:rsidRPr="009A7850" w:rsidRDefault="004A23E0" w:rsidP="00F34BBA">
            <w:pPr>
              <w:pStyle w:val="ListParagraph"/>
              <w:ind w:left="0"/>
              <w:rPr>
                <w:rFonts w:ascii="Calibri" w:hAnsi="Calibri"/>
                <w:sz w:val="10"/>
                <w:szCs w:val="10"/>
              </w:rPr>
            </w:pPr>
            <w:r w:rsidRPr="009A7850">
              <w:rPr>
                <w:rFonts w:ascii="Calibri" w:hAnsi="Calibri"/>
                <w:sz w:val="10"/>
                <w:szCs w:val="10"/>
              </w:rPr>
              <w:t>Critics argue that not all elements of religious belief systems subordinate women. For example, in Hinduism, goddesses have often been portrayed as mothers or creators of the universe.</w:t>
            </w:r>
          </w:p>
          <w:p w:rsidR="00853372" w:rsidRPr="009A7850" w:rsidRDefault="00853372" w:rsidP="00F34BBA">
            <w:pPr>
              <w:pStyle w:val="ListParagraph"/>
              <w:ind w:left="0"/>
              <w:rPr>
                <w:rFonts w:ascii="Calibri" w:hAnsi="Calibri"/>
                <w:b/>
                <w:sz w:val="10"/>
                <w:szCs w:val="10"/>
                <w:u w:val="single"/>
              </w:rPr>
            </w:pPr>
            <w:r w:rsidRPr="009A7850">
              <w:rPr>
                <w:rFonts w:ascii="Calibri" w:hAnsi="Calibri"/>
                <w:b/>
                <w:sz w:val="10"/>
                <w:szCs w:val="10"/>
                <w:u w:val="single"/>
              </w:rPr>
              <w:t>Political ideologies</w:t>
            </w:r>
          </w:p>
          <w:p w:rsidR="00853372" w:rsidRPr="009A7850" w:rsidRDefault="00853372" w:rsidP="00F34BBA">
            <w:pPr>
              <w:pStyle w:val="ListParagraph"/>
              <w:ind w:left="0"/>
              <w:rPr>
                <w:rFonts w:ascii="Calibri" w:hAnsi="Calibri"/>
                <w:sz w:val="10"/>
                <w:szCs w:val="10"/>
              </w:rPr>
            </w:pPr>
            <w:r w:rsidRPr="009A7850">
              <w:rPr>
                <w:rFonts w:ascii="Calibri" w:hAnsi="Calibri"/>
                <w:sz w:val="10"/>
                <w:szCs w:val="10"/>
              </w:rPr>
              <w:t xml:space="preserve">A political ideology is one that provides an analysis and interpretation of how society should work, and suggests how power should be used by governments to influence events and change society, through policy making and political action. Political ideologies may be quite broad, such as nationalism, liberalism, fascism, communism etc. which involve particular ways of seeing the works and how society should be run, or they may be very specific, like those held by political parties, like the Conservatives, Labour or liberal democrat parties in the UK, which suggest particular political parties they would favour implementing if given the opportunity. </w:t>
            </w:r>
          </w:p>
        </w:tc>
      </w:tr>
      <w:tr w:rsidR="004A23E0" w:rsidRPr="00EA6FF3" w:rsidTr="00853372">
        <w:trPr>
          <w:trHeight w:val="85"/>
        </w:trPr>
        <w:tc>
          <w:tcPr>
            <w:tcW w:w="4503" w:type="dxa"/>
            <w:gridSpan w:val="2"/>
            <w:vMerge/>
            <w:shd w:val="clear" w:color="auto" w:fill="auto"/>
          </w:tcPr>
          <w:p w:rsidR="004A23E0" w:rsidRPr="00EA6FF3" w:rsidRDefault="004A23E0" w:rsidP="00F34BBA">
            <w:pPr>
              <w:rPr>
                <w:rFonts w:ascii="Calibri" w:hAnsi="Calibri"/>
                <w:b/>
                <w:sz w:val="14"/>
                <w:szCs w:val="14"/>
              </w:rPr>
            </w:pPr>
          </w:p>
        </w:tc>
        <w:tc>
          <w:tcPr>
            <w:tcW w:w="5670" w:type="dxa"/>
            <w:tcBorders>
              <w:bottom w:val="single" w:sz="4" w:space="0" w:color="auto"/>
            </w:tcBorders>
            <w:shd w:val="clear" w:color="auto" w:fill="000000"/>
          </w:tcPr>
          <w:p w:rsidR="004A23E0" w:rsidRPr="000259DD" w:rsidRDefault="004A23E0" w:rsidP="00F34BBA">
            <w:pPr>
              <w:rPr>
                <w:rFonts w:ascii="Calibri" w:hAnsi="Calibri"/>
                <w:b/>
                <w:sz w:val="10"/>
                <w:szCs w:val="10"/>
              </w:rPr>
            </w:pPr>
            <w:r w:rsidRPr="000259DD">
              <w:rPr>
                <w:rFonts w:ascii="Calibri" w:hAnsi="Calibri"/>
                <w:b/>
                <w:sz w:val="10"/>
                <w:szCs w:val="10"/>
              </w:rPr>
              <w:t>However there are a number of sociological criticisms of science…</w:t>
            </w:r>
          </w:p>
        </w:tc>
        <w:tc>
          <w:tcPr>
            <w:tcW w:w="5811" w:type="dxa"/>
            <w:vMerge/>
          </w:tcPr>
          <w:p w:rsidR="004A23E0" w:rsidRPr="009A7850" w:rsidRDefault="004A23E0" w:rsidP="00007EE5">
            <w:pPr>
              <w:rPr>
                <w:rFonts w:ascii="Calibri" w:hAnsi="Calibri"/>
                <w:b/>
                <w:sz w:val="10"/>
                <w:szCs w:val="10"/>
              </w:rPr>
            </w:pPr>
          </w:p>
        </w:tc>
      </w:tr>
      <w:tr w:rsidR="004A23E0" w:rsidRPr="00EA6FF3" w:rsidTr="00934BB4">
        <w:trPr>
          <w:trHeight w:val="1833"/>
        </w:trPr>
        <w:tc>
          <w:tcPr>
            <w:tcW w:w="4503" w:type="dxa"/>
            <w:gridSpan w:val="2"/>
            <w:vMerge/>
          </w:tcPr>
          <w:p w:rsidR="004A23E0" w:rsidRPr="00EA6FF3" w:rsidRDefault="004A23E0" w:rsidP="00774366">
            <w:pPr>
              <w:ind w:left="227"/>
              <w:rPr>
                <w:rFonts w:ascii="Calibri" w:hAnsi="Calibri" w:cs="Arial"/>
                <w:sz w:val="14"/>
                <w:szCs w:val="14"/>
              </w:rPr>
            </w:pPr>
          </w:p>
        </w:tc>
        <w:tc>
          <w:tcPr>
            <w:tcW w:w="5670" w:type="dxa"/>
            <w:vMerge w:val="restart"/>
          </w:tcPr>
          <w:p w:rsidR="004A23E0" w:rsidRPr="000259DD" w:rsidRDefault="004A23E0" w:rsidP="00774366">
            <w:pPr>
              <w:numPr>
                <w:ilvl w:val="0"/>
                <w:numId w:val="37"/>
              </w:numPr>
              <w:rPr>
                <w:rFonts w:ascii="Calibri" w:hAnsi="Calibri" w:cs="Arial"/>
                <w:sz w:val="10"/>
                <w:szCs w:val="10"/>
              </w:rPr>
            </w:pPr>
            <w:r w:rsidRPr="000259DD">
              <w:rPr>
                <w:rFonts w:ascii="Calibri" w:hAnsi="Calibri" w:cs="Arial"/>
                <w:sz w:val="10"/>
                <w:szCs w:val="10"/>
              </w:rPr>
              <w:t>Natural scientists do not always work in the way described above:</w:t>
            </w:r>
          </w:p>
          <w:p w:rsidR="004A23E0" w:rsidRPr="000259DD" w:rsidRDefault="004A23E0" w:rsidP="00774366">
            <w:pPr>
              <w:numPr>
                <w:ilvl w:val="1"/>
                <w:numId w:val="37"/>
              </w:numPr>
              <w:rPr>
                <w:rFonts w:ascii="Calibri" w:hAnsi="Calibri" w:cs="Arial"/>
                <w:sz w:val="10"/>
                <w:szCs w:val="10"/>
              </w:rPr>
            </w:pPr>
            <w:r w:rsidRPr="000259DD">
              <w:rPr>
                <w:rFonts w:ascii="Calibri" w:hAnsi="Calibri" w:cs="Arial"/>
                <w:sz w:val="10"/>
                <w:szCs w:val="10"/>
              </w:rPr>
              <w:t>Not always objective/ value free – All scientists have ideologies which affect their research.  Scientific theories shape the way they interpret evidence.  For example Darwin explains natural matter and social behaviour in terms of natural selection and evolution.</w:t>
            </w:r>
          </w:p>
          <w:p w:rsidR="004A23E0" w:rsidRPr="000259DD" w:rsidRDefault="004A23E0" w:rsidP="00774366">
            <w:pPr>
              <w:numPr>
                <w:ilvl w:val="1"/>
                <w:numId w:val="37"/>
              </w:numPr>
              <w:rPr>
                <w:rFonts w:ascii="Calibri" w:hAnsi="Calibri" w:cs="Arial"/>
                <w:sz w:val="10"/>
                <w:szCs w:val="10"/>
              </w:rPr>
            </w:pPr>
            <w:r w:rsidRPr="000259DD">
              <w:rPr>
                <w:rFonts w:ascii="Calibri" w:hAnsi="Calibri" w:cs="Arial"/>
                <w:sz w:val="10"/>
                <w:szCs w:val="10"/>
              </w:rPr>
              <w:t>Funding institutions affect the way in which research is done and the outcomes.  For example tobacco firms only fund research which concludes there is a limited impact on health by smoking.</w:t>
            </w:r>
          </w:p>
          <w:p w:rsidR="004A23E0" w:rsidRPr="000259DD" w:rsidRDefault="004A23E0" w:rsidP="00F34BBA">
            <w:pPr>
              <w:numPr>
                <w:ilvl w:val="1"/>
                <w:numId w:val="37"/>
              </w:numPr>
              <w:rPr>
                <w:rFonts w:ascii="Calibri" w:hAnsi="Calibri" w:cs="Arial"/>
                <w:sz w:val="10"/>
                <w:szCs w:val="10"/>
              </w:rPr>
            </w:pPr>
            <w:r w:rsidRPr="000259DD">
              <w:rPr>
                <w:rFonts w:ascii="Calibri" w:hAnsi="Calibri" w:cs="Arial"/>
                <w:sz w:val="10"/>
                <w:szCs w:val="10"/>
              </w:rPr>
              <w:t>Concerns with academic status and career prospects can lead scientists to be biased and even fraudulent.  For example Cyril Burt made up results from ‘phantom identical twins’ to support his genetic explanation of intelligence.</w:t>
            </w:r>
          </w:p>
          <w:p w:rsidR="004A23E0" w:rsidRPr="000259DD" w:rsidRDefault="004A23E0" w:rsidP="00F34BBA">
            <w:pPr>
              <w:numPr>
                <w:ilvl w:val="0"/>
                <w:numId w:val="38"/>
              </w:numPr>
              <w:ind w:left="426"/>
              <w:rPr>
                <w:rFonts w:ascii="Calibri" w:hAnsi="Calibri" w:cs="Arial"/>
                <w:sz w:val="10"/>
                <w:szCs w:val="10"/>
              </w:rPr>
            </w:pPr>
            <w:r w:rsidRPr="000259DD">
              <w:rPr>
                <w:rFonts w:ascii="Calibri" w:hAnsi="Calibri" w:cs="Arial"/>
                <w:sz w:val="10"/>
                <w:szCs w:val="10"/>
              </w:rPr>
              <w:t>Lynch argues that scientists are less objective than they claim.  Lynch argues that scientists disregard evidence that goes against their theories.  Also the way they interpret evidence is driven by their theories (ideologies).  Little attempt to falsify hypothesis ever occurs – they use evidence to confirm theories.</w:t>
            </w:r>
          </w:p>
          <w:p w:rsidR="004A23E0" w:rsidRPr="000259DD" w:rsidRDefault="004A23E0" w:rsidP="00F34BBA">
            <w:pPr>
              <w:numPr>
                <w:ilvl w:val="0"/>
                <w:numId w:val="38"/>
              </w:numPr>
              <w:ind w:left="426"/>
              <w:rPr>
                <w:rFonts w:ascii="Calibri" w:hAnsi="Calibri"/>
                <w:b/>
                <w:sz w:val="10"/>
                <w:szCs w:val="10"/>
              </w:rPr>
            </w:pPr>
            <w:r w:rsidRPr="000259DD">
              <w:rPr>
                <w:rFonts w:ascii="Calibri" w:hAnsi="Calibri" w:cs="Arial"/>
                <w:sz w:val="10"/>
                <w:szCs w:val="10"/>
              </w:rPr>
              <w:t>Khun – Science takes place within a paradigm (a set of beliefs).  This means that science is not objective as these assumptions influence the questions you ask, the way you interpret evidence.</w:t>
            </w:r>
          </w:p>
          <w:p w:rsidR="000259DD" w:rsidRDefault="000259DD" w:rsidP="00660562">
            <w:pPr>
              <w:rPr>
                <w:rFonts w:ascii="Calibri" w:hAnsi="Calibri" w:cs="Arial"/>
                <w:i/>
                <w:sz w:val="10"/>
                <w:szCs w:val="10"/>
              </w:rPr>
            </w:pPr>
          </w:p>
          <w:p w:rsidR="000259DD" w:rsidRDefault="00E60C58" w:rsidP="00660562">
            <w:pPr>
              <w:rPr>
                <w:rFonts w:ascii="Calibri" w:hAnsi="Calibri" w:cs="Arial"/>
                <w:i/>
                <w:sz w:val="10"/>
                <w:szCs w:val="10"/>
              </w:rPr>
            </w:pPr>
            <w:r>
              <w:rPr>
                <w:noProof/>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-7620</wp:posOffset>
                      </wp:positionV>
                      <wp:extent cx="3599180" cy="220980"/>
                      <wp:effectExtent l="7620" t="12065"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220980"/>
                              </a:xfrm>
                              <a:prstGeom prst="rect">
                                <a:avLst/>
                              </a:prstGeom>
                              <a:solidFill>
                                <a:srgbClr val="000000"/>
                              </a:solidFill>
                              <a:ln w="9525">
                                <a:solidFill>
                                  <a:srgbClr val="000000"/>
                                </a:solidFill>
                                <a:miter lim="800000"/>
                                <a:headEnd/>
                                <a:tailEnd/>
                              </a:ln>
                            </wps:spPr>
                            <wps:txbx>
                              <w:txbxContent>
                                <w:p w:rsidR="0099370D" w:rsidRPr="00765D18" w:rsidRDefault="0099370D" w:rsidP="00765D18">
                                  <w:pPr>
                                    <w:jc w:val="center"/>
                                    <w:rPr>
                                      <w:color w:val="FFFFFF"/>
                                      <w:sz w:val="14"/>
                                      <w:szCs w:val="14"/>
                                    </w:rPr>
                                  </w:pPr>
                                  <w:r w:rsidRPr="00765D18">
                                    <w:rPr>
                                      <w:color w:val="FFFFFF"/>
                                      <w:sz w:val="14"/>
                                      <w:szCs w:val="14"/>
                                    </w:rPr>
                                    <w:t>Religion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4pt;margin-top:-.6pt;width:283.4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" fillcolor="black">
                      <v:textbox>
                        <w:txbxContent>
                          <w:p w:rsidR="0099370D" w:rsidRPr="00765D18" w:rsidRDefault="0099370D" w:rsidP="00765D18">
                            <w:pPr>
                              <w:jc w:val="center"/>
                              <w:rPr>
                                <w:color w:val="FFFFFF"/>
                                <w:sz w:val="14"/>
                                <w:szCs w:val="14"/>
                              </w:rPr>
                            </w:pPr>
                            <w:r w:rsidRPr="00765D18">
                              <w:rPr>
                                <w:color w:val="FFFFFF"/>
                                <w:sz w:val="14"/>
                                <w:szCs w:val="14"/>
                              </w:rPr>
                              <w:t>Religion</w:t>
                            </w:r>
                          </w:p>
                        </w:txbxContent>
                      </v:textbox>
                    </v:shape>
                  </w:pict>
                </mc:Fallback>
              </mc:AlternateContent>
            </w:r>
          </w:p>
          <w:p w:rsidR="000259DD" w:rsidRPr="00A85947" w:rsidRDefault="00A85947" w:rsidP="00A85947">
            <w:pPr>
              <w:jc w:val="center"/>
              <w:rPr>
                <w:rFonts w:ascii="Calibri" w:hAnsi="Calibri" w:cs="Arial"/>
                <w:sz w:val="14"/>
                <w:szCs w:val="14"/>
              </w:rPr>
            </w:pPr>
            <w:r w:rsidRPr="00A85947">
              <w:rPr>
                <w:rFonts w:ascii="Calibri" w:hAnsi="Calibri" w:cs="Arial"/>
                <w:sz w:val="14"/>
                <w:szCs w:val="14"/>
              </w:rPr>
              <w:t>Religion</w:t>
            </w:r>
          </w:p>
          <w:p w:rsidR="000259DD" w:rsidRPr="009A2971" w:rsidRDefault="000259DD" w:rsidP="00660562">
            <w:pPr>
              <w:rPr>
                <w:rFonts w:ascii="Calibri" w:hAnsi="Calibri" w:cs="Arial"/>
                <w:i/>
                <w:sz w:val="10"/>
                <w:szCs w:val="10"/>
              </w:rPr>
            </w:pPr>
          </w:p>
          <w:p w:rsidR="00F710E1" w:rsidRPr="009A2971" w:rsidRDefault="00F710E1" w:rsidP="00660562">
            <w:pPr>
              <w:rPr>
                <w:rFonts w:ascii="Calibri" w:hAnsi="Calibri" w:cs="Arial"/>
                <w:sz w:val="10"/>
                <w:szCs w:val="10"/>
              </w:rPr>
            </w:pPr>
            <w:r w:rsidRPr="009A2971">
              <w:rPr>
                <w:rFonts w:ascii="Calibri" w:hAnsi="Calibri" w:cs="Arial"/>
                <w:sz w:val="10"/>
                <w:szCs w:val="10"/>
              </w:rPr>
              <w:t xml:space="preserve">Durkheim (2001 [1912]), writing from a functionalist perspective, defined religion as ‘a unified set of beliefs and practises relative to sacred things, that is to say, things set apart and forbidden’. </w:t>
            </w:r>
          </w:p>
          <w:p w:rsidR="00F710E1" w:rsidRPr="009A2971" w:rsidRDefault="00F710E1" w:rsidP="00660562">
            <w:pPr>
              <w:rPr>
                <w:rFonts w:ascii="Calibri" w:hAnsi="Calibri" w:cs="Arial"/>
                <w:sz w:val="10"/>
                <w:szCs w:val="10"/>
              </w:rPr>
            </w:pPr>
          </w:p>
          <w:p w:rsidR="00F710E1" w:rsidRPr="009A2971" w:rsidRDefault="00E60C58" w:rsidP="00660562">
            <w:pPr>
              <w:rPr>
                <w:rFonts w:ascii="Calibri" w:hAnsi="Calibri" w:cs="Arial"/>
                <w:sz w:val="10"/>
                <w:szCs w:val="10"/>
                <w:u w:val="single"/>
              </w:rPr>
            </w:pPr>
            <w:r w:rsidRPr="009A2971">
              <w:rPr>
                <w:rFonts w:ascii="Calibri" w:hAnsi="Calibri"/>
                <w:noProof/>
                <w:sz w:val="10"/>
                <w:szCs w:val="10"/>
              </w:rPr>
              <mc:AlternateContent>
                <mc:Choice Requires="wps">
                  <w:drawing>
                    <wp:anchor distT="0" distB="0" distL="114300" distR="114300" simplePos="0" relativeHeight="251658752" behindDoc="0" locked="0" layoutInCell="1" allowOverlap="1">
                      <wp:simplePos x="0" y="0"/>
                      <wp:positionH relativeFrom="column">
                        <wp:posOffset>3530600</wp:posOffset>
                      </wp:positionH>
                      <wp:positionV relativeFrom="paragraph">
                        <wp:posOffset>59690</wp:posOffset>
                      </wp:positionV>
                      <wp:extent cx="3683635" cy="184150"/>
                      <wp:effectExtent l="6350" t="13335" r="571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184150"/>
                              </a:xfrm>
                              <a:prstGeom prst="rect">
                                <a:avLst/>
                              </a:prstGeom>
                              <a:solidFill>
                                <a:srgbClr val="000000"/>
                              </a:solidFill>
                              <a:ln w="9525">
                                <a:solidFill>
                                  <a:srgbClr val="000000"/>
                                </a:solidFill>
                                <a:miter lim="800000"/>
                                <a:headEnd/>
                                <a:tailEnd/>
                              </a:ln>
                            </wps:spPr>
                            <wps:txbx>
                              <w:txbxContent>
                                <w:p w:rsidR="0099370D" w:rsidRPr="00765D18" w:rsidRDefault="0099370D" w:rsidP="00934BB4">
                                  <w:pPr>
                                    <w:jc w:val="center"/>
                                    <w:rPr>
                                      <w:color w:val="FFFFFF"/>
                                      <w:sz w:val="14"/>
                                      <w:szCs w:val="14"/>
                                    </w:rPr>
                                  </w:pPr>
                                  <w:r>
                                    <w:rPr>
                                      <w:color w:val="FFFFFF"/>
                                      <w:sz w:val="14"/>
                                      <w:szCs w:val="14"/>
                                    </w:rPr>
                                    <w:t xml:space="preserve">Ideology and religion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8pt;margin-top:4.7pt;width:290.05pt;height: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" fillcolor="black">
                      <v:textbox>
                        <w:txbxContent>
                          <w:p w:rsidR="0099370D" w:rsidRPr="00765D18" w:rsidRDefault="0099370D" w:rsidP="00934BB4">
                            <w:pPr>
                              <w:jc w:val="center"/>
                              <w:rPr>
                                <w:color w:val="FFFFFF"/>
                                <w:sz w:val="14"/>
                                <w:szCs w:val="14"/>
                              </w:rPr>
                            </w:pPr>
                            <w:r>
                              <w:rPr>
                                <w:color w:val="FFFFFF"/>
                                <w:sz w:val="14"/>
                                <w:szCs w:val="14"/>
                              </w:rPr>
                              <w:t xml:space="preserve">Ideology and religion </w:t>
                            </w:r>
                          </w:p>
                        </w:txbxContent>
                      </v:textbox>
                    </v:shape>
                  </w:pict>
                </mc:Fallback>
              </mc:AlternateContent>
            </w:r>
            <w:r w:rsidR="00F710E1" w:rsidRPr="009A2971">
              <w:rPr>
                <w:rFonts w:ascii="Calibri" w:hAnsi="Calibri" w:cs="Arial"/>
                <w:sz w:val="10"/>
                <w:szCs w:val="10"/>
                <w:u w:val="single"/>
              </w:rPr>
              <w:t xml:space="preserve">The functional and inclusivist definition of religion </w:t>
            </w:r>
          </w:p>
          <w:p w:rsidR="00F710E1" w:rsidRPr="009A2971" w:rsidRDefault="00F710E1" w:rsidP="00660562">
            <w:pPr>
              <w:rPr>
                <w:rFonts w:ascii="Calibri" w:hAnsi="Calibri" w:cs="Arial"/>
                <w:sz w:val="10"/>
                <w:szCs w:val="10"/>
              </w:rPr>
            </w:pPr>
            <w:r w:rsidRPr="009A2971">
              <w:rPr>
                <w:rFonts w:ascii="Calibri" w:hAnsi="Calibri" w:cs="Arial"/>
                <w:sz w:val="10"/>
                <w:szCs w:val="10"/>
              </w:rPr>
              <w:t xml:space="preserve">This is a very broad definition of religion, which covers a wide range of </w:t>
            </w:r>
            <w:r w:rsidR="000C3DEB" w:rsidRPr="009A2971">
              <w:rPr>
                <w:rFonts w:ascii="Calibri" w:hAnsi="Calibri" w:cs="Arial"/>
                <w:sz w:val="10"/>
                <w:szCs w:val="10"/>
              </w:rPr>
              <w:t>beliefs</w:t>
            </w:r>
            <w:r w:rsidRPr="009A2971">
              <w:rPr>
                <w:rFonts w:ascii="Calibri" w:hAnsi="Calibri" w:cs="Arial"/>
                <w:sz w:val="10"/>
                <w:szCs w:val="10"/>
              </w:rPr>
              <w:t xml:space="preserve"> to which people give a religious or sa</w:t>
            </w:r>
            <w:r w:rsidR="000C3DEB" w:rsidRPr="009A2971">
              <w:rPr>
                <w:rFonts w:ascii="Calibri" w:hAnsi="Calibri" w:cs="Arial"/>
                <w:sz w:val="10"/>
                <w:szCs w:val="10"/>
              </w:rPr>
              <w:t xml:space="preserve">cred quality, but which does not necessarily include beliefs in a supra-human, supernatural being. This definition, seen in Durkheim’s approach, focuses on the function of beliefs in society, and the way in which things that people regard as scared can, for example, contribute to social integration by binding societies or groups together through shared values. As well as conventional religious beliefs, this wide definition might also include beliefs that many would not regard as religious. For example, </w:t>
            </w:r>
            <w:r w:rsidR="00F01AF1" w:rsidRPr="009A2971">
              <w:rPr>
                <w:rFonts w:ascii="Calibri" w:hAnsi="Calibri" w:cs="Arial"/>
                <w:sz w:val="10"/>
                <w:szCs w:val="10"/>
              </w:rPr>
              <w:t>interest</w:t>
            </w:r>
            <w:r w:rsidR="000C3DEB" w:rsidRPr="009A2971">
              <w:rPr>
                <w:rFonts w:ascii="Calibri" w:hAnsi="Calibri" w:cs="Arial"/>
                <w:sz w:val="10"/>
                <w:szCs w:val="10"/>
              </w:rPr>
              <w:t xml:space="preserve"> in football, music the lives of celebrities etc. take on an almost sacred quality for some people, and play similar role in their lives to conventional religions.</w:t>
            </w:r>
          </w:p>
          <w:p w:rsidR="00BC67A9" w:rsidRPr="009A2971" w:rsidRDefault="00BC67A9" w:rsidP="00660562">
            <w:pPr>
              <w:rPr>
                <w:rFonts w:ascii="Calibri" w:hAnsi="Calibri" w:cs="Arial"/>
                <w:sz w:val="10"/>
                <w:szCs w:val="10"/>
              </w:rPr>
            </w:pPr>
          </w:p>
          <w:p w:rsidR="00BC67A9" w:rsidRPr="009A2971" w:rsidRDefault="00BC67A9" w:rsidP="00660562">
            <w:pPr>
              <w:rPr>
                <w:rFonts w:ascii="Calibri" w:hAnsi="Calibri" w:cs="Arial"/>
                <w:sz w:val="10"/>
                <w:szCs w:val="10"/>
                <w:u w:val="single"/>
              </w:rPr>
            </w:pPr>
            <w:r w:rsidRPr="009A2971">
              <w:rPr>
                <w:rFonts w:ascii="Calibri" w:hAnsi="Calibri" w:cs="Arial"/>
                <w:sz w:val="10"/>
                <w:szCs w:val="10"/>
                <w:u w:val="single"/>
              </w:rPr>
              <w:t>The substantive and exclusivist definition of religion</w:t>
            </w:r>
          </w:p>
          <w:p w:rsidR="00333E46" w:rsidRPr="009A2971" w:rsidRDefault="00333E46" w:rsidP="00660562">
            <w:pPr>
              <w:rPr>
                <w:rFonts w:ascii="Calibri" w:hAnsi="Calibri" w:cs="Arial"/>
                <w:sz w:val="10"/>
                <w:szCs w:val="10"/>
              </w:rPr>
            </w:pPr>
            <w:r w:rsidRPr="009A2971">
              <w:rPr>
                <w:rFonts w:ascii="Calibri" w:hAnsi="Calibri" w:cs="Arial"/>
                <w:sz w:val="10"/>
                <w:szCs w:val="10"/>
              </w:rPr>
              <w:t>This definition focuses on what religion actually is and involves supernatural beliefs of some kind, in something supra-human. It therefore excludes those views that suggest that anything that people regard as ‘sacred’ can be regarded as religion. This definition fits with what most people would regard as religion, such as Christianity, Islam, Judaism, Buddhism and so on, though it also included non-congenital supernatural beliefs like Wicca, paganism and Satanism.</w:t>
            </w:r>
          </w:p>
          <w:p w:rsidR="0037516F" w:rsidRPr="009A2971" w:rsidRDefault="00333E46" w:rsidP="00660562">
            <w:pPr>
              <w:rPr>
                <w:rFonts w:ascii="Calibri" w:hAnsi="Calibri" w:cs="Arial"/>
                <w:sz w:val="10"/>
                <w:szCs w:val="10"/>
              </w:rPr>
            </w:pPr>
            <w:r w:rsidRPr="009A2971">
              <w:rPr>
                <w:rFonts w:ascii="Calibri" w:hAnsi="Calibri" w:cs="Arial"/>
                <w:sz w:val="10"/>
                <w:szCs w:val="10"/>
              </w:rPr>
              <w:t xml:space="preserve">This </w:t>
            </w:r>
            <w:r w:rsidR="0037516F" w:rsidRPr="009A2971">
              <w:rPr>
                <w:rFonts w:ascii="Calibri" w:hAnsi="Calibri" w:cs="Arial"/>
                <w:sz w:val="10"/>
                <w:szCs w:val="10"/>
              </w:rPr>
              <w:t>definition, with a supernatural dimension, is the one adopted by most sociologists:</w:t>
            </w:r>
          </w:p>
          <w:p w:rsidR="0037516F" w:rsidRPr="009A2971" w:rsidRDefault="0037516F" w:rsidP="00660562">
            <w:pPr>
              <w:rPr>
                <w:rFonts w:ascii="Calibri" w:hAnsi="Calibri" w:cs="Arial"/>
                <w:sz w:val="10"/>
                <w:szCs w:val="10"/>
              </w:rPr>
            </w:pPr>
            <w:r w:rsidRPr="009A2971">
              <w:rPr>
                <w:rFonts w:ascii="Calibri" w:hAnsi="Calibri" w:cs="Arial"/>
                <w:sz w:val="10"/>
                <w:szCs w:val="10"/>
              </w:rPr>
              <w:t xml:space="preserve">Bruce (1995), for example, defines religion as ‘beliefs, actions and institutions which assume the existence of supernatural entities with powers of action, or impersonal powers or processes possessed of moral purpose’. </w:t>
            </w:r>
          </w:p>
          <w:p w:rsidR="00BC67A9" w:rsidRPr="009A2971" w:rsidRDefault="0037516F" w:rsidP="00660562">
            <w:pPr>
              <w:rPr>
                <w:rFonts w:ascii="Calibri" w:hAnsi="Calibri" w:cs="Arial"/>
                <w:sz w:val="10"/>
                <w:szCs w:val="10"/>
              </w:rPr>
            </w:pPr>
            <w:r w:rsidRPr="009A2971">
              <w:rPr>
                <w:rFonts w:ascii="Calibri" w:hAnsi="Calibri" w:cs="Arial"/>
                <w:sz w:val="10"/>
                <w:szCs w:val="10"/>
              </w:rPr>
              <w:t xml:space="preserve">Berger (1990) views religion as a ‘sacred canopy’ or shield providing supernatural protection against, </w:t>
            </w:r>
            <w:r w:rsidR="00D63847" w:rsidRPr="009A2971">
              <w:rPr>
                <w:rFonts w:ascii="Calibri" w:hAnsi="Calibri" w:cs="Arial"/>
                <w:sz w:val="10"/>
                <w:szCs w:val="10"/>
              </w:rPr>
              <w:t>and explanation</w:t>
            </w:r>
            <w:r w:rsidRPr="009A2971">
              <w:rPr>
                <w:rFonts w:ascii="Calibri" w:hAnsi="Calibri" w:cs="Arial"/>
                <w:sz w:val="10"/>
                <w:szCs w:val="10"/>
              </w:rPr>
              <w:t xml:space="preserve"> of, random and apparently  meaningless events.</w:t>
            </w:r>
            <w:r w:rsidR="00333E46" w:rsidRPr="009A2971">
              <w:rPr>
                <w:rFonts w:ascii="Calibri" w:hAnsi="Calibri" w:cs="Arial"/>
                <w:sz w:val="10"/>
                <w:szCs w:val="10"/>
              </w:rPr>
              <w:t xml:space="preserve"> </w:t>
            </w:r>
          </w:p>
          <w:p w:rsidR="00333E46" w:rsidRPr="009A2971" w:rsidRDefault="00333E46" w:rsidP="00660562">
            <w:pPr>
              <w:rPr>
                <w:rFonts w:ascii="Calibri" w:hAnsi="Calibri" w:cs="Arial"/>
                <w:sz w:val="10"/>
                <w:szCs w:val="10"/>
                <w:u w:val="single"/>
              </w:rPr>
            </w:pPr>
          </w:p>
          <w:p w:rsidR="0037516F" w:rsidRPr="009A2971" w:rsidRDefault="0037516F" w:rsidP="00660562">
            <w:pPr>
              <w:rPr>
                <w:rFonts w:ascii="Calibri" w:hAnsi="Calibri" w:cs="Arial"/>
                <w:sz w:val="10"/>
                <w:szCs w:val="10"/>
                <w:u w:val="single"/>
              </w:rPr>
            </w:pPr>
            <w:r w:rsidRPr="009A2971">
              <w:rPr>
                <w:rFonts w:ascii="Calibri" w:hAnsi="Calibri" w:cs="Arial"/>
                <w:sz w:val="10"/>
                <w:szCs w:val="10"/>
                <w:u w:val="single"/>
              </w:rPr>
              <w:t>Features of religion</w:t>
            </w:r>
          </w:p>
          <w:p w:rsidR="000259DD" w:rsidRPr="009A2971" w:rsidRDefault="0037516F" w:rsidP="00660562">
            <w:pPr>
              <w:rPr>
                <w:rFonts w:ascii="Calibri" w:hAnsi="Calibri" w:cs="Arial"/>
                <w:sz w:val="10"/>
                <w:szCs w:val="10"/>
              </w:rPr>
            </w:pPr>
            <w:r w:rsidRPr="009A2971">
              <w:rPr>
                <w:rFonts w:ascii="Calibri" w:hAnsi="Calibri" w:cs="Arial"/>
                <w:sz w:val="10"/>
                <w:szCs w:val="10"/>
              </w:rPr>
              <w:t>In accordance with the substantive and exclusivist definition, religions are likely to include all or some of the following five features:</w:t>
            </w:r>
          </w:p>
          <w:p w:rsidR="0037516F" w:rsidRPr="009A2971" w:rsidRDefault="0037516F" w:rsidP="0037516F">
            <w:pPr>
              <w:numPr>
                <w:ilvl w:val="0"/>
                <w:numId w:val="44"/>
              </w:numPr>
              <w:rPr>
                <w:rFonts w:ascii="Calibri" w:hAnsi="Calibri" w:cs="Arial"/>
                <w:sz w:val="10"/>
                <w:szCs w:val="10"/>
              </w:rPr>
            </w:pPr>
            <w:r w:rsidRPr="009A2971">
              <w:rPr>
                <w:rFonts w:ascii="Calibri" w:hAnsi="Calibri" w:cs="Arial"/>
                <w:sz w:val="10"/>
                <w:szCs w:val="10"/>
              </w:rPr>
              <w:t xml:space="preserve">Beliefs: </w:t>
            </w:r>
            <w:r w:rsidR="004B0471" w:rsidRPr="009A2971">
              <w:rPr>
                <w:rFonts w:ascii="Calibri" w:hAnsi="Calibri" w:cs="Arial"/>
                <w:sz w:val="10"/>
                <w:szCs w:val="10"/>
              </w:rPr>
              <w:t xml:space="preserve">Beliefs in the supernatural and/or incomprehendable powers (often in some sort of belief in God or Gods) or in symbols which are in some way regarded as sacred and representing these supernatural or incomprehensible powers, such as a cross, totem pole or holy water. </w:t>
            </w:r>
            <w:r w:rsidRPr="009A2971">
              <w:rPr>
                <w:rFonts w:ascii="Calibri" w:hAnsi="Calibri" w:cs="Arial"/>
                <w:sz w:val="10"/>
                <w:szCs w:val="10"/>
              </w:rPr>
              <w:t xml:space="preserve"> </w:t>
            </w:r>
          </w:p>
          <w:p w:rsidR="004B0471" w:rsidRPr="009A2971" w:rsidRDefault="004B0471" w:rsidP="0037516F">
            <w:pPr>
              <w:numPr>
                <w:ilvl w:val="0"/>
                <w:numId w:val="44"/>
              </w:numPr>
              <w:rPr>
                <w:rFonts w:ascii="Calibri" w:hAnsi="Calibri" w:cs="Arial"/>
                <w:sz w:val="10"/>
                <w:szCs w:val="10"/>
              </w:rPr>
            </w:pPr>
            <w:r w:rsidRPr="009A2971">
              <w:rPr>
                <w:rFonts w:ascii="Calibri" w:hAnsi="Calibri" w:cs="Arial"/>
                <w:sz w:val="10"/>
                <w:szCs w:val="10"/>
              </w:rPr>
              <w:t xml:space="preserve">Theology: A set of teachings and beliefs, usually based on some holy book, such as the Bible or Torah. </w:t>
            </w:r>
          </w:p>
          <w:p w:rsidR="004B0471" w:rsidRPr="009A2971" w:rsidRDefault="004B0471" w:rsidP="0037516F">
            <w:pPr>
              <w:numPr>
                <w:ilvl w:val="0"/>
                <w:numId w:val="44"/>
              </w:numPr>
              <w:rPr>
                <w:rFonts w:ascii="Calibri" w:hAnsi="Calibri" w:cs="Arial"/>
                <w:sz w:val="10"/>
                <w:szCs w:val="10"/>
              </w:rPr>
            </w:pPr>
            <w:r w:rsidRPr="009A2971">
              <w:rPr>
                <w:rFonts w:ascii="Calibri" w:hAnsi="Calibri" w:cs="Arial"/>
                <w:sz w:val="10"/>
                <w:szCs w:val="10"/>
              </w:rPr>
              <w:t xml:space="preserve">Practice: A series of rituals or ceremonies to express religious beliefs, either publicly or privately. For example, most religions contain religious ceremonies of worship, and rituals such as getting on your knee to pray, covering you head in places of worship, fasting, lighting candles. </w:t>
            </w:r>
          </w:p>
          <w:p w:rsidR="004B0471" w:rsidRPr="009A2971" w:rsidRDefault="004B0471" w:rsidP="0037516F">
            <w:pPr>
              <w:numPr>
                <w:ilvl w:val="0"/>
                <w:numId w:val="44"/>
              </w:numPr>
              <w:rPr>
                <w:rFonts w:ascii="Calibri" w:hAnsi="Calibri" w:cs="Arial"/>
                <w:sz w:val="10"/>
                <w:szCs w:val="10"/>
              </w:rPr>
            </w:pPr>
            <w:r w:rsidRPr="009A2971">
              <w:rPr>
                <w:rFonts w:ascii="Calibri" w:hAnsi="Calibri" w:cs="Arial"/>
                <w:sz w:val="10"/>
                <w:szCs w:val="10"/>
              </w:rPr>
              <w:t xml:space="preserve">Institutions: Some form of organisation of the worshippers, such as by priests or religious leaders, and buildings like churches, mosques and temples. </w:t>
            </w:r>
          </w:p>
          <w:p w:rsidR="004B0471" w:rsidRPr="009A2971" w:rsidRDefault="004B0471" w:rsidP="0037516F">
            <w:pPr>
              <w:numPr>
                <w:ilvl w:val="0"/>
                <w:numId w:val="44"/>
              </w:numPr>
              <w:rPr>
                <w:rFonts w:ascii="Calibri" w:hAnsi="Calibri" w:cs="Arial"/>
                <w:sz w:val="10"/>
                <w:szCs w:val="10"/>
              </w:rPr>
            </w:pPr>
            <w:r w:rsidRPr="009A2971">
              <w:rPr>
                <w:rFonts w:ascii="Calibri" w:hAnsi="Calibri" w:cs="Arial"/>
                <w:sz w:val="10"/>
                <w:szCs w:val="10"/>
              </w:rPr>
              <w:t xml:space="preserve">Consequences: A set of moral or ethical values that are meant to guide or influence the everyday behaviour of believers. </w:t>
            </w: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0259DD" w:rsidRDefault="000259DD" w:rsidP="00660562">
            <w:pPr>
              <w:rPr>
                <w:rFonts w:ascii="Calibri" w:hAnsi="Calibri" w:cs="Arial"/>
                <w:i/>
                <w:sz w:val="10"/>
                <w:szCs w:val="10"/>
              </w:rPr>
            </w:pPr>
          </w:p>
          <w:p w:rsidR="00660562" w:rsidRPr="000259DD" w:rsidRDefault="00660562" w:rsidP="00660562">
            <w:pPr>
              <w:rPr>
                <w:rFonts w:ascii="Calibri" w:hAnsi="Calibri" w:cs="Arial"/>
                <w:i/>
                <w:sz w:val="10"/>
                <w:szCs w:val="10"/>
              </w:rPr>
            </w:pPr>
            <w:r w:rsidRPr="000259DD">
              <w:rPr>
                <w:rFonts w:ascii="Calibri" w:hAnsi="Calibri" w:cs="Arial"/>
                <w:i/>
                <w:sz w:val="10"/>
                <w:szCs w:val="10"/>
              </w:rPr>
              <w:t xml:space="preserve">1. a) Identify and briefly explain </w:t>
            </w:r>
            <w:r w:rsidRPr="000259DD">
              <w:rPr>
                <w:rFonts w:ascii="Calibri" w:hAnsi="Calibri" w:cs="Arial"/>
                <w:b/>
                <w:i/>
                <w:sz w:val="10"/>
                <w:szCs w:val="10"/>
              </w:rPr>
              <w:t>two</w:t>
            </w:r>
            <w:r w:rsidRPr="000259DD">
              <w:rPr>
                <w:rFonts w:ascii="Calibri" w:hAnsi="Calibri" w:cs="Arial"/>
                <w:i/>
                <w:sz w:val="10"/>
                <w:szCs w:val="10"/>
              </w:rPr>
              <w:t xml:space="preserve"> reasons why Marxism argues religion is an ideology (6)</w:t>
            </w:r>
          </w:p>
          <w:p w:rsidR="00660562" w:rsidRPr="000259DD" w:rsidRDefault="00660562" w:rsidP="00660562">
            <w:pPr>
              <w:rPr>
                <w:rFonts w:ascii="Calibri" w:hAnsi="Calibri" w:cs="Arial"/>
                <w:i/>
                <w:sz w:val="10"/>
                <w:szCs w:val="10"/>
              </w:rPr>
            </w:pPr>
            <w:r w:rsidRPr="000259DD">
              <w:rPr>
                <w:rFonts w:ascii="Calibri" w:hAnsi="Calibri"/>
                <w:i/>
                <w:sz w:val="10"/>
                <w:szCs w:val="10"/>
              </w:rPr>
              <w:t xml:space="preserve">1. a) Identify and briefly explain </w:t>
            </w:r>
            <w:r w:rsidRPr="000259DD">
              <w:rPr>
                <w:rFonts w:ascii="Calibri" w:hAnsi="Calibri"/>
                <w:b/>
                <w:i/>
                <w:sz w:val="10"/>
                <w:szCs w:val="10"/>
              </w:rPr>
              <w:t xml:space="preserve">one </w:t>
            </w:r>
            <w:r w:rsidRPr="000259DD">
              <w:rPr>
                <w:rFonts w:ascii="Calibri" w:hAnsi="Calibri"/>
                <w:i/>
                <w:sz w:val="10"/>
                <w:szCs w:val="10"/>
              </w:rPr>
              <w:t>reason why science is an open belief system (3)</w:t>
            </w:r>
          </w:p>
          <w:p w:rsidR="00660562" w:rsidRPr="000259DD" w:rsidRDefault="00660562" w:rsidP="00660562">
            <w:pPr>
              <w:rPr>
                <w:rFonts w:ascii="Calibri" w:hAnsi="Calibri" w:cs="Arial"/>
                <w:i/>
                <w:sz w:val="10"/>
                <w:szCs w:val="10"/>
              </w:rPr>
            </w:pPr>
            <w:r w:rsidRPr="000259DD">
              <w:rPr>
                <w:rFonts w:ascii="Calibri" w:hAnsi="Calibri"/>
                <w:i/>
                <w:sz w:val="10"/>
                <w:szCs w:val="10"/>
              </w:rPr>
              <w:t xml:space="preserve">1. a) Identify and briefly explain </w:t>
            </w:r>
            <w:r w:rsidRPr="000259DD">
              <w:rPr>
                <w:rFonts w:ascii="Calibri" w:hAnsi="Calibri"/>
                <w:b/>
                <w:i/>
                <w:sz w:val="10"/>
                <w:szCs w:val="10"/>
              </w:rPr>
              <w:t>one</w:t>
            </w:r>
            <w:r w:rsidRPr="000259DD">
              <w:rPr>
                <w:rFonts w:ascii="Calibri" w:hAnsi="Calibri"/>
                <w:i/>
                <w:sz w:val="10"/>
                <w:szCs w:val="10"/>
              </w:rPr>
              <w:t xml:space="preserve"> reason why science is a closed belief system (3)</w:t>
            </w:r>
          </w:p>
          <w:p w:rsidR="00934BB4" w:rsidRDefault="00660562" w:rsidP="00660562">
            <w:pPr>
              <w:pStyle w:val="ListParagraph"/>
              <w:ind w:left="0"/>
              <w:rPr>
                <w:rFonts w:ascii="Calibri" w:hAnsi="Calibri" w:cs="Arial"/>
                <w:i/>
                <w:sz w:val="10"/>
                <w:szCs w:val="10"/>
              </w:rPr>
            </w:pPr>
            <w:r w:rsidRPr="000259DD">
              <w:rPr>
                <w:rFonts w:ascii="Calibri" w:hAnsi="Calibri" w:cs="Arial"/>
                <w:i/>
                <w:sz w:val="10"/>
                <w:szCs w:val="10"/>
              </w:rPr>
              <w:t xml:space="preserve">1. b)  Using the material form </w:t>
            </w:r>
            <w:r w:rsidRPr="000259DD">
              <w:rPr>
                <w:rFonts w:ascii="Calibri" w:hAnsi="Calibri" w:cs="Arial"/>
                <w:b/>
                <w:i/>
                <w:sz w:val="10"/>
                <w:szCs w:val="10"/>
              </w:rPr>
              <w:t>Item A</w:t>
            </w:r>
            <w:r w:rsidRPr="000259DD">
              <w:rPr>
                <w:rFonts w:ascii="Calibri" w:hAnsi="Calibri" w:cs="Arial"/>
                <w:i/>
                <w:sz w:val="10"/>
                <w:szCs w:val="10"/>
              </w:rPr>
              <w:t xml:space="preserve"> and elsewhere, briefly examine the extent to which science and religion can be argued to be a </w:t>
            </w:r>
          </w:p>
          <w:p w:rsidR="00660562" w:rsidRPr="000259DD" w:rsidRDefault="00660562" w:rsidP="00660562">
            <w:pPr>
              <w:pStyle w:val="ListParagraph"/>
              <w:ind w:left="0"/>
              <w:rPr>
                <w:rFonts w:ascii="Calibri" w:hAnsi="Calibri"/>
                <w:b/>
                <w:i/>
                <w:sz w:val="10"/>
                <w:szCs w:val="10"/>
                <w:u w:val="single"/>
              </w:rPr>
            </w:pPr>
            <w:r w:rsidRPr="000259DD">
              <w:rPr>
                <w:rFonts w:ascii="Calibri" w:hAnsi="Calibri" w:cs="Arial"/>
                <w:i/>
                <w:sz w:val="10"/>
                <w:szCs w:val="10"/>
              </w:rPr>
              <w:t>belief system (18)</w:t>
            </w:r>
          </w:p>
          <w:p w:rsidR="00660562" w:rsidRDefault="00660562" w:rsidP="00934BB4">
            <w:pPr>
              <w:numPr>
                <w:ilvl w:val="0"/>
                <w:numId w:val="37"/>
              </w:numPr>
              <w:rPr>
                <w:rFonts w:ascii="Calibri" w:hAnsi="Calibri"/>
                <w:i/>
                <w:sz w:val="10"/>
                <w:szCs w:val="10"/>
              </w:rPr>
            </w:pPr>
            <w:r w:rsidRPr="000259DD">
              <w:rPr>
                <w:rFonts w:ascii="Calibri" w:hAnsi="Calibri"/>
                <w:i/>
                <w:sz w:val="10"/>
                <w:szCs w:val="10"/>
              </w:rPr>
              <w:t>Assess sociological explanations of science and ideology as belief systems (33 marks)</w:t>
            </w:r>
          </w:p>
          <w:p w:rsidR="00934BB4" w:rsidRPr="000259DD" w:rsidRDefault="00934BB4" w:rsidP="00934BB4">
            <w:pPr>
              <w:numPr>
                <w:ilvl w:val="0"/>
                <w:numId w:val="37"/>
              </w:numPr>
              <w:rPr>
                <w:rFonts w:ascii="Calibri" w:hAnsi="Calibri"/>
                <w:b/>
                <w:sz w:val="10"/>
                <w:szCs w:val="10"/>
              </w:rPr>
            </w:pPr>
          </w:p>
        </w:tc>
        <w:tc>
          <w:tcPr>
            <w:tcW w:w="5811" w:type="dxa"/>
            <w:vMerge/>
            <w:tcBorders>
              <w:bottom w:val="single" w:sz="4" w:space="0" w:color="auto"/>
            </w:tcBorders>
          </w:tcPr>
          <w:p w:rsidR="004A23E0" w:rsidRPr="009A7850" w:rsidRDefault="004A23E0" w:rsidP="00F34BBA">
            <w:pPr>
              <w:pStyle w:val="ListParagraph"/>
              <w:ind w:left="0"/>
              <w:rPr>
                <w:rFonts w:ascii="Calibri" w:hAnsi="Calibri"/>
                <w:b/>
                <w:sz w:val="10"/>
                <w:szCs w:val="10"/>
              </w:rPr>
            </w:pPr>
          </w:p>
        </w:tc>
      </w:tr>
      <w:tr w:rsidR="004A23E0" w:rsidRPr="00EA6FF3" w:rsidTr="00853372">
        <w:trPr>
          <w:trHeight w:val="85"/>
        </w:trPr>
        <w:tc>
          <w:tcPr>
            <w:tcW w:w="4503" w:type="dxa"/>
            <w:gridSpan w:val="2"/>
            <w:vMerge/>
          </w:tcPr>
          <w:p w:rsidR="004A23E0" w:rsidRPr="00EA6FF3" w:rsidRDefault="004A23E0" w:rsidP="00F34BBA">
            <w:pPr>
              <w:numPr>
                <w:ilvl w:val="0"/>
                <w:numId w:val="37"/>
              </w:numPr>
              <w:rPr>
                <w:rFonts w:ascii="Calibri" w:hAnsi="Calibri" w:cs="Arial"/>
                <w:sz w:val="14"/>
                <w:szCs w:val="14"/>
              </w:rPr>
            </w:pPr>
          </w:p>
        </w:tc>
        <w:tc>
          <w:tcPr>
            <w:tcW w:w="5670" w:type="dxa"/>
            <w:vMerge/>
          </w:tcPr>
          <w:p w:rsidR="004A23E0" w:rsidRPr="00EA6FF3" w:rsidRDefault="004A23E0" w:rsidP="00F34BBA">
            <w:pPr>
              <w:numPr>
                <w:ilvl w:val="0"/>
                <w:numId w:val="37"/>
              </w:numPr>
              <w:rPr>
                <w:rFonts w:ascii="Calibri" w:hAnsi="Calibri" w:cs="Arial"/>
                <w:sz w:val="14"/>
                <w:szCs w:val="14"/>
              </w:rPr>
            </w:pPr>
          </w:p>
        </w:tc>
        <w:tc>
          <w:tcPr>
            <w:tcW w:w="5811" w:type="dxa"/>
            <w:tcBorders>
              <w:bottom w:val="single" w:sz="4" w:space="0" w:color="auto"/>
            </w:tcBorders>
            <w:shd w:val="clear" w:color="auto" w:fill="000000"/>
          </w:tcPr>
          <w:p w:rsidR="004A23E0" w:rsidRPr="009A7850" w:rsidRDefault="004A23E0" w:rsidP="00F34BBA">
            <w:pPr>
              <w:pStyle w:val="ListParagraph"/>
              <w:ind w:left="0"/>
              <w:rPr>
                <w:rFonts w:ascii="Calibri" w:hAnsi="Calibri"/>
                <w:b/>
                <w:sz w:val="10"/>
                <w:szCs w:val="10"/>
              </w:rPr>
            </w:pPr>
            <w:r w:rsidRPr="009A7850">
              <w:rPr>
                <w:rFonts w:ascii="Calibri" w:hAnsi="Calibri"/>
                <w:sz w:val="10"/>
                <w:szCs w:val="10"/>
              </w:rPr>
              <w:t xml:space="preserve"> Critical points about ideology…</w:t>
            </w:r>
          </w:p>
        </w:tc>
      </w:tr>
      <w:tr w:rsidR="004A23E0" w:rsidRPr="00EA6FF3" w:rsidTr="00934BB4">
        <w:trPr>
          <w:trHeight w:val="4207"/>
        </w:trPr>
        <w:tc>
          <w:tcPr>
            <w:tcW w:w="4503" w:type="dxa"/>
            <w:gridSpan w:val="2"/>
            <w:vMerge/>
          </w:tcPr>
          <w:p w:rsidR="004A23E0" w:rsidRPr="00EA6FF3" w:rsidRDefault="004A23E0" w:rsidP="00F34BBA">
            <w:pPr>
              <w:numPr>
                <w:ilvl w:val="0"/>
                <w:numId w:val="37"/>
              </w:numPr>
              <w:rPr>
                <w:rFonts w:ascii="Calibri" w:hAnsi="Calibri" w:cs="Arial"/>
                <w:sz w:val="14"/>
                <w:szCs w:val="14"/>
              </w:rPr>
            </w:pPr>
          </w:p>
        </w:tc>
        <w:tc>
          <w:tcPr>
            <w:tcW w:w="5670" w:type="dxa"/>
            <w:vMerge/>
          </w:tcPr>
          <w:p w:rsidR="004A23E0" w:rsidRPr="00EA6FF3" w:rsidRDefault="004A23E0" w:rsidP="00F34BBA">
            <w:pPr>
              <w:numPr>
                <w:ilvl w:val="0"/>
                <w:numId w:val="37"/>
              </w:numPr>
              <w:rPr>
                <w:rFonts w:ascii="Calibri" w:hAnsi="Calibri" w:cs="Arial"/>
                <w:sz w:val="14"/>
                <w:szCs w:val="14"/>
              </w:rPr>
            </w:pPr>
          </w:p>
        </w:tc>
        <w:tc>
          <w:tcPr>
            <w:tcW w:w="5811" w:type="dxa"/>
          </w:tcPr>
          <w:p w:rsidR="004A23E0" w:rsidRPr="009A7850" w:rsidRDefault="004A23E0" w:rsidP="006124B1">
            <w:pPr>
              <w:pStyle w:val="ListParagraph"/>
              <w:numPr>
                <w:ilvl w:val="0"/>
                <w:numId w:val="39"/>
              </w:numPr>
              <w:ind w:left="459"/>
              <w:rPr>
                <w:rFonts w:ascii="Calibri" w:hAnsi="Calibri"/>
                <w:sz w:val="10"/>
                <w:szCs w:val="10"/>
              </w:rPr>
            </w:pPr>
            <w:r w:rsidRPr="009A7850">
              <w:rPr>
                <w:rFonts w:ascii="Calibri" w:hAnsi="Calibri"/>
                <w:sz w:val="10"/>
                <w:szCs w:val="10"/>
              </w:rPr>
              <w:t>All religions would strongly reject the argument that the</w:t>
            </w:r>
            <w:r w:rsidR="00FF412C" w:rsidRPr="009A7850">
              <w:rPr>
                <w:rFonts w:ascii="Calibri" w:hAnsi="Calibri"/>
                <w:sz w:val="10"/>
                <w:szCs w:val="10"/>
              </w:rPr>
              <w:t>i</w:t>
            </w:r>
            <w:r w:rsidRPr="009A7850">
              <w:rPr>
                <w:rFonts w:ascii="Calibri" w:hAnsi="Calibri"/>
                <w:sz w:val="10"/>
                <w:szCs w:val="10"/>
              </w:rPr>
              <w:t>r teaching is ideological.  Christianity would argue that they preach the word of god – rather the word of powerful groups.</w:t>
            </w:r>
          </w:p>
          <w:p w:rsidR="004A23E0" w:rsidRPr="009A7850" w:rsidRDefault="004A23E0" w:rsidP="006124B1">
            <w:pPr>
              <w:pStyle w:val="ListParagraph"/>
              <w:numPr>
                <w:ilvl w:val="0"/>
                <w:numId w:val="39"/>
              </w:numPr>
              <w:ind w:left="459"/>
              <w:rPr>
                <w:rFonts w:ascii="Calibri" w:hAnsi="Calibri"/>
                <w:sz w:val="10"/>
                <w:szCs w:val="10"/>
              </w:rPr>
            </w:pPr>
            <w:r w:rsidRPr="009A7850">
              <w:rPr>
                <w:rFonts w:ascii="Calibri" w:hAnsi="Calibri"/>
                <w:sz w:val="10"/>
                <w:szCs w:val="10"/>
              </w:rPr>
              <w:t>Religious people would also point to all positive action that they undertake for the good of humanity.  Christian aid is a faith based organisation that helps in all kinds of crises, suggesting that religion helps all rather than serves a select few.</w:t>
            </w: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2971" w:rsidRDefault="001A3572" w:rsidP="00934BB4">
            <w:pPr>
              <w:pStyle w:val="ListParagraph"/>
              <w:ind w:left="0"/>
              <w:rPr>
                <w:rFonts w:ascii="Calibri" w:hAnsi="Calibri"/>
                <w:sz w:val="12"/>
                <w:szCs w:val="12"/>
              </w:rPr>
            </w:pPr>
            <w:r w:rsidRPr="009A2971">
              <w:rPr>
                <w:rFonts w:ascii="Calibri" w:hAnsi="Calibri"/>
                <w:sz w:val="12"/>
                <w:szCs w:val="12"/>
              </w:rPr>
              <w:t xml:space="preserve">Religion, like ideology, also offers a vision of and a means of understanding, interpreting and explaining the world. However, unlike ideology, religious beliefs are not necessarily tied to the interests of a particular social group, and as Giddens (2006) put it, religion involves ‘shared beliefs and rituals that provide a sense of ultimate meaning and purpose by creating an idea of </w:t>
            </w:r>
            <w:r w:rsidR="00F01AF1" w:rsidRPr="009A2971">
              <w:rPr>
                <w:rFonts w:ascii="Calibri" w:hAnsi="Calibri"/>
                <w:sz w:val="12"/>
                <w:szCs w:val="12"/>
              </w:rPr>
              <w:t>reality that is sacred</w:t>
            </w:r>
            <w:r w:rsidRPr="009A2971">
              <w:rPr>
                <w:rFonts w:ascii="Calibri" w:hAnsi="Calibri"/>
                <w:sz w:val="12"/>
                <w:szCs w:val="12"/>
              </w:rPr>
              <w:t>, all-encompassing and supernatural’. There are three main aspect of religion:</w:t>
            </w:r>
          </w:p>
          <w:p w:rsidR="001A3572" w:rsidRPr="009A2971" w:rsidRDefault="001A3572" w:rsidP="001A3572">
            <w:pPr>
              <w:pStyle w:val="ListParagraph"/>
              <w:numPr>
                <w:ilvl w:val="0"/>
                <w:numId w:val="45"/>
              </w:numPr>
              <w:rPr>
                <w:rFonts w:ascii="Calibri" w:hAnsi="Calibri"/>
                <w:sz w:val="12"/>
                <w:szCs w:val="12"/>
              </w:rPr>
            </w:pPr>
            <w:r w:rsidRPr="009A2971">
              <w:rPr>
                <w:rFonts w:ascii="Calibri" w:hAnsi="Calibri"/>
                <w:b/>
                <w:sz w:val="12"/>
                <w:szCs w:val="12"/>
              </w:rPr>
              <w:t>Belief in the spiritual and supernatural</w:t>
            </w:r>
            <w:r w:rsidRPr="009A2971">
              <w:rPr>
                <w:rFonts w:ascii="Calibri" w:hAnsi="Calibri"/>
                <w:sz w:val="12"/>
                <w:szCs w:val="12"/>
              </w:rPr>
              <w:t xml:space="preserve">- A person, entity or other extra-worldly spiritual force or being of some kind, which ultimately provides a sense of meaning and a means of interpreting and explaining the world. </w:t>
            </w:r>
          </w:p>
          <w:p w:rsidR="001A3572" w:rsidRPr="009A2971" w:rsidRDefault="001A3572" w:rsidP="001A3572">
            <w:pPr>
              <w:pStyle w:val="ListParagraph"/>
              <w:numPr>
                <w:ilvl w:val="0"/>
                <w:numId w:val="45"/>
              </w:numPr>
              <w:rPr>
                <w:rFonts w:ascii="Calibri" w:hAnsi="Calibri"/>
                <w:sz w:val="12"/>
                <w:szCs w:val="12"/>
              </w:rPr>
            </w:pPr>
            <w:r w:rsidRPr="009A2971">
              <w:rPr>
                <w:rFonts w:ascii="Calibri" w:hAnsi="Calibri"/>
                <w:b/>
                <w:sz w:val="12"/>
                <w:szCs w:val="12"/>
              </w:rPr>
              <w:t>Faith on the part of believers</w:t>
            </w:r>
            <w:r w:rsidRPr="009A2971">
              <w:rPr>
                <w:rFonts w:ascii="Calibri" w:hAnsi="Calibri"/>
                <w:sz w:val="12"/>
                <w:szCs w:val="12"/>
              </w:rPr>
              <w:t xml:space="preserve"> </w:t>
            </w:r>
            <w:r w:rsidR="00A12732" w:rsidRPr="009A2971">
              <w:rPr>
                <w:rFonts w:ascii="Calibri" w:hAnsi="Calibri"/>
                <w:sz w:val="12"/>
                <w:szCs w:val="12"/>
              </w:rPr>
              <w:t>–</w:t>
            </w:r>
            <w:r w:rsidRPr="009A2971">
              <w:rPr>
                <w:rFonts w:ascii="Calibri" w:hAnsi="Calibri"/>
                <w:sz w:val="12"/>
                <w:szCs w:val="12"/>
              </w:rPr>
              <w:t xml:space="preserve"> </w:t>
            </w:r>
            <w:r w:rsidR="00A12732" w:rsidRPr="009A2971">
              <w:rPr>
                <w:rFonts w:ascii="Calibri" w:hAnsi="Calibri"/>
                <w:sz w:val="12"/>
                <w:szCs w:val="12"/>
              </w:rPr>
              <w:t>A strong sense of trust and conviction in a person or entity, which is not based on observable, testable or falsifiable evidence.</w:t>
            </w:r>
          </w:p>
          <w:p w:rsidR="00A12732" w:rsidRPr="009A2971" w:rsidRDefault="00A12732" w:rsidP="001A3572">
            <w:pPr>
              <w:pStyle w:val="ListParagraph"/>
              <w:numPr>
                <w:ilvl w:val="0"/>
                <w:numId w:val="45"/>
              </w:numPr>
              <w:rPr>
                <w:rFonts w:ascii="Calibri" w:hAnsi="Calibri"/>
                <w:sz w:val="12"/>
                <w:szCs w:val="12"/>
              </w:rPr>
            </w:pPr>
            <w:r w:rsidRPr="009A2971">
              <w:rPr>
                <w:rFonts w:ascii="Calibri" w:hAnsi="Calibri"/>
                <w:b/>
                <w:sz w:val="12"/>
                <w:szCs w:val="12"/>
              </w:rPr>
              <w:t xml:space="preserve">A body of unchanging truth </w:t>
            </w:r>
            <w:r w:rsidRPr="009A2971">
              <w:rPr>
                <w:rFonts w:ascii="Calibri" w:hAnsi="Calibri"/>
                <w:sz w:val="12"/>
                <w:szCs w:val="12"/>
              </w:rPr>
              <w:t xml:space="preserve">– Religions usually contain certain fundamental and unchangeable beliefs, like Christ being the son of God, Or Mohammed being Allah’s Prophet. </w:t>
            </w:r>
          </w:p>
          <w:p w:rsidR="00934BB4" w:rsidRPr="009A2971" w:rsidRDefault="00934BB4" w:rsidP="00934BB4">
            <w:pPr>
              <w:pStyle w:val="ListParagraph"/>
              <w:ind w:left="0"/>
              <w:rPr>
                <w:rFonts w:ascii="Calibri" w:hAnsi="Calibri"/>
                <w:sz w:val="12"/>
                <w:szCs w:val="12"/>
              </w:rPr>
            </w:pPr>
          </w:p>
          <w:p w:rsidR="00A12732" w:rsidRPr="009A2971" w:rsidRDefault="00A12732" w:rsidP="00934BB4">
            <w:pPr>
              <w:pStyle w:val="ListParagraph"/>
              <w:ind w:left="0"/>
              <w:rPr>
                <w:rFonts w:ascii="Calibri" w:hAnsi="Calibri"/>
                <w:sz w:val="12"/>
                <w:szCs w:val="12"/>
              </w:rPr>
            </w:pPr>
            <w:r w:rsidRPr="009A2971">
              <w:rPr>
                <w:rFonts w:ascii="Calibri" w:hAnsi="Calibri"/>
                <w:sz w:val="12"/>
                <w:szCs w:val="12"/>
              </w:rPr>
              <w:t xml:space="preserve">Religion differs from ideology in that ideologies are </w:t>
            </w:r>
            <w:r w:rsidR="002B61F2">
              <w:rPr>
                <w:rFonts w:ascii="Calibri" w:hAnsi="Calibri"/>
                <w:sz w:val="12"/>
                <w:szCs w:val="12"/>
              </w:rPr>
              <w:t xml:space="preserve">not </w:t>
            </w:r>
            <w:r w:rsidRPr="009A2971">
              <w:rPr>
                <w:rFonts w:ascii="Calibri" w:hAnsi="Calibri"/>
                <w:sz w:val="12"/>
                <w:szCs w:val="12"/>
              </w:rPr>
              <w:t>necessarily based on faith in supernatural beliefs, but on the interests of social groups. However religion, may become part of an ideology, as a social group may seek to use religion for its own ends, such as promoting and protecting its own interests.</w:t>
            </w:r>
          </w:p>
          <w:p w:rsidR="00A12732" w:rsidRPr="009A2971" w:rsidRDefault="00A12732" w:rsidP="00934BB4">
            <w:pPr>
              <w:pStyle w:val="ListParagraph"/>
              <w:ind w:left="0"/>
              <w:rPr>
                <w:rFonts w:ascii="Calibri" w:hAnsi="Calibri"/>
                <w:sz w:val="12"/>
                <w:szCs w:val="12"/>
              </w:rPr>
            </w:pPr>
            <w:r w:rsidRPr="009A2971">
              <w:rPr>
                <w:rFonts w:ascii="Calibri" w:hAnsi="Calibri"/>
                <w:sz w:val="12"/>
                <w:szCs w:val="12"/>
              </w:rPr>
              <w:t xml:space="preserve">E.g. Marx regarded religion as part of the ideology of the dominant class in society, forming part of the worldview and helping to justify the interests of that class, using religion as an opium. </w:t>
            </w:r>
          </w:p>
          <w:p w:rsidR="00A12732" w:rsidRPr="009A2971" w:rsidRDefault="00A12732" w:rsidP="00934BB4">
            <w:pPr>
              <w:pStyle w:val="ListParagraph"/>
              <w:ind w:left="0"/>
              <w:rPr>
                <w:rFonts w:ascii="Calibri" w:hAnsi="Calibri"/>
                <w:sz w:val="12"/>
                <w:szCs w:val="12"/>
              </w:rPr>
            </w:pPr>
            <w:r w:rsidRPr="009A2971">
              <w:rPr>
                <w:rFonts w:ascii="Calibri" w:hAnsi="Calibri"/>
                <w:sz w:val="12"/>
                <w:szCs w:val="12"/>
              </w:rPr>
              <w:t xml:space="preserve">E.g. Fundamentalist Christians in the United States (and increasingly Europe) have transformed some religious </w:t>
            </w:r>
            <w:r w:rsidR="00B23A72" w:rsidRPr="009A2971">
              <w:rPr>
                <w:rFonts w:ascii="Calibri" w:hAnsi="Calibri"/>
                <w:sz w:val="12"/>
                <w:szCs w:val="12"/>
              </w:rPr>
              <w:t xml:space="preserve">beliefs </w:t>
            </w:r>
            <w:r w:rsidRPr="009A2971">
              <w:rPr>
                <w:rFonts w:ascii="Calibri" w:hAnsi="Calibri"/>
                <w:sz w:val="12"/>
                <w:szCs w:val="12"/>
              </w:rPr>
              <w:t>into a campaigning ideology called ‘in</w:t>
            </w:r>
            <w:r w:rsidR="00B23A72" w:rsidRPr="009A2971">
              <w:rPr>
                <w:rFonts w:ascii="Calibri" w:hAnsi="Calibri"/>
                <w:sz w:val="12"/>
                <w:szCs w:val="12"/>
              </w:rPr>
              <w:t>telligent design’. This is a relig</w:t>
            </w:r>
            <w:r w:rsidRPr="009A2971">
              <w:rPr>
                <w:rFonts w:ascii="Calibri" w:hAnsi="Calibri"/>
                <w:sz w:val="12"/>
                <w:szCs w:val="12"/>
              </w:rPr>
              <w:t xml:space="preserve">ious belief that the universe and living things </w:t>
            </w:r>
            <w:r w:rsidR="00B23A72" w:rsidRPr="009A2971">
              <w:rPr>
                <w:rFonts w:ascii="Calibri" w:hAnsi="Calibri"/>
                <w:sz w:val="12"/>
                <w:szCs w:val="12"/>
              </w:rPr>
              <w:t>including</w:t>
            </w:r>
            <w:r w:rsidRPr="009A2971">
              <w:rPr>
                <w:rFonts w:ascii="Calibri" w:hAnsi="Calibri"/>
                <w:sz w:val="12"/>
                <w:szCs w:val="12"/>
              </w:rPr>
              <w:t xml:space="preserve"> the </w:t>
            </w:r>
            <w:r w:rsidR="00B23A72" w:rsidRPr="009A2971">
              <w:rPr>
                <w:rFonts w:ascii="Calibri" w:hAnsi="Calibri"/>
                <w:sz w:val="12"/>
                <w:szCs w:val="12"/>
              </w:rPr>
              <w:t>human</w:t>
            </w:r>
            <w:r w:rsidRPr="009A2971">
              <w:rPr>
                <w:rFonts w:ascii="Calibri" w:hAnsi="Calibri"/>
                <w:sz w:val="12"/>
                <w:szCs w:val="12"/>
              </w:rPr>
              <w:t xml:space="preserve"> race, are not </w:t>
            </w:r>
            <w:r w:rsidR="00B23A72" w:rsidRPr="009A2971">
              <w:rPr>
                <w:rFonts w:ascii="Calibri" w:hAnsi="Calibri"/>
                <w:sz w:val="12"/>
                <w:szCs w:val="12"/>
              </w:rPr>
              <w:t>products</w:t>
            </w:r>
            <w:r w:rsidRPr="009A2971">
              <w:rPr>
                <w:rFonts w:ascii="Calibri" w:hAnsi="Calibri"/>
                <w:sz w:val="12"/>
                <w:szCs w:val="12"/>
              </w:rPr>
              <w:t xml:space="preserve"> of the </w:t>
            </w:r>
            <w:r w:rsidR="00B23A72" w:rsidRPr="009A2971">
              <w:rPr>
                <w:rFonts w:ascii="Calibri" w:hAnsi="Calibri"/>
                <w:sz w:val="12"/>
                <w:szCs w:val="12"/>
              </w:rPr>
              <w:t>scientifically</w:t>
            </w:r>
            <w:r w:rsidRPr="009A2971">
              <w:rPr>
                <w:rFonts w:ascii="Calibri" w:hAnsi="Calibri"/>
                <w:sz w:val="12"/>
                <w:szCs w:val="12"/>
              </w:rPr>
              <w:t xml:space="preserve"> accepted process of natural evolution, but are, rather, c</w:t>
            </w:r>
            <w:r w:rsidR="00B23A72" w:rsidRPr="009A2971">
              <w:rPr>
                <w:rFonts w:ascii="Calibri" w:hAnsi="Calibri"/>
                <w:sz w:val="12"/>
                <w:szCs w:val="12"/>
              </w:rPr>
              <w:t>reated by an intelligent force (</w:t>
            </w:r>
            <w:r w:rsidRPr="009A2971">
              <w:rPr>
                <w:rFonts w:ascii="Calibri" w:hAnsi="Calibri"/>
                <w:sz w:val="12"/>
                <w:szCs w:val="12"/>
              </w:rPr>
              <w:t xml:space="preserve">God).   </w:t>
            </w:r>
          </w:p>
          <w:p w:rsidR="00934BB4" w:rsidRPr="009A2971" w:rsidRDefault="00934BB4" w:rsidP="00934BB4">
            <w:pPr>
              <w:pStyle w:val="ListParagraph"/>
              <w:ind w:left="0"/>
              <w:rPr>
                <w:rFonts w:ascii="Calibri" w:hAnsi="Calibri"/>
                <w:sz w:val="12"/>
                <w:szCs w:val="12"/>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p w:rsidR="00934BB4" w:rsidRPr="009A7850" w:rsidRDefault="00934BB4" w:rsidP="00934BB4">
            <w:pPr>
              <w:pStyle w:val="ListParagraph"/>
              <w:ind w:left="0"/>
              <w:rPr>
                <w:rFonts w:ascii="Calibri" w:hAnsi="Calibri"/>
                <w:sz w:val="10"/>
                <w:szCs w:val="10"/>
              </w:rPr>
            </w:pPr>
          </w:p>
        </w:tc>
      </w:tr>
      <w:tr w:rsidR="00934BB4" w:rsidRPr="00EA6FF3" w:rsidTr="00934BB4">
        <w:trPr>
          <w:trHeight w:val="4207"/>
        </w:trPr>
        <w:tc>
          <w:tcPr>
            <w:tcW w:w="4503" w:type="dxa"/>
            <w:gridSpan w:val="2"/>
          </w:tcPr>
          <w:p w:rsidR="00934BB4" w:rsidRPr="00EA6FF3" w:rsidRDefault="00934BB4" w:rsidP="00F34BBA">
            <w:pPr>
              <w:numPr>
                <w:ilvl w:val="0"/>
                <w:numId w:val="37"/>
              </w:numPr>
              <w:rPr>
                <w:rFonts w:ascii="Calibri" w:hAnsi="Calibri" w:cs="Arial"/>
                <w:sz w:val="14"/>
                <w:szCs w:val="14"/>
              </w:rPr>
            </w:pPr>
          </w:p>
        </w:tc>
        <w:tc>
          <w:tcPr>
            <w:tcW w:w="5670" w:type="dxa"/>
          </w:tcPr>
          <w:p w:rsidR="00934BB4" w:rsidRPr="00EA6FF3" w:rsidRDefault="00934BB4" w:rsidP="00F34BBA">
            <w:pPr>
              <w:numPr>
                <w:ilvl w:val="0"/>
                <w:numId w:val="37"/>
              </w:numPr>
              <w:rPr>
                <w:rFonts w:ascii="Calibri" w:hAnsi="Calibri" w:cs="Arial"/>
                <w:sz w:val="14"/>
                <w:szCs w:val="14"/>
              </w:rPr>
            </w:pPr>
          </w:p>
        </w:tc>
        <w:tc>
          <w:tcPr>
            <w:tcW w:w="5811" w:type="dxa"/>
          </w:tcPr>
          <w:p w:rsidR="00934BB4" w:rsidRPr="00934BB4" w:rsidRDefault="00934BB4" w:rsidP="006124B1">
            <w:pPr>
              <w:pStyle w:val="ListParagraph"/>
              <w:numPr>
                <w:ilvl w:val="0"/>
                <w:numId w:val="39"/>
              </w:numPr>
              <w:ind w:left="459"/>
              <w:rPr>
                <w:rFonts w:ascii="Calibri" w:hAnsi="Calibri"/>
                <w:sz w:val="10"/>
                <w:szCs w:val="10"/>
              </w:rPr>
            </w:pPr>
          </w:p>
        </w:tc>
      </w:tr>
      <w:tr w:rsidR="00934BB4" w:rsidRPr="00EA6FF3" w:rsidTr="00934BB4">
        <w:trPr>
          <w:trHeight w:val="4207"/>
        </w:trPr>
        <w:tc>
          <w:tcPr>
            <w:tcW w:w="4503" w:type="dxa"/>
            <w:gridSpan w:val="2"/>
          </w:tcPr>
          <w:p w:rsidR="00934BB4" w:rsidRPr="00EA6FF3" w:rsidRDefault="00934BB4" w:rsidP="00F34BBA">
            <w:pPr>
              <w:numPr>
                <w:ilvl w:val="0"/>
                <w:numId w:val="37"/>
              </w:numPr>
              <w:rPr>
                <w:rFonts w:ascii="Calibri" w:hAnsi="Calibri" w:cs="Arial"/>
                <w:sz w:val="14"/>
                <w:szCs w:val="14"/>
              </w:rPr>
            </w:pPr>
          </w:p>
        </w:tc>
        <w:tc>
          <w:tcPr>
            <w:tcW w:w="5670" w:type="dxa"/>
          </w:tcPr>
          <w:p w:rsidR="00934BB4" w:rsidRPr="00EA6FF3" w:rsidRDefault="00934BB4" w:rsidP="00F34BBA">
            <w:pPr>
              <w:numPr>
                <w:ilvl w:val="0"/>
                <w:numId w:val="37"/>
              </w:numPr>
              <w:rPr>
                <w:rFonts w:ascii="Calibri" w:hAnsi="Calibri" w:cs="Arial"/>
                <w:sz w:val="14"/>
                <w:szCs w:val="14"/>
              </w:rPr>
            </w:pPr>
          </w:p>
        </w:tc>
        <w:tc>
          <w:tcPr>
            <w:tcW w:w="5811" w:type="dxa"/>
          </w:tcPr>
          <w:p w:rsidR="00934BB4" w:rsidRPr="00934BB4" w:rsidRDefault="00934BB4" w:rsidP="006124B1">
            <w:pPr>
              <w:pStyle w:val="ListParagraph"/>
              <w:numPr>
                <w:ilvl w:val="0"/>
                <w:numId w:val="39"/>
              </w:numPr>
              <w:ind w:left="459"/>
              <w:rPr>
                <w:rFonts w:ascii="Calibri" w:hAnsi="Calibri"/>
                <w:sz w:val="10"/>
                <w:szCs w:val="10"/>
              </w:rPr>
            </w:pPr>
          </w:p>
        </w:tc>
      </w:tr>
      <w:tr w:rsidR="00934BB4" w:rsidRPr="00EA6FF3" w:rsidTr="00934BB4">
        <w:trPr>
          <w:trHeight w:val="4207"/>
        </w:trPr>
        <w:tc>
          <w:tcPr>
            <w:tcW w:w="4503" w:type="dxa"/>
            <w:gridSpan w:val="2"/>
          </w:tcPr>
          <w:p w:rsidR="00934BB4" w:rsidRPr="00EA6FF3" w:rsidRDefault="00934BB4" w:rsidP="00F34BBA">
            <w:pPr>
              <w:numPr>
                <w:ilvl w:val="0"/>
                <w:numId w:val="37"/>
              </w:numPr>
              <w:rPr>
                <w:rFonts w:ascii="Calibri" w:hAnsi="Calibri" w:cs="Arial"/>
                <w:sz w:val="14"/>
                <w:szCs w:val="14"/>
              </w:rPr>
            </w:pPr>
          </w:p>
        </w:tc>
        <w:tc>
          <w:tcPr>
            <w:tcW w:w="5670" w:type="dxa"/>
          </w:tcPr>
          <w:p w:rsidR="00934BB4" w:rsidRPr="00EA6FF3" w:rsidRDefault="00934BB4" w:rsidP="00F34BBA">
            <w:pPr>
              <w:numPr>
                <w:ilvl w:val="0"/>
                <w:numId w:val="37"/>
              </w:numPr>
              <w:rPr>
                <w:rFonts w:ascii="Calibri" w:hAnsi="Calibri" w:cs="Arial"/>
                <w:sz w:val="14"/>
                <w:szCs w:val="14"/>
              </w:rPr>
            </w:pPr>
          </w:p>
        </w:tc>
        <w:tc>
          <w:tcPr>
            <w:tcW w:w="5811" w:type="dxa"/>
          </w:tcPr>
          <w:p w:rsidR="00934BB4" w:rsidRPr="00934BB4" w:rsidRDefault="00934BB4" w:rsidP="006124B1">
            <w:pPr>
              <w:pStyle w:val="ListParagraph"/>
              <w:numPr>
                <w:ilvl w:val="0"/>
                <w:numId w:val="39"/>
              </w:numPr>
              <w:ind w:left="459"/>
              <w:rPr>
                <w:rFonts w:ascii="Calibri" w:hAnsi="Calibri"/>
                <w:sz w:val="10"/>
                <w:szCs w:val="10"/>
              </w:rPr>
            </w:pPr>
          </w:p>
        </w:tc>
      </w:tr>
      <w:tr w:rsidR="00934BB4" w:rsidRPr="00EA6FF3" w:rsidTr="00934BB4">
        <w:trPr>
          <w:trHeight w:val="4207"/>
        </w:trPr>
        <w:tc>
          <w:tcPr>
            <w:tcW w:w="4503" w:type="dxa"/>
            <w:gridSpan w:val="2"/>
          </w:tcPr>
          <w:p w:rsidR="00934BB4" w:rsidRPr="00EA6FF3" w:rsidRDefault="00934BB4" w:rsidP="00F34BBA">
            <w:pPr>
              <w:numPr>
                <w:ilvl w:val="0"/>
                <w:numId w:val="37"/>
              </w:numPr>
              <w:rPr>
                <w:rFonts w:ascii="Calibri" w:hAnsi="Calibri" w:cs="Arial"/>
                <w:sz w:val="14"/>
                <w:szCs w:val="14"/>
              </w:rPr>
            </w:pPr>
          </w:p>
        </w:tc>
        <w:tc>
          <w:tcPr>
            <w:tcW w:w="5670" w:type="dxa"/>
          </w:tcPr>
          <w:p w:rsidR="00934BB4" w:rsidRPr="00EA6FF3" w:rsidRDefault="00934BB4" w:rsidP="00F34BBA">
            <w:pPr>
              <w:numPr>
                <w:ilvl w:val="0"/>
                <w:numId w:val="37"/>
              </w:numPr>
              <w:rPr>
                <w:rFonts w:ascii="Calibri" w:hAnsi="Calibri" w:cs="Arial"/>
                <w:sz w:val="14"/>
                <w:szCs w:val="14"/>
              </w:rPr>
            </w:pPr>
          </w:p>
        </w:tc>
        <w:tc>
          <w:tcPr>
            <w:tcW w:w="5811" w:type="dxa"/>
          </w:tcPr>
          <w:p w:rsidR="00934BB4" w:rsidRPr="00934BB4" w:rsidRDefault="00934BB4" w:rsidP="006124B1">
            <w:pPr>
              <w:pStyle w:val="ListParagraph"/>
              <w:numPr>
                <w:ilvl w:val="0"/>
                <w:numId w:val="39"/>
              </w:numPr>
              <w:ind w:left="459"/>
              <w:rPr>
                <w:rFonts w:ascii="Calibri" w:hAnsi="Calibri"/>
                <w:sz w:val="10"/>
                <w:szCs w:val="10"/>
              </w:rPr>
            </w:pPr>
          </w:p>
        </w:tc>
      </w:tr>
      <w:tr w:rsidR="00934BB4" w:rsidRPr="00EA6FF3" w:rsidTr="00934BB4">
        <w:trPr>
          <w:trHeight w:val="4207"/>
        </w:trPr>
        <w:tc>
          <w:tcPr>
            <w:tcW w:w="4503" w:type="dxa"/>
            <w:gridSpan w:val="2"/>
          </w:tcPr>
          <w:p w:rsidR="00934BB4" w:rsidRPr="00EA6FF3" w:rsidRDefault="00934BB4" w:rsidP="00F34BBA">
            <w:pPr>
              <w:numPr>
                <w:ilvl w:val="0"/>
                <w:numId w:val="37"/>
              </w:numPr>
              <w:rPr>
                <w:rFonts w:ascii="Calibri" w:hAnsi="Calibri" w:cs="Arial"/>
                <w:sz w:val="14"/>
                <w:szCs w:val="14"/>
              </w:rPr>
            </w:pPr>
          </w:p>
        </w:tc>
        <w:tc>
          <w:tcPr>
            <w:tcW w:w="5670" w:type="dxa"/>
          </w:tcPr>
          <w:p w:rsidR="00934BB4" w:rsidRPr="00EA6FF3" w:rsidRDefault="00934BB4" w:rsidP="00F34BBA">
            <w:pPr>
              <w:numPr>
                <w:ilvl w:val="0"/>
                <w:numId w:val="37"/>
              </w:numPr>
              <w:rPr>
                <w:rFonts w:ascii="Calibri" w:hAnsi="Calibri" w:cs="Arial"/>
                <w:sz w:val="14"/>
                <w:szCs w:val="14"/>
              </w:rPr>
            </w:pPr>
          </w:p>
        </w:tc>
        <w:tc>
          <w:tcPr>
            <w:tcW w:w="5811" w:type="dxa"/>
          </w:tcPr>
          <w:p w:rsidR="00934BB4" w:rsidRPr="00934BB4" w:rsidRDefault="00934BB4" w:rsidP="006124B1">
            <w:pPr>
              <w:pStyle w:val="ListParagraph"/>
              <w:numPr>
                <w:ilvl w:val="0"/>
                <w:numId w:val="39"/>
              </w:numPr>
              <w:ind w:left="459"/>
              <w:rPr>
                <w:rFonts w:ascii="Calibri" w:hAnsi="Calibri"/>
                <w:sz w:val="10"/>
                <w:szCs w:val="10"/>
              </w:rPr>
            </w:pPr>
          </w:p>
        </w:tc>
      </w:tr>
      <w:tr w:rsidR="00934BB4" w:rsidRPr="00EA6FF3" w:rsidTr="00934BB4">
        <w:trPr>
          <w:trHeight w:val="4207"/>
        </w:trPr>
        <w:tc>
          <w:tcPr>
            <w:tcW w:w="4503" w:type="dxa"/>
            <w:gridSpan w:val="2"/>
          </w:tcPr>
          <w:p w:rsidR="00934BB4" w:rsidRPr="00EA6FF3" w:rsidRDefault="00934BB4" w:rsidP="00F34BBA">
            <w:pPr>
              <w:numPr>
                <w:ilvl w:val="0"/>
                <w:numId w:val="37"/>
              </w:numPr>
              <w:rPr>
                <w:rFonts w:ascii="Calibri" w:hAnsi="Calibri" w:cs="Arial"/>
                <w:sz w:val="14"/>
                <w:szCs w:val="14"/>
              </w:rPr>
            </w:pPr>
          </w:p>
        </w:tc>
        <w:tc>
          <w:tcPr>
            <w:tcW w:w="5670" w:type="dxa"/>
          </w:tcPr>
          <w:p w:rsidR="00934BB4" w:rsidRPr="00EA6FF3" w:rsidRDefault="00934BB4" w:rsidP="00F34BBA">
            <w:pPr>
              <w:numPr>
                <w:ilvl w:val="0"/>
                <w:numId w:val="37"/>
              </w:numPr>
              <w:rPr>
                <w:rFonts w:ascii="Calibri" w:hAnsi="Calibri" w:cs="Arial"/>
                <w:sz w:val="14"/>
                <w:szCs w:val="14"/>
              </w:rPr>
            </w:pPr>
          </w:p>
        </w:tc>
        <w:tc>
          <w:tcPr>
            <w:tcW w:w="5811" w:type="dxa"/>
          </w:tcPr>
          <w:p w:rsidR="00934BB4" w:rsidRPr="00934BB4" w:rsidRDefault="00934BB4" w:rsidP="006124B1">
            <w:pPr>
              <w:pStyle w:val="ListParagraph"/>
              <w:numPr>
                <w:ilvl w:val="0"/>
                <w:numId w:val="39"/>
              </w:numPr>
              <w:ind w:left="459"/>
              <w:rPr>
                <w:rFonts w:ascii="Calibri" w:hAnsi="Calibri"/>
                <w:sz w:val="10"/>
                <w:szCs w:val="10"/>
              </w:rPr>
            </w:pPr>
          </w:p>
        </w:tc>
      </w:tr>
      <w:tr w:rsidR="00934BB4" w:rsidRPr="00EA6FF3" w:rsidTr="00934BB4">
        <w:trPr>
          <w:trHeight w:val="767"/>
        </w:trPr>
        <w:tc>
          <w:tcPr>
            <w:tcW w:w="4503" w:type="dxa"/>
            <w:gridSpan w:val="2"/>
          </w:tcPr>
          <w:p w:rsidR="00934BB4" w:rsidRPr="00EA6FF3" w:rsidRDefault="00934BB4" w:rsidP="00F34BBA">
            <w:pPr>
              <w:numPr>
                <w:ilvl w:val="0"/>
                <w:numId w:val="37"/>
              </w:numPr>
              <w:rPr>
                <w:rFonts w:ascii="Calibri" w:hAnsi="Calibri" w:cs="Arial"/>
                <w:sz w:val="14"/>
                <w:szCs w:val="14"/>
              </w:rPr>
            </w:pPr>
          </w:p>
        </w:tc>
        <w:tc>
          <w:tcPr>
            <w:tcW w:w="5670" w:type="dxa"/>
          </w:tcPr>
          <w:p w:rsidR="00934BB4" w:rsidRPr="00EA6FF3" w:rsidRDefault="00934BB4" w:rsidP="00F34BBA">
            <w:pPr>
              <w:numPr>
                <w:ilvl w:val="0"/>
                <w:numId w:val="37"/>
              </w:numPr>
              <w:rPr>
                <w:rFonts w:ascii="Calibri" w:hAnsi="Calibri" w:cs="Arial"/>
                <w:sz w:val="14"/>
                <w:szCs w:val="14"/>
              </w:rPr>
            </w:pPr>
          </w:p>
        </w:tc>
        <w:tc>
          <w:tcPr>
            <w:tcW w:w="5811" w:type="dxa"/>
          </w:tcPr>
          <w:p w:rsidR="00934BB4" w:rsidRDefault="00934BB4" w:rsidP="00934BB4">
            <w:pPr>
              <w:pStyle w:val="ListParagraph"/>
              <w:ind w:left="0"/>
              <w:rPr>
                <w:rFonts w:ascii="Calibri" w:hAnsi="Calibri"/>
                <w:sz w:val="10"/>
                <w:szCs w:val="10"/>
              </w:rPr>
            </w:pPr>
          </w:p>
          <w:p w:rsidR="00934BB4" w:rsidRDefault="00934BB4" w:rsidP="00934BB4">
            <w:pPr>
              <w:pStyle w:val="ListParagraph"/>
              <w:ind w:left="0"/>
              <w:rPr>
                <w:rFonts w:ascii="Calibri" w:hAnsi="Calibri"/>
                <w:sz w:val="10"/>
                <w:szCs w:val="10"/>
              </w:rPr>
            </w:pPr>
          </w:p>
          <w:p w:rsidR="00934BB4" w:rsidRDefault="00934BB4" w:rsidP="00934BB4">
            <w:pPr>
              <w:pStyle w:val="ListParagraph"/>
              <w:ind w:left="0"/>
              <w:rPr>
                <w:rFonts w:ascii="Calibri" w:hAnsi="Calibri"/>
                <w:sz w:val="10"/>
                <w:szCs w:val="10"/>
              </w:rPr>
            </w:pPr>
          </w:p>
          <w:p w:rsidR="00934BB4" w:rsidRPr="00934BB4" w:rsidRDefault="00934BB4" w:rsidP="00934BB4">
            <w:pPr>
              <w:pStyle w:val="ListParagraph"/>
              <w:ind w:left="0"/>
              <w:rPr>
                <w:rFonts w:ascii="Calibri" w:hAnsi="Calibri"/>
                <w:sz w:val="10"/>
                <w:szCs w:val="10"/>
              </w:rPr>
            </w:pPr>
          </w:p>
        </w:tc>
      </w:tr>
      <w:tr w:rsidR="00934BB4" w:rsidRPr="00EA6FF3" w:rsidTr="00853372">
        <w:trPr>
          <w:trHeight w:val="767"/>
        </w:trPr>
        <w:tc>
          <w:tcPr>
            <w:tcW w:w="4503" w:type="dxa"/>
            <w:gridSpan w:val="2"/>
            <w:tcBorders>
              <w:bottom w:val="single" w:sz="4" w:space="0" w:color="auto"/>
            </w:tcBorders>
          </w:tcPr>
          <w:p w:rsidR="00934BB4" w:rsidRPr="00EA6FF3" w:rsidRDefault="00934BB4" w:rsidP="00F34BBA">
            <w:pPr>
              <w:numPr>
                <w:ilvl w:val="0"/>
                <w:numId w:val="37"/>
              </w:numPr>
              <w:rPr>
                <w:rFonts w:ascii="Calibri" w:hAnsi="Calibri" w:cs="Arial"/>
                <w:sz w:val="14"/>
                <w:szCs w:val="14"/>
              </w:rPr>
            </w:pPr>
          </w:p>
        </w:tc>
        <w:tc>
          <w:tcPr>
            <w:tcW w:w="5670" w:type="dxa"/>
            <w:tcBorders>
              <w:bottom w:val="single" w:sz="4" w:space="0" w:color="auto"/>
            </w:tcBorders>
          </w:tcPr>
          <w:p w:rsidR="00934BB4" w:rsidRPr="00EA6FF3" w:rsidRDefault="00934BB4" w:rsidP="00F34BBA">
            <w:pPr>
              <w:numPr>
                <w:ilvl w:val="0"/>
                <w:numId w:val="37"/>
              </w:numPr>
              <w:rPr>
                <w:rFonts w:ascii="Calibri" w:hAnsi="Calibri" w:cs="Arial"/>
                <w:sz w:val="14"/>
                <w:szCs w:val="14"/>
              </w:rPr>
            </w:pPr>
          </w:p>
        </w:tc>
        <w:tc>
          <w:tcPr>
            <w:tcW w:w="5811" w:type="dxa"/>
            <w:tcBorders>
              <w:bottom w:val="single" w:sz="4" w:space="0" w:color="auto"/>
            </w:tcBorders>
          </w:tcPr>
          <w:p w:rsidR="00934BB4" w:rsidRPr="00934BB4" w:rsidRDefault="00934BB4" w:rsidP="006124B1">
            <w:pPr>
              <w:pStyle w:val="ListParagraph"/>
              <w:numPr>
                <w:ilvl w:val="0"/>
                <w:numId w:val="39"/>
              </w:numPr>
              <w:ind w:left="459"/>
              <w:rPr>
                <w:rFonts w:ascii="Calibri" w:hAnsi="Calibri"/>
                <w:sz w:val="10"/>
                <w:szCs w:val="10"/>
              </w:rPr>
            </w:pPr>
          </w:p>
        </w:tc>
      </w:tr>
    </w:tbl>
    <w:p w:rsidR="00412D0A" w:rsidRPr="00EA6FF3" w:rsidRDefault="00412D0A" w:rsidP="00F4218E">
      <w:pPr>
        <w:rPr>
          <w:sz w:val="14"/>
          <w:szCs w:val="14"/>
        </w:rPr>
      </w:pPr>
    </w:p>
    <w:sectPr w:rsidR="00412D0A" w:rsidRPr="00EA6FF3" w:rsidSect="00554369">
      <w:headerReference w:type="default" r:id="rId10"/>
      <w:pgSz w:w="16840" w:h="11907" w:orient="landscape" w:code="9"/>
      <w:pgMar w:top="567" w:right="567" w:bottom="567" w:left="56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21E" w:rsidRDefault="0055721E">
      <w:r>
        <w:separator/>
      </w:r>
    </w:p>
  </w:endnote>
  <w:endnote w:type="continuationSeparator" w:id="0">
    <w:p w:rsidR="0055721E" w:rsidRDefault="0055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21E" w:rsidRDefault="0055721E">
      <w:r>
        <w:separator/>
      </w:r>
    </w:p>
  </w:footnote>
  <w:footnote w:type="continuationSeparator" w:id="0">
    <w:p w:rsidR="0055721E" w:rsidRDefault="0055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70D" w:rsidRDefault="0099370D">
    <w:pPr>
      <w:pStyle w:val="Header"/>
      <w:tabs>
        <w:tab w:val="clear" w:pos="4320"/>
        <w:tab w:val="clear" w:pos="8640"/>
        <w:tab w:val="center" w:pos="7797"/>
        <w:tab w:val="right" w:pos="155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6FD"/>
    <w:multiLevelType w:val="hybridMultilevel"/>
    <w:tmpl w:val="2D3CD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A6E7E"/>
    <w:multiLevelType w:val="hybridMultilevel"/>
    <w:tmpl w:val="3B629C92"/>
    <w:lvl w:ilvl="0" w:tplc="FB4A0EA4">
      <w:start w:val="1"/>
      <w:numFmt w:val="bullet"/>
      <w:lvlText w:val=""/>
      <w:lvlJc w:val="left"/>
      <w:pPr>
        <w:tabs>
          <w:tab w:val="num" w:pos="680"/>
        </w:tabs>
        <w:ind w:left="68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B44C3"/>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3" w15:restartNumberingAfterBreak="0">
    <w:nsid w:val="06DE34C3"/>
    <w:multiLevelType w:val="hybridMultilevel"/>
    <w:tmpl w:val="43C2BA36"/>
    <w:lvl w:ilvl="0" w:tplc="09149AE8">
      <w:start w:val="1"/>
      <w:numFmt w:val="decimal"/>
      <w:lvlText w:val="%1."/>
      <w:lvlJc w:val="left"/>
      <w:pPr>
        <w:tabs>
          <w:tab w:val="num" w:pos="227"/>
        </w:tabs>
        <w:ind w:left="227" w:hanging="170"/>
      </w:pPr>
      <w:rPr>
        <w:rFonts w:hint="default"/>
      </w:rPr>
    </w:lvl>
    <w:lvl w:ilvl="1" w:tplc="952E97CE">
      <w:start w:val="1"/>
      <w:numFmt w:val="bullet"/>
      <w:lvlText w:val=""/>
      <w:lvlJc w:val="left"/>
      <w:pPr>
        <w:tabs>
          <w:tab w:val="num" w:pos="454"/>
        </w:tabs>
        <w:ind w:left="454" w:hanging="22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8E2F0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01946A0"/>
    <w:multiLevelType w:val="hybridMultilevel"/>
    <w:tmpl w:val="ADDC6EB8"/>
    <w:lvl w:ilvl="0" w:tplc="307C8A94">
      <w:start w:val="1"/>
      <w:numFmt w:val="bullet"/>
      <w:lvlText w:val=""/>
      <w:lvlJc w:val="left"/>
      <w:pPr>
        <w:tabs>
          <w:tab w:val="num" w:pos="227"/>
        </w:tabs>
        <w:ind w:left="227" w:hanging="170"/>
      </w:pPr>
      <w:rPr>
        <w:rFonts w:ascii="Wingdings" w:hAnsi="Wingdings" w:hint="default"/>
      </w:rPr>
    </w:lvl>
    <w:lvl w:ilvl="1" w:tplc="A9CEDC9A">
      <w:start w:val="1"/>
      <w:numFmt w:val="bullet"/>
      <w:lvlText w:val=""/>
      <w:lvlJc w:val="left"/>
      <w:pPr>
        <w:tabs>
          <w:tab w:val="num" w:pos="227"/>
        </w:tabs>
        <w:ind w:left="227" w:hanging="170"/>
      </w:pPr>
      <w:rPr>
        <w:rFonts w:ascii="Wingdings" w:hAnsi="Wingdings" w:hint="default"/>
      </w:rPr>
    </w:lvl>
    <w:lvl w:ilvl="2" w:tplc="BAE67C16">
      <w:start w:val="1"/>
      <w:numFmt w:val="bullet"/>
      <w:lvlText w:val=""/>
      <w:lvlJc w:val="left"/>
      <w:pPr>
        <w:tabs>
          <w:tab w:val="num" w:pos="227"/>
        </w:tabs>
        <w:ind w:left="227" w:hanging="17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6451A"/>
    <w:multiLevelType w:val="hybridMultilevel"/>
    <w:tmpl w:val="E90ACF68"/>
    <w:lvl w:ilvl="0" w:tplc="1B88A23E">
      <w:start w:val="1"/>
      <w:numFmt w:val="bullet"/>
      <w:lvlText w:val=""/>
      <w:lvlJc w:val="left"/>
      <w:pPr>
        <w:tabs>
          <w:tab w:val="num" w:pos="397"/>
        </w:tabs>
        <w:ind w:left="397"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941F6"/>
    <w:multiLevelType w:val="hybridMultilevel"/>
    <w:tmpl w:val="1898D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27D86"/>
    <w:multiLevelType w:val="multilevel"/>
    <w:tmpl w:val="4E22F53C"/>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CF6E6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8854038"/>
    <w:multiLevelType w:val="hybridMultilevel"/>
    <w:tmpl w:val="A950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24B09"/>
    <w:multiLevelType w:val="hybridMultilevel"/>
    <w:tmpl w:val="A1A2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F53DF"/>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13" w15:restartNumberingAfterBreak="0">
    <w:nsid w:val="2FC250AC"/>
    <w:multiLevelType w:val="hybridMultilevel"/>
    <w:tmpl w:val="180834C8"/>
    <w:lvl w:ilvl="0" w:tplc="1C286DF2">
      <w:start w:val="1"/>
      <w:numFmt w:val="bullet"/>
      <w:lvlText w:val=""/>
      <w:lvlJc w:val="left"/>
      <w:pPr>
        <w:tabs>
          <w:tab w:val="num" w:pos="680"/>
        </w:tabs>
        <w:ind w:left="680"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C70ED"/>
    <w:multiLevelType w:val="hybridMultilevel"/>
    <w:tmpl w:val="27AC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841D3"/>
    <w:multiLevelType w:val="hybridMultilevel"/>
    <w:tmpl w:val="1322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52C8E"/>
    <w:multiLevelType w:val="singleLevel"/>
    <w:tmpl w:val="1BBE9F28"/>
    <w:lvl w:ilvl="0">
      <w:start w:val="1"/>
      <w:numFmt w:val="bullet"/>
      <w:lvlText w:val=""/>
      <w:lvlJc w:val="left"/>
      <w:pPr>
        <w:tabs>
          <w:tab w:val="num" w:pos="1778"/>
        </w:tabs>
        <w:ind w:left="1758" w:hanging="340"/>
      </w:pPr>
      <w:rPr>
        <w:rFonts w:ascii="Wingdings" w:hAnsi="Wingdings" w:hint="default"/>
      </w:rPr>
    </w:lvl>
  </w:abstractNum>
  <w:abstractNum w:abstractNumId="17" w15:restartNumberingAfterBreak="0">
    <w:nsid w:val="39BB6B96"/>
    <w:multiLevelType w:val="hybridMultilevel"/>
    <w:tmpl w:val="90E2BBB0"/>
    <w:lvl w:ilvl="0" w:tplc="68A05B0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C37B3D"/>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19" w15:restartNumberingAfterBreak="0">
    <w:nsid w:val="40606A47"/>
    <w:multiLevelType w:val="hybridMultilevel"/>
    <w:tmpl w:val="E3EEE3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524F0"/>
    <w:multiLevelType w:val="multilevel"/>
    <w:tmpl w:val="98C8A3E4"/>
    <w:lvl w:ilvl="0">
      <w:start w:val="1"/>
      <w:numFmt w:val="bullet"/>
      <w:lvlText w:val=""/>
      <w:lvlJc w:val="left"/>
      <w:pPr>
        <w:tabs>
          <w:tab w:val="num" w:pos="227"/>
        </w:tabs>
        <w:ind w:left="227" w:hanging="170"/>
      </w:pPr>
      <w:rPr>
        <w:rFonts w:ascii="Wingdings" w:hAnsi="Wingdings" w:hint="default"/>
      </w:rPr>
    </w:lvl>
    <w:lvl w:ilvl="1">
      <w:start w:val="1"/>
      <w:numFmt w:val="bullet"/>
      <w:lvlText w:val=""/>
      <w:lvlJc w:val="left"/>
      <w:pPr>
        <w:tabs>
          <w:tab w:val="num" w:pos="227"/>
        </w:tabs>
        <w:ind w:left="227" w:hanging="17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160C6"/>
    <w:multiLevelType w:val="hybridMultilevel"/>
    <w:tmpl w:val="AAD64990"/>
    <w:lvl w:ilvl="0" w:tplc="26CA6254">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164D70"/>
    <w:multiLevelType w:val="singleLevel"/>
    <w:tmpl w:val="08E0F6AA"/>
    <w:lvl w:ilvl="0">
      <w:start w:val="1"/>
      <w:numFmt w:val="bullet"/>
      <w:lvlText w:val=""/>
      <w:lvlJc w:val="left"/>
      <w:pPr>
        <w:tabs>
          <w:tab w:val="num" w:pos="360"/>
        </w:tabs>
        <w:ind w:left="340" w:hanging="340"/>
      </w:pPr>
      <w:rPr>
        <w:rFonts w:ascii="Wingdings" w:hAnsi="Wingdings" w:hint="default"/>
      </w:rPr>
    </w:lvl>
  </w:abstractNum>
  <w:abstractNum w:abstractNumId="23" w15:restartNumberingAfterBreak="0">
    <w:nsid w:val="4CBE6930"/>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4" w15:restartNumberingAfterBreak="0">
    <w:nsid w:val="4EB662A2"/>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5" w15:restartNumberingAfterBreak="0">
    <w:nsid w:val="53BF7F9A"/>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931726C"/>
    <w:multiLevelType w:val="singleLevel"/>
    <w:tmpl w:val="91645776"/>
    <w:lvl w:ilvl="0">
      <w:start w:val="1"/>
      <w:numFmt w:val="bullet"/>
      <w:lvlText w:val=""/>
      <w:lvlJc w:val="left"/>
      <w:pPr>
        <w:tabs>
          <w:tab w:val="num" w:pos="360"/>
        </w:tabs>
        <w:ind w:left="340" w:hanging="340"/>
      </w:pPr>
      <w:rPr>
        <w:rFonts w:ascii="Wingdings" w:hAnsi="Wingdings" w:hint="default"/>
      </w:rPr>
    </w:lvl>
  </w:abstractNum>
  <w:abstractNum w:abstractNumId="27" w15:restartNumberingAfterBreak="0">
    <w:nsid w:val="5DBB0AB5"/>
    <w:multiLevelType w:val="hybridMultilevel"/>
    <w:tmpl w:val="85EE98A2"/>
    <w:lvl w:ilvl="0" w:tplc="ABBE2494">
      <w:start w:val="1"/>
      <w:numFmt w:val="bullet"/>
      <w:lvlText w:val=""/>
      <w:lvlJc w:val="left"/>
      <w:pPr>
        <w:tabs>
          <w:tab w:val="num" w:pos="227"/>
        </w:tabs>
        <w:ind w:left="227" w:hanging="170"/>
      </w:pPr>
      <w:rPr>
        <w:rFonts w:ascii="Wingdings" w:hAnsi="Wingdings" w:hint="default"/>
      </w:rPr>
    </w:lvl>
    <w:lvl w:ilvl="1" w:tplc="0BDC65E2">
      <w:start w:val="1"/>
      <w:numFmt w:val="bullet"/>
      <w:lvlText w:val=""/>
      <w:lvlJc w:val="left"/>
      <w:pPr>
        <w:tabs>
          <w:tab w:val="num" w:pos="227"/>
        </w:tabs>
        <w:ind w:left="227" w:hanging="170"/>
      </w:pPr>
      <w:rPr>
        <w:rFonts w:ascii="Wingdings" w:hAnsi="Wingdings" w:hint="default"/>
      </w:rPr>
    </w:lvl>
    <w:lvl w:ilvl="2" w:tplc="C694B984">
      <w:start w:val="1"/>
      <w:numFmt w:val="bullet"/>
      <w:lvlText w:val=""/>
      <w:lvlJc w:val="left"/>
      <w:pPr>
        <w:tabs>
          <w:tab w:val="num" w:pos="227"/>
        </w:tabs>
        <w:ind w:left="227" w:hanging="17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C60201"/>
    <w:multiLevelType w:val="multilevel"/>
    <w:tmpl w:val="7B64330A"/>
    <w:lvl w:ilvl="0">
      <w:start w:val="1"/>
      <w:numFmt w:val="bullet"/>
      <w:lvlText w:val=""/>
      <w:lvlJc w:val="left"/>
      <w:pPr>
        <w:tabs>
          <w:tab w:val="num" w:pos="227"/>
        </w:tabs>
        <w:ind w:left="284"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3A5A01"/>
    <w:multiLevelType w:val="hybridMultilevel"/>
    <w:tmpl w:val="5548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D18DA"/>
    <w:multiLevelType w:val="hybridMultilevel"/>
    <w:tmpl w:val="0464AD9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E240F"/>
    <w:multiLevelType w:val="hybridMultilevel"/>
    <w:tmpl w:val="51F46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AE476D"/>
    <w:multiLevelType w:val="hybridMultilevel"/>
    <w:tmpl w:val="B50ACF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3" w15:restartNumberingAfterBreak="0">
    <w:nsid w:val="6C6B2283"/>
    <w:multiLevelType w:val="hybridMultilevel"/>
    <w:tmpl w:val="7B64330A"/>
    <w:lvl w:ilvl="0" w:tplc="4864AD24">
      <w:start w:val="1"/>
      <w:numFmt w:val="bullet"/>
      <w:lvlText w:val=""/>
      <w:lvlJc w:val="left"/>
      <w:pPr>
        <w:tabs>
          <w:tab w:val="num" w:pos="227"/>
        </w:tabs>
        <w:ind w:left="28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F01DE"/>
    <w:multiLevelType w:val="hybridMultilevel"/>
    <w:tmpl w:val="BBC63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A531C3"/>
    <w:multiLevelType w:val="hybridMultilevel"/>
    <w:tmpl w:val="84182C12"/>
    <w:lvl w:ilvl="0" w:tplc="16BC8EBA">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2833C3"/>
    <w:multiLevelType w:val="multilevel"/>
    <w:tmpl w:val="4E22F53C"/>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954C4"/>
    <w:multiLevelType w:val="hybridMultilevel"/>
    <w:tmpl w:val="4886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9275A"/>
    <w:multiLevelType w:val="hybridMultilevel"/>
    <w:tmpl w:val="5EAC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32F1F"/>
    <w:multiLevelType w:val="singleLevel"/>
    <w:tmpl w:val="39B8A17E"/>
    <w:lvl w:ilvl="0">
      <w:start w:val="1"/>
      <w:numFmt w:val="bullet"/>
      <w:lvlText w:val=""/>
      <w:lvlJc w:val="left"/>
      <w:pPr>
        <w:tabs>
          <w:tab w:val="num" w:pos="360"/>
        </w:tabs>
        <w:ind w:left="340" w:hanging="340"/>
      </w:pPr>
      <w:rPr>
        <w:rFonts w:ascii="Wingdings" w:hAnsi="Wingdings" w:hint="default"/>
      </w:rPr>
    </w:lvl>
  </w:abstractNum>
  <w:abstractNum w:abstractNumId="40" w15:restartNumberingAfterBreak="0">
    <w:nsid w:val="760C0AA2"/>
    <w:multiLevelType w:val="hybridMultilevel"/>
    <w:tmpl w:val="24E2392E"/>
    <w:lvl w:ilvl="0" w:tplc="BB08DB84">
      <w:start w:val="1"/>
      <w:numFmt w:val="bullet"/>
      <w:lvlText w:val=""/>
      <w:lvlJc w:val="left"/>
      <w:pPr>
        <w:tabs>
          <w:tab w:val="num" w:pos="454"/>
        </w:tabs>
        <w:ind w:left="454" w:hanging="11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B47C9"/>
    <w:multiLevelType w:val="hybridMultilevel"/>
    <w:tmpl w:val="67688A68"/>
    <w:lvl w:ilvl="0" w:tplc="170EC82C">
      <w:start w:val="1"/>
      <w:numFmt w:val="bullet"/>
      <w:lvlText w:val=""/>
      <w:lvlJc w:val="left"/>
      <w:pPr>
        <w:tabs>
          <w:tab w:val="num" w:pos="227"/>
        </w:tabs>
        <w:ind w:left="227"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C42CD"/>
    <w:multiLevelType w:val="multilevel"/>
    <w:tmpl w:val="67688A68"/>
    <w:lvl w:ilvl="0">
      <w:start w:val="1"/>
      <w:numFmt w:val="bullet"/>
      <w:lvlText w:val=""/>
      <w:lvlJc w:val="left"/>
      <w:pPr>
        <w:tabs>
          <w:tab w:val="num" w:pos="227"/>
        </w:tabs>
        <w:ind w:left="22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491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CDB4261"/>
    <w:multiLevelType w:val="singleLevel"/>
    <w:tmpl w:val="0409000F"/>
    <w:lvl w:ilvl="0">
      <w:start w:val="1"/>
      <w:numFmt w:val="decimal"/>
      <w:lvlText w:val="%1."/>
      <w:lvlJc w:val="left"/>
      <w:pPr>
        <w:tabs>
          <w:tab w:val="num" w:pos="360"/>
        </w:tabs>
        <w:ind w:left="360" w:hanging="360"/>
      </w:pPr>
    </w:lvl>
  </w:abstractNum>
  <w:num w:numId="1">
    <w:abstractNumId w:val="22"/>
  </w:num>
  <w:num w:numId="2">
    <w:abstractNumId w:val="2"/>
  </w:num>
  <w:num w:numId="3">
    <w:abstractNumId w:val="18"/>
  </w:num>
  <w:num w:numId="4">
    <w:abstractNumId w:val="43"/>
  </w:num>
  <w:num w:numId="5">
    <w:abstractNumId w:val="39"/>
  </w:num>
  <w:num w:numId="6">
    <w:abstractNumId w:val="16"/>
  </w:num>
  <w:num w:numId="7">
    <w:abstractNumId w:val="24"/>
  </w:num>
  <w:num w:numId="8">
    <w:abstractNumId w:val="33"/>
  </w:num>
  <w:num w:numId="9">
    <w:abstractNumId w:val="28"/>
  </w:num>
  <w:num w:numId="10">
    <w:abstractNumId w:val="5"/>
  </w:num>
  <w:num w:numId="11">
    <w:abstractNumId w:val="36"/>
  </w:num>
  <w:num w:numId="12">
    <w:abstractNumId w:val="40"/>
  </w:num>
  <w:num w:numId="13">
    <w:abstractNumId w:val="12"/>
  </w:num>
  <w:num w:numId="14">
    <w:abstractNumId w:val="26"/>
  </w:num>
  <w:num w:numId="15">
    <w:abstractNumId w:val="8"/>
  </w:num>
  <w:num w:numId="16">
    <w:abstractNumId w:val="44"/>
  </w:num>
  <w:num w:numId="17">
    <w:abstractNumId w:val="25"/>
  </w:num>
  <w:num w:numId="18">
    <w:abstractNumId w:val="20"/>
  </w:num>
  <w:num w:numId="19">
    <w:abstractNumId w:val="27"/>
  </w:num>
  <w:num w:numId="20">
    <w:abstractNumId w:val="21"/>
  </w:num>
  <w:num w:numId="21">
    <w:abstractNumId w:val="9"/>
  </w:num>
  <w:num w:numId="22">
    <w:abstractNumId w:val="4"/>
  </w:num>
  <w:num w:numId="23">
    <w:abstractNumId w:val="35"/>
  </w:num>
  <w:num w:numId="24">
    <w:abstractNumId w:val="23"/>
  </w:num>
  <w:num w:numId="25">
    <w:abstractNumId w:val="41"/>
  </w:num>
  <w:num w:numId="26">
    <w:abstractNumId w:val="42"/>
  </w:num>
  <w:num w:numId="27">
    <w:abstractNumId w:val="1"/>
  </w:num>
  <w:num w:numId="28">
    <w:abstractNumId w:val="13"/>
  </w:num>
  <w:num w:numId="29">
    <w:abstractNumId w:val="6"/>
  </w:num>
  <w:num w:numId="30">
    <w:abstractNumId w:val="11"/>
  </w:num>
  <w:num w:numId="31">
    <w:abstractNumId w:val="38"/>
  </w:num>
  <w:num w:numId="32">
    <w:abstractNumId w:val="10"/>
  </w:num>
  <w:num w:numId="33">
    <w:abstractNumId w:val="15"/>
  </w:num>
  <w:num w:numId="34">
    <w:abstractNumId w:val="32"/>
  </w:num>
  <w:num w:numId="35">
    <w:abstractNumId w:val="14"/>
  </w:num>
  <w:num w:numId="36">
    <w:abstractNumId w:val="30"/>
  </w:num>
  <w:num w:numId="37">
    <w:abstractNumId w:val="3"/>
  </w:num>
  <w:num w:numId="38">
    <w:abstractNumId w:val="17"/>
  </w:num>
  <w:num w:numId="39">
    <w:abstractNumId w:val="29"/>
  </w:num>
  <w:num w:numId="40">
    <w:abstractNumId w:val="0"/>
  </w:num>
  <w:num w:numId="41">
    <w:abstractNumId w:val="7"/>
  </w:num>
  <w:num w:numId="42">
    <w:abstractNumId w:val="19"/>
  </w:num>
  <w:num w:numId="43">
    <w:abstractNumId w:val="37"/>
  </w:num>
  <w:num w:numId="44">
    <w:abstractNumId w:val="3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65"/>
    <w:rsid w:val="00001AD0"/>
    <w:rsid w:val="00002F57"/>
    <w:rsid w:val="00002F75"/>
    <w:rsid w:val="00006F10"/>
    <w:rsid w:val="00007EE5"/>
    <w:rsid w:val="00023ED9"/>
    <w:rsid w:val="000259DD"/>
    <w:rsid w:val="00030076"/>
    <w:rsid w:val="00040CF6"/>
    <w:rsid w:val="000873A6"/>
    <w:rsid w:val="00087E62"/>
    <w:rsid w:val="000945F1"/>
    <w:rsid w:val="000B5B01"/>
    <w:rsid w:val="000C3DEB"/>
    <w:rsid w:val="000C7D4E"/>
    <w:rsid w:val="000E4423"/>
    <w:rsid w:val="00113EBC"/>
    <w:rsid w:val="00114ED3"/>
    <w:rsid w:val="00126EBE"/>
    <w:rsid w:val="00141A8E"/>
    <w:rsid w:val="00172E0C"/>
    <w:rsid w:val="001839F5"/>
    <w:rsid w:val="001908D8"/>
    <w:rsid w:val="001A3572"/>
    <w:rsid w:val="001B2ED3"/>
    <w:rsid w:val="001B6925"/>
    <w:rsid w:val="001D2065"/>
    <w:rsid w:val="001D5023"/>
    <w:rsid w:val="001E5676"/>
    <w:rsid w:val="0023658C"/>
    <w:rsid w:val="00236D19"/>
    <w:rsid w:val="00242A9D"/>
    <w:rsid w:val="00245D03"/>
    <w:rsid w:val="00261C1E"/>
    <w:rsid w:val="002B61F2"/>
    <w:rsid w:val="002C06B5"/>
    <w:rsid w:val="002D4AAA"/>
    <w:rsid w:val="002F1BCE"/>
    <w:rsid w:val="002F65AB"/>
    <w:rsid w:val="00333E46"/>
    <w:rsid w:val="00340792"/>
    <w:rsid w:val="00357DB0"/>
    <w:rsid w:val="00363F1A"/>
    <w:rsid w:val="0037516F"/>
    <w:rsid w:val="003A3D95"/>
    <w:rsid w:val="003D05E6"/>
    <w:rsid w:val="003D486F"/>
    <w:rsid w:val="003D699D"/>
    <w:rsid w:val="003E140C"/>
    <w:rsid w:val="00412D0A"/>
    <w:rsid w:val="004353AD"/>
    <w:rsid w:val="00456701"/>
    <w:rsid w:val="0046267A"/>
    <w:rsid w:val="00466BA3"/>
    <w:rsid w:val="00497E1A"/>
    <w:rsid w:val="004A23E0"/>
    <w:rsid w:val="004B0471"/>
    <w:rsid w:val="004B477C"/>
    <w:rsid w:val="004C0C4C"/>
    <w:rsid w:val="00504072"/>
    <w:rsid w:val="00516442"/>
    <w:rsid w:val="00525CA8"/>
    <w:rsid w:val="00537CC8"/>
    <w:rsid w:val="005458A6"/>
    <w:rsid w:val="00554369"/>
    <w:rsid w:val="0055721E"/>
    <w:rsid w:val="005C2877"/>
    <w:rsid w:val="00600FFB"/>
    <w:rsid w:val="006124B1"/>
    <w:rsid w:val="006426DD"/>
    <w:rsid w:val="006515CE"/>
    <w:rsid w:val="00660562"/>
    <w:rsid w:val="00664C0E"/>
    <w:rsid w:val="00670C1C"/>
    <w:rsid w:val="00691170"/>
    <w:rsid w:val="006D247B"/>
    <w:rsid w:val="006D6216"/>
    <w:rsid w:val="006E7BF9"/>
    <w:rsid w:val="00705DAA"/>
    <w:rsid w:val="00720B76"/>
    <w:rsid w:val="00721A73"/>
    <w:rsid w:val="00730FEE"/>
    <w:rsid w:val="00756E6B"/>
    <w:rsid w:val="00765D18"/>
    <w:rsid w:val="00774366"/>
    <w:rsid w:val="007F17BF"/>
    <w:rsid w:val="007F34C5"/>
    <w:rsid w:val="008026E2"/>
    <w:rsid w:val="00806FC6"/>
    <w:rsid w:val="008159DE"/>
    <w:rsid w:val="0083164B"/>
    <w:rsid w:val="00853372"/>
    <w:rsid w:val="00862400"/>
    <w:rsid w:val="00880422"/>
    <w:rsid w:val="008D5D66"/>
    <w:rsid w:val="008E6B9E"/>
    <w:rsid w:val="008F07BC"/>
    <w:rsid w:val="008F211D"/>
    <w:rsid w:val="008F67C3"/>
    <w:rsid w:val="00905614"/>
    <w:rsid w:val="00920171"/>
    <w:rsid w:val="00924BDC"/>
    <w:rsid w:val="00934BB4"/>
    <w:rsid w:val="0093547F"/>
    <w:rsid w:val="009615FE"/>
    <w:rsid w:val="009743BC"/>
    <w:rsid w:val="0099370D"/>
    <w:rsid w:val="009A2971"/>
    <w:rsid w:val="009A5A4F"/>
    <w:rsid w:val="009A7850"/>
    <w:rsid w:val="009C3557"/>
    <w:rsid w:val="009F7DE5"/>
    <w:rsid w:val="00A048EF"/>
    <w:rsid w:val="00A1222B"/>
    <w:rsid w:val="00A12732"/>
    <w:rsid w:val="00A24173"/>
    <w:rsid w:val="00A243B8"/>
    <w:rsid w:val="00A47065"/>
    <w:rsid w:val="00A524B8"/>
    <w:rsid w:val="00A6514A"/>
    <w:rsid w:val="00A66F7F"/>
    <w:rsid w:val="00A77B40"/>
    <w:rsid w:val="00A85947"/>
    <w:rsid w:val="00A92F31"/>
    <w:rsid w:val="00AA56AA"/>
    <w:rsid w:val="00AB0A68"/>
    <w:rsid w:val="00AB1009"/>
    <w:rsid w:val="00AB434B"/>
    <w:rsid w:val="00AE133F"/>
    <w:rsid w:val="00AF3AF4"/>
    <w:rsid w:val="00B03CEB"/>
    <w:rsid w:val="00B1016E"/>
    <w:rsid w:val="00B12803"/>
    <w:rsid w:val="00B12FC6"/>
    <w:rsid w:val="00B23A72"/>
    <w:rsid w:val="00B45EDC"/>
    <w:rsid w:val="00B51F86"/>
    <w:rsid w:val="00B5704C"/>
    <w:rsid w:val="00B635A9"/>
    <w:rsid w:val="00B82B08"/>
    <w:rsid w:val="00B867B6"/>
    <w:rsid w:val="00B918EF"/>
    <w:rsid w:val="00B91F1B"/>
    <w:rsid w:val="00B93269"/>
    <w:rsid w:val="00B96EAB"/>
    <w:rsid w:val="00BC3C82"/>
    <w:rsid w:val="00BC67A9"/>
    <w:rsid w:val="00BD0E45"/>
    <w:rsid w:val="00BD1B74"/>
    <w:rsid w:val="00BE3379"/>
    <w:rsid w:val="00C13188"/>
    <w:rsid w:val="00C1600C"/>
    <w:rsid w:val="00C32CCE"/>
    <w:rsid w:val="00C3544D"/>
    <w:rsid w:val="00C777F7"/>
    <w:rsid w:val="00CB13B1"/>
    <w:rsid w:val="00CC0C4F"/>
    <w:rsid w:val="00CD6776"/>
    <w:rsid w:val="00CE0F8D"/>
    <w:rsid w:val="00D02510"/>
    <w:rsid w:val="00D148D7"/>
    <w:rsid w:val="00D272D9"/>
    <w:rsid w:val="00D376B8"/>
    <w:rsid w:val="00D63847"/>
    <w:rsid w:val="00D70071"/>
    <w:rsid w:val="00D7627A"/>
    <w:rsid w:val="00DC6C6C"/>
    <w:rsid w:val="00E105D7"/>
    <w:rsid w:val="00E15220"/>
    <w:rsid w:val="00E216DC"/>
    <w:rsid w:val="00E27132"/>
    <w:rsid w:val="00E34D65"/>
    <w:rsid w:val="00E44CAC"/>
    <w:rsid w:val="00E5274F"/>
    <w:rsid w:val="00E60498"/>
    <w:rsid w:val="00E60C58"/>
    <w:rsid w:val="00E72879"/>
    <w:rsid w:val="00EA0BE6"/>
    <w:rsid w:val="00EA49BF"/>
    <w:rsid w:val="00EA6FF3"/>
    <w:rsid w:val="00EE19C6"/>
    <w:rsid w:val="00EF6A7C"/>
    <w:rsid w:val="00F007A1"/>
    <w:rsid w:val="00F01AF1"/>
    <w:rsid w:val="00F27664"/>
    <w:rsid w:val="00F34BBA"/>
    <w:rsid w:val="00F4218E"/>
    <w:rsid w:val="00F67CFB"/>
    <w:rsid w:val="00F67FDF"/>
    <w:rsid w:val="00F710E1"/>
    <w:rsid w:val="00F7427F"/>
    <w:rsid w:val="00FB4E22"/>
    <w:rsid w:val="00FD3E80"/>
    <w:rsid w:val="00FD7906"/>
    <w:rsid w:val="00FE44D7"/>
    <w:rsid w:val="00FF3FB8"/>
    <w:rsid w:val="00FF412C"/>
    <w:rsid w:val="00FF7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8EF3CC-45CF-4FEE-AC0D-7E26335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E2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4E22"/>
    <w:pPr>
      <w:tabs>
        <w:tab w:val="center" w:pos="4320"/>
        <w:tab w:val="right" w:pos="8640"/>
      </w:tabs>
    </w:pPr>
  </w:style>
  <w:style w:type="paragraph" w:styleId="Footer">
    <w:name w:val="footer"/>
    <w:basedOn w:val="Normal"/>
    <w:rsid w:val="00FB4E22"/>
    <w:pPr>
      <w:tabs>
        <w:tab w:val="center" w:pos="4320"/>
        <w:tab w:val="right" w:pos="8640"/>
      </w:tabs>
    </w:pPr>
  </w:style>
  <w:style w:type="paragraph" w:styleId="ListParagraph">
    <w:name w:val="List Paragraph"/>
    <w:basedOn w:val="Normal"/>
    <w:qFormat/>
    <w:rsid w:val="006D247B"/>
    <w:pPr>
      <w:ind w:left="720"/>
      <w:contextualSpacing/>
    </w:pPr>
  </w:style>
  <w:style w:type="paragraph" w:styleId="BalloonText">
    <w:name w:val="Balloon Text"/>
    <w:basedOn w:val="Normal"/>
    <w:link w:val="BalloonTextChar"/>
    <w:rsid w:val="00C1600C"/>
    <w:rPr>
      <w:rFonts w:ascii="Tahoma" w:hAnsi="Tahoma" w:cs="Tahoma"/>
      <w:sz w:val="16"/>
      <w:szCs w:val="16"/>
    </w:rPr>
  </w:style>
  <w:style w:type="character" w:customStyle="1" w:styleId="BalloonTextChar">
    <w:name w:val="Balloon Text Char"/>
    <w:link w:val="BalloonText"/>
    <w:rsid w:val="00C1600C"/>
    <w:rPr>
      <w:rFonts w:ascii="Tahoma" w:hAnsi="Tahoma" w:cs="Tahoma"/>
      <w:sz w:val="16"/>
      <w:szCs w:val="16"/>
    </w:rPr>
  </w:style>
  <w:style w:type="character" w:styleId="Hyperlink">
    <w:name w:val="Hyperlink"/>
    <w:uiPriority w:val="99"/>
    <w:unhideWhenUsed/>
    <w:rsid w:val="00357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0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oly_Wounds" TargetMode="External"/><Relationship Id="rId3" Type="http://schemas.openxmlformats.org/officeDocument/2006/relationships/settings" Target="settings.xml"/><Relationship Id="rId7" Type="http://schemas.openxmlformats.org/officeDocument/2006/relationships/hyperlink" Target="http://en.wikipedia.org/wiki/Crucifixion_of_Jes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Jesus_Ch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2961</Words>
  <Characters>16881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Religion:</vt:lpstr>
    </vt:vector>
  </TitlesOfParts>
  <Company>Waseley Hills High School</Company>
  <LinksUpToDate>false</LinksUpToDate>
  <CharactersWithSpaces>19803</CharactersWithSpaces>
  <SharedDoc>false</SharedDoc>
  <HLinks>
    <vt:vector size="18" baseType="variant">
      <vt:variant>
        <vt:i4>1507451</vt:i4>
      </vt:variant>
      <vt:variant>
        <vt:i4>6</vt:i4>
      </vt:variant>
      <vt:variant>
        <vt:i4>0</vt:i4>
      </vt:variant>
      <vt:variant>
        <vt:i4>5</vt:i4>
      </vt:variant>
      <vt:variant>
        <vt:lpwstr>http://en.wikipedia.org/wiki/Jesus_Christ</vt:lpwstr>
      </vt:variant>
      <vt:variant>
        <vt:lpwstr/>
      </vt:variant>
      <vt:variant>
        <vt:i4>3539013</vt:i4>
      </vt:variant>
      <vt:variant>
        <vt:i4>3</vt:i4>
      </vt:variant>
      <vt:variant>
        <vt:i4>0</vt:i4>
      </vt:variant>
      <vt:variant>
        <vt:i4>5</vt:i4>
      </vt:variant>
      <vt:variant>
        <vt:lpwstr>http://en.wikipedia.org/wiki/Holy_Wounds</vt:lpwstr>
      </vt:variant>
      <vt:variant>
        <vt:lpwstr/>
      </vt:variant>
      <vt:variant>
        <vt:i4>3014773</vt:i4>
      </vt:variant>
      <vt:variant>
        <vt:i4>0</vt:i4>
      </vt:variant>
      <vt:variant>
        <vt:i4>0</vt:i4>
      </vt:variant>
      <vt:variant>
        <vt:i4>5</vt:i4>
      </vt:variant>
      <vt:variant>
        <vt:lpwstr>http://en.wikipedia.org/wiki/Crucifixion_of_Jesus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dc:title>
  <dc:subject/>
  <dc:creator>KEVII</dc:creator>
  <cp:keywords/>
  <cp:lastModifiedBy>Chris</cp:lastModifiedBy>
  <cp:revision>2</cp:revision>
  <cp:lastPrinted>2017-02-07T08:50:00Z</cp:lastPrinted>
  <dcterms:created xsi:type="dcterms:W3CDTF">2017-12-08T11:16:00Z</dcterms:created>
  <dcterms:modified xsi:type="dcterms:W3CDTF">2017-12-08T11:16:00Z</dcterms:modified>
</cp:coreProperties>
</file>